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70A" w:rsidRDefault="002D770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D770A" w:rsidRDefault="002D770A">
      <w:pPr>
        <w:pStyle w:val="ConsPlusTitle"/>
        <w:widowControl/>
        <w:jc w:val="center"/>
      </w:pPr>
    </w:p>
    <w:p w:rsidR="002D770A" w:rsidRDefault="002D770A">
      <w:pPr>
        <w:pStyle w:val="ConsPlusTitle"/>
        <w:widowControl/>
        <w:jc w:val="center"/>
      </w:pPr>
      <w:r>
        <w:t>ПОСТАНОВЛЕНИЕ</w:t>
      </w:r>
    </w:p>
    <w:p w:rsidR="002D770A" w:rsidRDefault="002D770A">
      <w:pPr>
        <w:pStyle w:val="ConsPlusTitle"/>
        <w:widowControl/>
        <w:jc w:val="center"/>
      </w:pPr>
      <w:r>
        <w:t>от 15 августа 1997 г. N 1036</w:t>
      </w:r>
    </w:p>
    <w:p w:rsidR="002D770A" w:rsidRDefault="002D770A">
      <w:pPr>
        <w:pStyle w:val="ConsPlusTitle"/>
        <w:widowControl/>
        <w:jc w:val="center"/>
      </w:pPr>
    </w:p>
    <w:p w:rsidR="002D770A" w:rsidRDefault="002D770A">
      <w:pPr>
        <w:pStyle w:val="ConsPlusTitle"/>
        <w:widowControl/>
        <w:jc w:val="center"/>
      </w:pPr>
      <w:r>
        <w:t>ОБ УТВЕРЖДЕНИИ ПРАВИЛ</w:t>
      </w:r>
    </w:p>
    <w:p w:rsidR="002D770A" w:rsidRDefault="002D770A">
      <w:pPr>
        <w:pStyle w:val="ConsPlusTitle"/>
        <w:widowControl/>
        <w:jc w:val="center"/>
      </w:pPr>
      <w:r>
        <w:t>ОКАЗАНИЯ УСЛУГ ОБЩЕСТВЕННОГО ПИТАНИЯ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21.05.2001 N 389,</w:t>
      </w:r>
      <w:proofErr w:type="gramEnd"/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Правила оказания услуг общественного питания.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Постановление Совета Министров - Правительства Российской Федерации от 13 апреля 1993 г. N 332 "Об утверждении Правил производства и реализации продукции (услуг) общественного питания" (Собрание актов Президента и Правительства Российской Федерации, 1993, N 16, ст. 1354).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августа 1997 г. N 1036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pStyle w:val="ConsPlusTitle"/>
        <w:widowControl/>
        <w:jc w:val="center"/>
      </w:pPr>
      <w:r>
        <w:t>ПРАВИЛА</w:t>
      </w:r>
    </w:p>
    <w:p w:rsidR="002D770A" w:rsidRDefault="002D770A">
      <w:pPr>
        <w:pStyle w:val="ConsPlusTitle"/>
        <w:widowControl/>
        <w:jc w:val="center"/>
      </w:pPr>
      <w:r>
        <w:t>ОКАЗАНИЯ УСЛУГ ОБЩЕСТВЕННОГО ПИТАНИЯ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21.05.2001 N 389,</w:t>
      </w:r>
      <w:proofErr w:type="gramEnd"/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Правила, утвержденные данным документом, применяются в части, не противоречащей Гражданскому кодексу РФ и Закону РФ от 07.02.1992 N 2300-1 "О защите прав потребителей" (Постановление Пленума Верховного Суда РФ от 29.09.1994 N 7).</w:t>
      </w:r>
    </w:p>
    <w:p w:rsidR="002D770A" w:rsidRDefault="002D77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разработаны в соответствии с Законом Российской Федерации "О защите прав потребителей" и регулируют отношения между потребителями и исполнителями в сфере оказания услуг общественного питания, а также обеспечивают права потребителей на получение услуг надлежащего качества и безопасных для жизни и здоровья, информации об услугах и исполнителях услуг, определяют порядок реализации этих прав.</w:t>
      </w:r>
      <w:proofErr w:type="gramEnd"/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потребителем понимается гражданин, имеющий намерение заказать или заказывающий, использующий услуги общественного питания исключительно для личных, </w:t>
      </w:r>
      <w:r>
        <w:rPr>
          <w:rFonts w:ascii="Calibri" w:hAnsi="Calibri" w:cs="Calibri"/>
        </w:rPr>
        <w:lastRenderedPageBreak/>
        <w:t>семейных, домашних и иных нужд, не связанных с осуществлением предпринимательской деятельности.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исполнителем понимается организация независимо от организационно-правовой формы, а также индивидуальный предприниматель, оказывающие потребителю услуги общественного питания по возмездному договору.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Услуги общественного питания (далее именуются - услуги)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стандартом.</w:t>
      </w:r>
      <w:proofErr w:type="gramEnd"/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Режим работы исполнителя -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исполнителя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приостановления оказания услуг (для проведения плановых санитарных дней, ремонта и в других случаях) исполнитель обязан своевременно предоставить потребителю информацию о дате и сроках приостановления своей деятельности.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 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(далее именуются - нормативные документы) обязательные требования безопасности услуг для жизни, здоровья людей, окружающей среды и имущества.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21.05.2001 N 389,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Исполнитель обязан иметь книгу отзывов и предложений, которая предоставляется потребителю по его требованию.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Настоящие Правила в наглядной и доступной форме доводятся исполнителем до сведения потребителей.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Информация об услугах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номере, сроке действия лицензии, а также об органе, ее выдавшем.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размещается в удобных для ознакомления потребителя местах.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должна содержать: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услуг и условия их оказания;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в рублях и условия оплаты услуг;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весе (объеме) порций готовых блюд продукции общественного питания, емкости бутылки предлагаемого алкогольного напитка и об объеме его порций;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  <w:proofErr w:type="gramEnd"/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Правительства РФ от 21.05.2001 N 389, в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абзацы девятый - двенадцатый утратили силу. - Постановление Правительства РФ от 10.05.2007 N 276.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Потребителю должна быть предоставлена возможность ознакомления с меню, прейскурантами и условиями </w:t>
      </w:r>
      <w:proofErr w:type="gramStart"/>
      <w:r>
        <w:rPr>
          <w:rFonts w:ascii="Calibri" w:hAnsi="Calibri" w:cs="Calibri"/>
        </w:rPr>
        <w:t>обслуживания</w:t>
      </w:r>
      <w:proofErr w:type="gramEnd"/>
      <w:r>
        <w:rPr>
          <w:rFonts w:ascii="Calibri" w:hAnsi="Calibri" w:cs="Calibri"/>
        </w:rPr>
        <w:t xml:space="preserve"> как в зале, так и вне зала обслуживания.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 об исполнителе и оказываемых им услугах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оказания услуг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услуги, в том числе ее цена, устанавливаются одинаковыми для всех потребителей, за исключением случаев, когда федеральным законом и иными правовыми актами Российской Федерации допускается предоставление льгот для отдельных категорий потребителей.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Предварительный заказ на оказание услуги может быть оформлен путем составления документа (заказ, квитанция и другие виды), содержащего необходимые сведения (наименование исполнителя, фамилия, имя и отчество потребителя, вид услуги, ее цена и условия оплаты, дата приема и исполнения заказа, условия выполнения услуги, ответственность сторон, должность лица, ответственного за прием и оформление заказа, подпись лица, принявшего заказ, и другие сведения), а также</w:t>
      </w:r>
      <w:proofErr w:type="gramEnd"/>
      <w:r>
        <w:rPr>
          <w:rFonts w:ascii="Calibri" w:hAnsi="Calibri" w:cs="Calibri"/>
        </w:rPr>
        <w:t xml:space="preserve"> путем оформления заказа посредством телефонной, электронной или иной связи.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документа, подтверждающего заключение договора об оказании услуги, выдается потребителю.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Исполнитель обязан оказать потребителю услуги в сроки, согласованные с потребителем.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Исполнитель обязан оказать услуги, качество которых соответствует обязательным требованиям нормативных документов и условиям заказа.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</w:t>
      </w:r>
      <w:r>
        <w:rPr>
          <w:rFonts w:ascii="Calibri" w:hAnsi="Calibri" w:cs="Calibri"/>
        </w:rPr>
        <w:lastRenderedPageBreak/>
        <w:t>безналичный порядок расчета за оказываемые услуги в зависимости от метода обслуживания, типа, специализации исполнителя и других условий.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обязан оплатить оказываемые услуги в сроки и в порядке, которые согласованы с исполнителем.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Исполнителем при расчетах за оказываемые услуги выдается потребителю документ, подтверждающий их оплату (кассовый чек, счет или другие виды).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Исполнитель обязан предоставить потребителю возможность проверки объема (массы) предлагаемой ему продукции общественного питания.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Исполнитель обязан проводить контроль качества и безопасности оказываемых услуг, включая продукцию общественного питания, в соответствии с требованиями нормативных документов.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22 в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 оказанию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подготовку, аттестацию и медицинские осмотры в соответствии с обязательными требованиями нормативных документов.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Наряду с оказанием услуг общественного питания исполнитель вправе предложить потребителю другие возмездные услуги.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без согласия потребителя выполнять дополнительные услуги за плату.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нарушении сроков исполнения предварительного заказа на оказание услуги потребитель вправе по своему выбору: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исполнителю новый срок;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потребовать уменьшения цены за оказываемую услугу;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Правительства РФ от 21.05.2001 N 389;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отказаться от исполнения договора об оказании услуги.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законодательством Российской Федерации для удовлетворения соответствующих требований потребителя.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Потребитель при обнаружении недостатков оказанной услуги вправе по своему выбору потребовать: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безвозмездного устранения недостатков оказанной услуги, включая продукцию общественного питания;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соответствующего уменьшения цены оказанной услуги, включая продукцию общественного питания;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безвозмездного повторного изготовления продукции общественного питания надлежащего качества.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</w:t>
      </w:r>
      <w:r>
        <w:rPr>
          <w:rFonts w:ascii="Calibri" w:hAnsi="Calibri" w:cs="Calibri"/>
        </w:rPr>
        <w:lastRenderedPageBreak/>
        <w:t>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Постановлением Правительства РФ от 21.05.2001 N 389)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Потребитель вправе в любое время отказаться от заказанной им услуги при условии оплаты исполнителю фактически понесенных расходов, связанных с исполнением обязательств по договору.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За неисполнение или ненадлежащее исполнение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оказании услуг исполнитель несет ответственность в соответствии с гражданским законодательством и законодательством о защите прав потребителей.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29 в ред. Постановления Правительства РФ от 10.05.2007 N 276)</w:t>
      </w: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770A" w:rsidRDefault="002D77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45E1" w:rsidRDefault="00AF45E1">
      <w:bookmarkStart w:id="0" w:name="_GoBack"/>
      <w:bookmarkEnd w:id="0"/>
    </w:p>
    <w:sectPr w:rsidR="00AF45E1" w:rsidSect="0036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A"/>
    <w:rsid w:val="002D770A"/>
    <w:rsid w:val="00A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7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7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dcterms:created xsi:type="dcterms:W3CDTF">2011-02-15T06:41:00Z</dcterms:created>
  <dcterms:modified xsi:type="dcterms:W3CDTF">2011-02-15T06:41:00Z</dcterms:modified>
</cp:coreProperties>
</file>