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56/19 от 28.05.2019</w:t>
      </w:r>
    </w:p>
    <w:p>
      <w:pPr>
        <w:pStyle w:val="Normal"/>
        <w:ind w:left="540" w:hanging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закона Ульяновской области</w:t>
        <w:br/>
      </w:r>
      <w:r>
        <w:rPr>
          <w:rFonts w:ascii="PT Astra Serif" w:hAnsi="PT Astra Serif"/>
          <w:b/>
          <w:sz w:val="28"/>
          <w:szCs w:val="28"/>
        </w:rPr>
        <w:t xml:space="preserve">«О внесении изменений в статью 2 </w:t>
      </w:r>
      <w:r>
        <w:rPr>
          <w:rFonts w:ascii="PT Astra Serif" w:hAnsi="PT Astra Serif"/>
          <w:b/>
          <w:bCs/>
          <w:sz w:val="28"/>
          <w:szCs w:val="28"/>
        </w:rPr>
        <w:t>Закона Ульяновской области</w:t>
      </w:r>
    </w:p>
    <w:p>
      <w:pPr>
        <w:pStyle w:val="Normal"/>
        <w:ind w:left="540" w:hanging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«О праздниках и памятных датах Ульяновской области»</w:t>
      </w:r>
    </w:p>
    <w:p>
      <w:pPr>
        <w:pStyle w:val="Normal"/>
        <w:ind w:left="540" w:hanging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 признании утратившим силу отдельного положения законодательного акта Ульяновской области»</w:t>
      </w:r>
    </w:p>
    <w:p>
      <w:pPr>
        <w:pStyle w:val="ConsTitle"/>
        <w:widowControl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Отделом правовой и организационной работы Министерства агропромышленного комплекса и развития сельских территорий Ульяновской области 28 мая 2019 года рассмотрен проект </w:t>
      </w:r>
      <w:bookmarkStart w:id="0" w:name="__DdeLink__35_2497787889"/>
      <w:r>
        <w:rPr>
          <w:rFonts w:ascii="PT Astra Serif" w:hAnsi="PT Astra Serif"/>
          <w:sz w:val="28"/>
          <w:szCs w:val="28"/>
        </w:rPr>
        <w:t>закона Ульяновской области</w:t>
        <w:br/>
      </w:r>
      <w:bookmarkEnd w:id="0"/>
      <w:r>
        <w:rPr>
          <w:rFonts w:ascii="PT Astra Serif" w:hAnsi="PT Astra Serif"/>
          <w:sz w:val="28"/>
          <w:szCs w:val="28"/>
        </w:rPr>
        <w:t xml:space="preserve">«О внесении изменений в статью 2 </w:t>
      </w:r>
      <w:r>
        <w:rPr>
          <w:rFonts w:ascii="PT Astra Serif" w:hAnsi="PT Astra Serif"/>
          <w:bCs/>
          <w:sz w:val="28"/>
          <w:szCs w:val="28"/>
        </w:rPr>
        <w:t xml:space="preserve">Закона Ульяновской области «О праздниках и памятных датах Ульяновской области» и признании утратившим силу отдельного положения законодательного акта Ульяновской области» </w:t>
      </w:r>
      <w:r>
        <w:rPr>
          <w:rFonts w:ascii="PT Astra Serif" w:hAnsi="PT Astra Serif"/>
          <w:sz w:val="28"/>
          <w:szCs w:val="28"/>
        </w:rPr>
        <w:t>(далее – проект), подготовленный исполняющим обязанности директора областного государственного бюджетного учреждения «Агентство по развитию сельских территорий Ульяновской области».</w:t>
      </w:r>
    </w:p>
    <w:p>
      <w:pPr>
        <w:pStyle w:val="ConsTitle"/>
        <w:widowControl/>
        <w:ind w:firstLine="709"/>
        <w:jc w:val="both"/>
        <w:rPr/>
      </w:pPr>
      <w:r>
        <w:rPr>
          <w:rFonts w:ascii="PT Astra Serif" w:hAnsi="PT Astra Serif"/>
          <w:b w:val="false"/>
          <w:bCs w:val="false"/>
          <w:sz w:val="28"/>
          <w:szCs w:val="28"/>
        </w:rPr>
        <w:t>Проектом пред</w:t>
      </w:r>
      <w:r>
        <w:rPr>
          <w:rFonts w:ascii="PT Astra Serif" w:hAnsi="PT Astra Serif"/>
          <w:b w:val="false"/>
          <w:bCs w:val="false"/>
          <w:sz w:val="28"/>
          <w:szCs w:val="28"/>
        </w:rPr>
        <w:t>пол</w:t>
      </w:r>
      <w:r>
        <w:rPr>
          <w:rFonts w:ascii="PT Astra Serif" w:hAnsi="PT Astra Serif"/>
          <w:b w:val="false"/>
          <w:bCs w:val="false"/>
          <w:sz w:val="28"/>
          <w:szCs w:val="28"/>
        </w:rPr>
        <w:t>а</w:t>
      </w:r>
      <w:r>
        <w:rPr>
          <w:rFonts w:ascii="PT Astra Serif" w:hAnsi="PT Astra Serif"/>
          <w:b w:val="false"/>
          <w:bCs w:val="false"/>
          <w:sz w:val="28"/>
          <w:szCs w:val="28"/>
        </w:rPr>
        <w:t>га</w:t>
      </w:r>
      <w:r>
        <w:rPr>
          <w:rFonts w:ascii="PT Astra Serif" w:hAnsi="PT Astra Serif"/>
          <w:b w:val="false"/>
          <w:bCs w:val="false"/>
          <w:sz w:val="28"/>
          <w:szCs w:val="28"/>
        </w:rPr>
        <w:t>ется внес</w:t>
      </w:r>
      <w:r>
        <w:rPr>
          <w:rFonts w:ascii="PT Astra Serif" w:hAnsi="PT Astra Serif"/>
          <w:b w:val="false"/>
          <w:bCs w:val="false"/>
          <w:sz w:val="28"/>
          <w:szCs w:val="28"/>
        </w:rPr>
        <w:t>ение изменений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в Закон Ульяновской области от 03.06.2009 № 65-ЗО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«О праздниках и праздничных датах Ульяновской области»</w:t>
      </w:r>
      <w:r>
        <w:rPr>
          <w:rFonts w:ascii="PT Astra Serif" w:hAnsi="PT Astra Serif"/>
          <w:b w:val="false"/>
          <w:bCs w:val="false"/>
          <w:sz w:val="28"/>
          <w:szCs w:val="28"/>
        </w:rPr>
        <w:t>, предусматривающи</w:t>
      </w:r>
      <w:r>
        <w:rPr>
          <w:rFonts w:ascii="PT Astra Serif" w:hAnsi="PT Astra Serif"/>
          <w:b w:val="false"/>
          <w:bCs w:val="false"/>
          <w:sz w:val="28"/>
          <w:szCs w:val="28"/>
        </w:rPr>
        <w:t>х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перенос празднования дня садовода со 02 мая на 14 сентября, изменения носят технический характер. </w:t>
      </w:r>
    </w:p>
    <w:p>
      <w:pPr>
        <w:pStyle w:val="Normal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A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</w:rPr>
      </w:pPr>
      <w:r>
        <w:rPr>
          <w:rFonts w:ascii="PT Astra Serif" w:hAnsi="PT Astra Serif"/>
        </w:rPr>
        <w:t>Главный консультант 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</w:rPr>
      </w:pPr>
      <w:r>
        <w:rPr>
          <w:rFonts w:ascii="PT Astra Serif" w:hAnsi="PT Astra Serif"/>
        </w:rPr>
        <w:t>и 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</w:rPr>
      </w:pPr>
      <w:r>
        <w:rPr>
          <w:rFonts w:ascii="PT Astra Serif" w:hAnsi="PT Astra Serif"/>
        </w:rPr>
        <w:t>агропромышленного комплекса и развития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>
          <w:rFonts w:ascii="PT Astra Serif" w:hAnsi="PT Astra Serif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435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514352"/>
    <w:pPr>
      <w:keepNext w:val="true"/>
      <w:jc w:val="both"/>
      <w:outlineLvl w:val="0"/>
    </w:pPr>
    <w:rPr>
      <w:sz w:val="28"/>
      <w:szCs w:val="28"/>
    </w:rPr>
  </w:style>
  <w:style w:type="paragraph" w:styleId="2" w:customStyle="1">
    <w:name w:val="Heading 2"/>
    <w:basedOn w:val="Normal"/>
    <w:next w:val="Normal"/>
    <w:link w:val="2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Heading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rsid w:val="00514352"/>
    <w:pPr/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rsid w:val="00514352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rsid w:val="00514352"/>
    <w:pPr/>
    <w:rPr>
      <w:rFonts w:ascii="PT Sans" w:hAnsi="PT Sans" w:cs="Noto Sans Devanagari"/>
    </w:rPr>
  </w:style>
  <w:style w:type="paragraph" w:styleId="Style18" w:customStyle="1">
    <w:name w:val="Caption"/>
    <w:basedOn w:val="Normal"/>
    <w:qFormat/>
    <w:rsid w:val="00514352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514352"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514352"/>
    <w:pPr>
      <w:widowControl/>
      <w:suppressAutoHyphens w:val="true"/>
      <w:bidi w:val="0"/>
      <w:ind w:right="19772" w:firstLine="720"/>
      <w:jc w:val="left"/>
    </w:pPr>
    <w:rPr>
      <w:rFonts w:ascii="Arial" w:hAnsi="Arial" w:eastAsia="Arial" w:cs="Arial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494F-3260-425F-BAD0-07D09199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LibreOffice/6.1.3.2$Linux_X86_64 LibreOffice_project/10$Build-2</Application>
  <Pages>1</Pages>
  <Words>202</Words>
  <Characters>1533</Characters>
  <CharactersWithSpaces>1763</CharactersWithSpaces>
  <Paragraphs>13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2019-08-01T14:39:33Z</cp:lastPrinted>
  <dcterms:modified xsi:type="dcterms:W3CDTF">2019-08-01T15:00:59Z</dcterms:modified>
  <cp:revision>14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