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ПРАВОВОЕ ЗАКЛЮЧЕНИЕ №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/18 от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.02.2018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spacing w:lineRule="auto" w:line="235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 от 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.2014 № </w:t>
      </w:r>
      <w:r>
        <w:rPr>
          <w:rFonts w:ascii="Times New Roman" w:hAnsi="Times New Roman"/>
          <w:b/>
          <w:sz w:val="28"/>
          <w:szCs w:val="28"/>
        </w:rPr>
        <w:t>346</w:t>
      </w:r>
      <w:r>
        <w:rPr>
          <w:rFonts w:ascii="Times New Roman" w:hAnsi="Times New Roman"/>
          <w:b/>
          <w:sz w:val="28"/>
          <w:szCs w:val="28"/>
        </w:rPr>
        <w:t>-П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февраля 2018 года рассмотрен проект постановления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внесении изменений в постановление Правительства Ульяновской области от 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.2014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346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-П» (далее – проект), подготовленный заместитель директора – начальник отдела государственных программ</w:t>
        <w:br/>
        <w:t>и закупок департамента экономики и финансов Министерства сельского, лесного хозяйства и природных ресурсов Ульяновской области Заморин В.В.</w:t>
      </w:r>
    </w:p>
    <w:p>
      <w:pPr>
        <w:pStyle w:val="Normal"/>
        <w:spacing w:lineRule="auto" w:line="235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дополнительные меры поддержки сельскохозяйственных потребительских кооперативов в виде субсидий </w:t>
        <w:br/>
        <w:t xml:space="preserve">на возмещение затрат сельскохозяйственных потребительских кооперативов </w:t>
        <w:br/>
        <w:t xml:space="preserve">в связи с арендой стационарных торговых объектов, расположенных </w:t>
        <w:br/>
        <w:t>на территории Ульяновской области при осуществлении розничной торговли сельскохозяйственной продукцией на территории 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Директор департамента правовой, организационной</w:t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и кадровой работы Министерства сельского, лесного</w:t>
      </w:r>
    </w:p>
    <w:p>
      <w:pPr>
        <w:pStyle w:val="Style21"/>
        <w:ind w:left="-720" w:firstLine="720"/>
        <w:rPr>
          <w:sz w:val="28"/>
          <w:szCs w:val="28"/>
        </w:rPr>
      </w:pPr>
      <w:r>
        <w:rPr>
          <w:sz w:val="28"/>
          <w:szCs w:val="28"/>
        </w:rPr>
        <w:t>хозяйства и природных ресурсов Ульяновской области                     И.Н.Тимохин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993" w:footer="709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5638123"/>
    </w:sdtPr>
    <w:sdtContent>
      <w:p>
        <w:pPr>
          <w:pStyle w:val="Style28"/>
          <w:jc w:val="center"/>
          <w:rPr/>
        </w:pPr>
        <w:r>
          <w:rPr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 w:customStyle="1">
    <w:name w:val="Заголовок"/>
    <w:basedOn w:val="Normal"/>
    <w:next w:val="Style21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6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8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LibreOffice/5.2.7.2$Linux_X86_64 LibreOffice_project/20m0$Build-2</Application>
  <Pages>1</Pages>
  <Words>188</Words>
  <Characters>1539</Characters>
  <CharactersWithSpaces>1740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2018-02-08T07:44:00Z</dcterms:created>
  <dc:creator>Кулькова</dc:creator>
  <dc:description/>
  <dc:language>ru-RU</dc:language>
  <cp:lastModifiedBy/>
  <cp:lastPrinted>2018-02-21T14:45:56Z</cp:lastPrinted>
  <dcterms:modified xsi:type="dcterms:W3CDTF">2018-02-21T16:17:16Z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