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.08.2018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>на проект приказа Министерства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агропромышленного комплекса</w:t>
        <w:br/>
        <w:t xml:space="preserve">и развития сельских территорий </w:t>
      </w:r>
      <w:r>
        <w:rPr>
          <w:b/>
          <w:bCs/>
          <w:sz w:val="28"/>
          <w:szCs w:val="28"/>
        </w:rPr>
        <w:t xml:space="preserve">Ульяновской области </w:t>
        <w:br/>
        <w:t>«О внесении изменений в приказ Министерства сельского, лесного хозяйства и природных ресурсов Ульяновской области от 21.03.2018 № 11»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 xml:space="preserve">Департаментом правовой, организационной и кадровой работы Министерства сельского, лесного хозяйства и природных ресурсов Ульяновской области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агропромышленного комплекса и развития сельских территорий Ульяновской области «О внесении изменений в приказ Министерства сельского, лесного хозяйства и природных ресурсов Ульяновской области</w:t>
        <w:br/>
        <w:t xml:space="preserve">от 21.03.2018 № 11» (далее – проект), подготовленный </w:t>
      </w:r>
      <w:r>
        <w:rPr>
          <w:b w:val="false"/>
          <w:bCs w:val="false"/>
          <w:sz w:val="28"/>
          <w:szCs w:val="28"/>
        </w:rPr>
        <w:t>специалистами департамента финансов Министерства агропромышленного комплекса</w:t>
        <w:br/>
        <w:t>и развития сельских территорий Ульяновской области</w:t>
      </w:r>
      <w:r>
        <w:rPr>
          <w:b w:val="false"/>
          <w:bCs w:val="false"/>
          <w:sz w:val="28"/>
          <w:szCs w:val="28"/>
        </w:rPr>
        <w:t>.</w:t>
      </w:r>
    </w:p>
    <w:p>
      <w:pPr>
        <w:pStyle w:val="Normal"/>
        <w:autoSpaceDE w:val="false"/>
        <w:ind w:firstLine="709"/>
        <w:jc w:val="both"/>
        <w:rPr>
          <w:bCs/>
        </w:rPr>
      </w:pPr>
      <w:r>
        <w:rPr>
          <w:sz w:val="28"/>
          <w:szCs w:val="28"/>
        </w:rPr>
        <w:t xml:space="preserve">Проект разработан в связи с принятием </w:t>
      </w:r>
      <w:r>
        <w:rPr>
          <w:rFonts w:eastAsia="Calibri"/>
          <w:sz w:val="28"/>
          <w:szCs w:val="28"/>
          <w:lang w:eastAsia="en-US"/>
        </w:rPr>
        <w:t>Указа Губернатора Ульяновской области от 01.08.2018 № 74 «О мерах по совершенствованию деятельности исполнительных органов государственной власти Ульяновской области», предусматривающего переименование Министерства сельского, лесного хозяйства и природных ресурсов Ульяновской области</w:t>
      </w:r>
      <w:r>
        <w:rPr>
          <w:sz w:val="28"/>
          <w:szCs w:val="28"/>
        </w:rPr>
        <w:t xml:space="preserve">. </w:t>
      </w:r>
    </w:p>
    <w:p>
      <w:pPr>
        <w:pStyle w:val="Normal"/>
        <w:autoSpaceDE w:val="false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Проектом предлагается внести изменения в отдельные формы документов, содержащих наименование Министерства </w:t>
      </w:r>
      <w:r>
        <w:rPr>
          <w:rFonts w:eastAsia="Calibri"/>
          <w:bCs/>
          <w:sz w:val="28"/>
          <w:szCs w:val="28"/>
          <w:lang w:eastAsia="en-US"/>
        </w:rPr>
        <w:t>сельского, лесного хозяйства и природных ресурсов Ульяновской области, в части изменения наименования указанного Министерства на Министерство агропромышленного комплекса и развития сельских территорий Ульяновской области</w:t>
      </w:r>
      <w:r>
        <w:rPr>
          <w:bCs/>
          <w:sz w:val="28"/>
          <w:szCs w:val="28"/>
        </w:rPr>
        <w:t>. Остальные положения форм документов остаются без изменений.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Application>LibreOffice/6.0.5.2$Linux_X86_64 LibreOffice_project/00m0$Build-2</Application>
  <Pages>1</Pages>
  <Words>218</Words>
  <Characters>1727</Characters>
  <CharactersWithSpaces>1976</CharactersWithSpaces>
  <Paragraphs>11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2018-06-18T05:32:00Z</dcterms:created>
  <dc:creator>Кулькова</dc:creator>
  <dc:description/>
  <dc:language>ru-RU</dc:language>
  <cp:lastModifiedBy/>
  <cp:lastPrinted>2018-08-29T13:47:17Z</cp:lastPrinted>
  <dcterms:modified xsi:type="dcterms:W3CDTF">2018-08-29T14:07:30Z</dcterms:modified>
  <cp:revision>10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