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93/18 от 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.06.2018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на проект распоряжения Правительства Ульяновской области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 xml:space="preserve">О комиссии по реализации </w:t>
      </w:r>
      <w:r>
        <w:rPr>
          <w:rFonts w:cs="Times New Roman" w:ascii="Times New Roman" w:hAnsi="Times New Roman"/>
          <w:b/>
          <w:bCs/>
          <w:sz w:val="28"/>
          <w:szCs w:val="28"/>
        </w:rPr>
        <w:t>обществом с ограниченной ответственностью  производственная фирма «Инзенский деревообрабатывающий завод»</w:t>
      </w:r>
    </w:p>
    <w:p>
      <w:pPr>
        <w:pStyle w:val="ConsPlusTitle"/>
        <w:spacing w:lineRule="auto" w:line="235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приоритетного инвестиционного проекта в области освоения лесов»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 ресурсов Ульяновской области 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июня 2018 года рассмотрен проект распоряжения Правительства Ульяновской области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 комиссии по реализации обществом с ограниченной ответственностью производственная фирма «Инзенский деревообрабатывающий завод» приоритетного инвестиционного проекта</w:t>
        <w:br/>
        <w:t xml:space="preserve">в области освоения лесов» (далее – проект), подготовленный специалистами департамента лесного хозяйства </w:t>
      </w:r>
      <w:r>
        <w:rPr>
          <w:rFonts w:cs="Times New Roman" w:ascii="Times New Roman" w:hAnsi="Times New Roman"/>
          <w:b w:val="false"/>
          <w:bCs/>
          <w:spacing w:val="0"/>
          <w:sz w:val="28"/>
          <w:szCs w:val="28"/>
        </w:rPr>
        <w:t>Министерства сельского, лесного хозяйства</w:t>
        <w:br/>
        <w:t>и природных ресурсов Ульяновской области.</w:t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color w:val="000000"/>
          <w:sz w:val="28"/>
          <w:szCs w:val="28"/>
        </w:rPr>
        <w:t xml:space="preserve">Проект разработан в целях обеспечения надлежащего исполнения обязательств, принятых на себя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обществом с ограниченной ответственностью  производственная фирма «Инзенский деревообрабатывающий завод»,</w:t>
      </w:r>
      <w:r>
        <w:rPr>
          <w:rFonts w:cs="Times New Roman"/>
          <w:b w:val="false"/>
          <w:color w:val="000000"/>
          <w:sz w:val="28"/>
          <w:szCs w:val="28"/>
        </w:rPr>
        <w:t xml:space="preserve"> в рамках реализации приоритетного инвестиционного проекта в области освоения лесов.</w:t>
      </w:r>
    </w:p>
    <w:p>
      <w:pPr>
        <w:pStyle w:val="Normal"/>
        <w:widowControl w:val="false"/>
        <w:spacing w:lineRule="auto" w:line="228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Проектом предлагается утвердить состав межведомственной к</w:t>
      </w:r>
      <w:r>
        <w:rPr>
          <w:rFonts w:cs="Times New Roman"/>
          <w:b w:val="false"/>
          <w:bCs w:val="false"/>
          <w:sz w:val="28"/>
          <w:szCs w:val="28"/>
        </w:rPr>
        <w:t>омиссии</w:t>
        <w:br/>
        <w:t xml:space="preserve">по реализации обществом с ограниченной ответственностью  производственная фирма «Инзенский деревообрабатывающий завод» приоритетного инвестиционного проекта в области освоения лесов (далее — комиссия). </w:t>
      </w:r>
      <w:r>
        <w:rPr>
          <w:rFonts w:cs="Times New Roman"/>
          <w:b w:val="false"/>
          <w:bCs w:val="false"/>
          <w:color w:val="00000A"/>
          <w:sz w:val="28"/>
          <w:szCs w:val="28"/>
        </w:rPr>
        <w:t>Участие членов комиссии в её работе согласовано.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 xml:space="preserve">Заместитель Директора департамента правовой, </w:t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 xml:space="preserve">организационной и кадровой работы Министерства </w:t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сельского, лесного хозяйства и природных</w:t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ресурсов Ульяновской области                                                              И.В.Земскова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9" w:top="993" w:footer="709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67723263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24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640249"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 w:customStyle="1">
    <w:name w:val="Основной текст_"/>
    <w:basedOn w:val="DefaultParagraphFont"/>
    <w:link w:val="11"/>
    <w:qFormat/>
    <w:rsid w:val="007b49ed"/>
    <w:rPr>
      <w:sz w:val="26"/>
      <w:szCs w:val="26"/>
      <w:shd w:fill="FFFFFF" w:val="clear"/>
    </w:rPr>
  </w:style>
  <w:style w:type="character" w:styleId="11" w:customStyle="1">
    <w:name w:val="Заголовок №1"/>
    <w:basedOn w:val="DefaultParagraphFont"/>
    <w:qFormat/>
    <w:rsid w:val="007b49e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455e5d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455e5d"/>
    <w:rPr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 w:customStyle="1">
    <w:name w:val="Заголовок"/>
    <w:basedOn w:val="Normal"/>
    <w:next w:val="Style21"/>
    <w:qFormat/>
    <w:rsid w:val="00640249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link w:val="a4"/>
    <w:rsid w:val="00640249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2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6" w:customStyle="1">
    <w:name w:val="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f62edf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13" w:customStyle="1">
    <w:name w:val="Основной текст1"/>
    <w:basedOn w:val="Normal"/>
    <w:link w:val="ac"/>
    <w:qFormat/>
    <w:rsid w:val="007b49ed"/>
    <w:pPr>
      <w:widowControl w:val="false"/>
      <w:shd w:val="clear" w:color="auto" w:fill="FFFFFF"/>
      <w:spacing w:lineRule="exact" w:line="370"/>
      <w:jc w:val="both"/>
    </w:pPr>
    <w:rPr>
      <w:sz w:val="26"/>
      <w:szCs w:val="26"/>
    </w:rPr>
  </w:style>
  <w:style w:type="paragraph" w:styleId="Style28">
    <w:name w:val="Header"/>
    <w:basedOn w:val="Normal"/>
    <w:link w:val="ae"/>
    <w:uiPriority w:val="99"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0"/>
    <w:uiPriority w:val="99"/>
    <w:semiHidden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LibreOffice/5.2.7.2$Linux_X86_64 LibreOffice_project/20m0$Build-2</Application>
  <Pages>1</Pages>
  <Words>217</Words>
  <Characters>1830</Characters>
  <CharactersWithSpaces>2100</CharactersWithSpaces>
  <Paragraphs>16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2018-02-08T07:44:00Z</dcterms:created>
  <dc:creator>Кулькова</dc:creator>
  <dc:description/>
  <dc:language>ru-RU</dc:language>
  <cp:lastModifiedBy/>
  <cp:lastPrinted>2018-06-25T16:57:17Z</cp:lastPrinted>
  <dcterms:modified xsi:type="dcterms:W3CDTF">2018-06-25T16:57:25Z</dcterms:modified>
  <cp:revision>12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