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C3" w:rsidRPr="00DE7630" w:rsidRDefault="002652C3" w:rsidP="00097066">
      <w:pPr>
        <w:spacing w:line="204" w:lineRule="auto"/>
        <w:jc w:val="center"/>
        <w:outlineLvl w:val="0"/>
        <w:rPr>
          <w:b/>
          <w:sz w:val="27"/>
          <w:szCs w:val="27"/>
        </w:rPr>
      </w:pPr>
      <w:r w:rsidRPr="00DE7630">
        <w:rPr>
          <w:b/>
          <w:sz w:val="27"/>
          <w:szCs w:val="27"/>
        </w:rPr>
        <w:t>РЕГЛАМЕНТ</w:t>
      </w:r>
    </w:p>
    <w:p w:rsidR="002652C3" w:rsidRPr="00DE7630" w:rsidRDefault="002652C3" w:rsidP="00097066">
      <w:pPr>
        <w:spacing w:line="204" w:lineRule="auto"/>
        <w:jc w:val="center"/>
        <w:outlineLvl w:val="0"/>
        <w:rPr>
          <w:b/>
          <w:sz w:val="27"/>
          <w:szCs w:val="27"/>
        </w:rPr>
      </w:pPr>
    </w:p>
    <w:p w:rsidR="002652C3" w:rsidRPr="00DE7630" w:rsidRDefault="002652C3" w:rsidP="00097066">
      <w:pPr>
        <w:spacing w:line="204" w:lineRule="auto"/>
        <w:ind w:firstLine="540"/>
        <w:jc w:val="center"/>
        <w:rPr>
          <w:b/>
          <w:bCs/>
          <w:sz w:val="27"/>
          <w:szCs w:val="27"/>
        </w:rPr>
      </w:pPr>
      <w:r w:rsidRPr="00DE7630">
        <w:rPr>
          <w:b/>
          <w:bCs/>
          <w:sz w:val="27"/>
          <w:szCs w:val="27"/>
        </w:rPr>
        <w:t>проведения пленарного заседания, посвященного закрытию</w:t>
      </w:r>
    </w:p>
    <w:p w:rsidR="002652C3" w:rsidRPr="00DE7630" w:rsidRDefault="002652C3" w:rsidP="00097066">
      <w:pPr>
        <w:tabs>
          <w:tab w:val="left" w:pos="3600"/>
        </w:tabs>
        <w:spacing w:line="204" w:lineRule="auto"/>
        <w:jc w:val="center"/>
        <w:rPr>
          <w:b/>
          <w:bCs/>
          <w:sz w:val="27"/>
          <w:szCs w:val="27"/>
        </w:rPr>
      </w:pPr>
      <w:r w:rsidRPr="00DE7630">
        <w:rPr>
          <w:b/>
          <w:bCs/>
          <w:sz w:val="27"/>
          <w:szCs w:val="27"/>
          <w:lang w:val="en-US"/>
        </w:rPr>
        <w:t>V</w:t>
      </w:r>
      <w:r w:rsidRPr="00DE7630">
        <w:rPr>
          <w:b/>
          <w:bCs/>
          <w:sz w:val="27"/>
          <w:szCs w:val="27"/>
        </w:rPr>
        <w:t xml:space="preserve"> Поволжской экологической недели</w:t>
      </w:r>
    </w:p>
    <w:p w:rsidR="002652C3" w:rsidRPr="00DE7630" w:rsidRDefault="002652C3" w:rsidP="00097066">
      <w:pPr>
        <w:spacing w:line="204" w:lineRule="auto"/>
        <w:ind w:firstLine="540"/>
        <w:jc w:val="center"/>
        <w:rPr>
          <w:b/>
          <w:bCs/>
          <w:sz w:val="27"/>
          <w:szCs w:val="27"/>
        </w:rPr>
      </w:pPr>
    </w:p>
    <w:p w:rsidR="002652C3" w:rsidRPr="00DE7630" w:rsidRDefault="002652C3" w:rsidP="00097066">
      <w:pPr>
        <w:tabs>
          <w:tab w:val="left" w:pos="3600"/>
        </w:tabs>
        <w:spacing w:line="204" w:lineRule="auto"/>
        <w:rPr>
          <w:b/>
          <w:sz w:val="27"/>
          <w:szCs w:val="27"/>
        </w:rPr>
      </w:pPr>
      <w:r w:rsidRPr="00DE7630">
        <w:rPr>
          <w:b/>
          <w:sz w:val="27"/>
          <w:szCs w:val="27"/>
        </w:rPr>
        <w:t xml:space="preserve">03.06.2015 </w:t>
      </w:r>
      <w:r w:rsidRPr="00DE7630">
        <w:rPr>
          <w:b/>
          <w:sz w:val="27"/>
          <w:szCs w:val="27"/>
        </w:rPr>
        <w:tab/>
      </w:r>
      <w:r w:rsidRPr="00DE7630">
        <w:rPr>
          <w:b/>
          <w:sz w:val="27"/>
          <w:szCs w:val="27"/>
        </w:rPr>
        <w:tab/>
      </w:r>
      <w:r w:rsidRPr="00DE7630">
        <w:rPr>
          <w:b/>
          <w:sz w:val="27"/>
          <w:szCs w:val="27"/>
        </w:rPr>
        <w:tab/>
      </w:r>
      <w:r w:rsidRPr="00DE7630">
        <w:rPr>
          <w:b/>
          <w:sz w:val="27"/>
          <w:szCs w:val="27"/>
        </w:rPr>
        <w:tab/>
      </w:r>
      <w:r w:rsidRPr="00DE7630">
        <w:rPr>
          <w:b/>
          <w:sz w:val="27"/>
          <w:szCs w:val="27"/>
        </w:rPr>
        <w:tab/>
      </w:r>
      <w:r w:rsidRPr="00DE7630">
        <w:rPr>
          <w:b/>
          <w:sz w:val="27"/>
          <w:szCs w:val="27"/>
        </w:rPr>
        <w:tab/>
      </w:r>
      <w:r w:rsidRPr="00DE7630">
        <w:rPr>
          <w:b/>
          <w:sz w:val="27"/>
          <w:szCs w:val="27"/>
        </w:rPr>
        <w:tab/>
        <w:t xml:space="preserve">      14.00-16.00</w:t>
      </w:r>
    </w:p>
    <w:p w:rsidR="002652C3" w:rsidRPr="00DE7630" w:rsidRDefault="002652C3" w:rsidP="00097066">
      <w:pPr>
        <w:tabs>
          <w:tab w:val="left" w:pos="3600"/>
        </w:tabs>
        <w:spacing w:line="204" w:lineRule="auto"/>
        <w:outlineLvl w:val="0"/>
        <w:rPr>
          <w:b/>
          <w:sz w:val="27"/>
          <w:szCs w:val="27"/>
        </w:rPr>
      </w:pPr>
    </w:p>
    <w:p w:rsidR="002652C3" w:rsidRPr="00DE7630" w:rsidRDefault="002652C3" w:rsidP="00097066">
      <w:pPr>
        <w:ind w:left="1843" w:hanging="1843"/>
        <w:jc w:val="both"/>
        <w:rPr>
          <w:sz w:val="27"/>
          <w:szCs w:val="27"/>
        </w:rPr>
      </w:pPr>
      <w:r w:rsidRPr="00DE7630">
        <w:rPr>
          <w:sz w:val="27"/>
          <w:szCs w:val="27"/>
        </w:rPr>
        <w:t>Место проведения: ОГБУ ДОД областной дворец творчества детей и молодежи               (г. Ульяновск, ул. Минаева,  д. 50)</w:t>
      </w:r>
    </w:p>
    <w:p w:rsidR="002652C3" w:rsidRPr="00DE7630" w:rsidRDefault="002652C3" w:rsidP="00097066">
      <w:pPr>
        <w:jc w:val="both"/>
        <w:rPr>
          <w:sz w:val="27"/>
          <w:szCs w:val="27"/>
        </w:rPr>
      </w:pPr>
    </w:p>
    <w:tbl>
      <w:tblPr>
        <w:tblW w:w="9923" w:type="dxa"/>
        <w:tblInd w:w="-34" w:type="dxa"/>
        <w:tblLook w:val="00A0"/>
      </w:tblPr>
      <w:tblGrid>
        <w:gridCol w:w="1650"/>
        <w:gridCol w:w="8273"/>
      </w:tblGrid>
      <w:tr w:rsidR="002652C3" w:rsidRPr="00DE7630" w:rsidTr="007D1A58">
        <w:trPr>
          <w:trHeight w:val="111"/>
        </w:trPr>
        <w:tc>
          <w:tcPr>
            <w:tcW w:w="1650" w:type="dxa"/>
          </w:tcPr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14.00-14.25</w:t>
            </w: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 xml:space="preserve">Выступление Губернатора – Председателя Правительства Ульяновской области С.И.Морозова с докладом «О состоянии и об охране окружающей среды Ульяновской области в 2014 году» 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</w:rPr>
              <w:t>(подведение итогов состояния окружающей среды за 2014 год,  рассмотрение ключевых направлений и задач в области охраны окружающей среды)</w:t>
            </w:r>
          </w:p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2652C3" w:rsidRPr="00DE7630" w:rsidTr="007D1A58">
        <w:trPr>
          <w:trHeight w:val="111"/>
        </w:trPr>
        <w:tc>
          <w:tcPr>
            <w:tcW w:w="1650" w:type="dxa"/>
          </w:tcPr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color w:val="000000"/>
                <w:sz w:val="27"/>
                <w:szCs w:val="27"/>
              </w:rPr>
              <w:t>14.25-14.30</w:t>
            </w: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Подписание Губернатором Ульяновской области С.И.Морозовым Экологической доктрины Ульяновской области</w:t>
            </w:r>
          </w:p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2652C3" w:rsidRPr="00DE7630" w:rsidTr="007D1A58">
        <w:trPr>
          <w:trHeight w:val="111"/>
        </w:trPr>
        <w:tc>
          <w:tcPr>
            <w:tcW w:w="1650" w:type="dxa"/>
          </w:tcPr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14.30–14.35</w:t>
            </w: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 xml:space="preserve">Об актуальных вопросах государственного регулирования в сфере охраны окружающей среды в Приволжском Федеральном округе 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</w:rPr>
              <w:t>(о проблемах государственного регулирования в сфере охраны окружающей среды в Приволжском Федеральном округе)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  <w:u w:val="single"/>
              </w:rPr>
              <w:t>Докладчик:</w:t>
            </w:r>
            <w:r w:rsidRPr="00DE7630">
              <w:rPr>
                <w:i/>
                <w:sz w:val="27"/>
                <w:szCs w:val="27"/>
              </w:rPr>
              <w:t xml:space="preserve"> </w:t>
            </w:r>
          </w:p>
          <w:p w:rsidR="002652C3" w:rsidRPr="00DE7630" w:rsidRDefault="002652C3" w:rsidP="00097066">
            <w:pPr>
              <w:jc w:val="both"/>
              <w:rPr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Шаталов Анатолий Алексеевич</w:t>
            </w:r>
            <w:r w:rsidRPr="00DE7630">
              <w:rPr>
                <w:sz w:val="27"/>
                <w:szCs w:val="27"/>
              </w:rPr>
              <w:t xml:space="preserve"> – начальник Департамента </w:t>
            </w:r>
            <w:proofErr w:type="spellStart"/>
            <w:r w:rsidRPr="00DE7630">
              <w:rPr>
                <w:sz w:val="27"/>
                <w:szCs w:val="27"/>
              </w:rPr>
              <w:t>Росприроднадзора</w:t>
            </w:r>
            <w:proofErr w:type="spellEnd"/>
            <w:r w:rsidRPr="00DE7630">
              <w:rPr>
                <w:sz w:val="27"/>
                <w:szCs w:val="27"/>
              </w:rPr>
              <w:t xml:space="preserve"> в Приволжском Федеральном округе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</w:p>
        </w:tc>
      </w:tr>
      <w:tr w:rsidR="002652C3" w:rsidRPr="00DE7630" w:rsidTr="000B35D2">
        <w:trPr>
          <w:trHeight w:val="111"/>
        </w:trPr>
        <w:tc>
          <w:tcPr>
            <w:tcW w:w="1650" w:type="dxa"/>
          </w:tcPr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DE7630">
              <w:rPr>
                <w:b/>
                <w:color w:val="000000"/>
                <w:sz w:val="27"/>
                <w:szCs w:val="27"/>
              </w:rPr>
              <w:t>14.35-14.40</w:t>
            </w:r>
          </w:p>
        </w:tc>
        <w:tc>
          <w:tcPr>
            <w:tcW w:w="8273" w:type="dxa"/>
          </w:tcPr>
          <w:p w:rsidR="002652C3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О принципе формирования экологической политики в субъектах Российской Федерации</w:t>
            </w:r>
          </w:p>
          <w:p w:rsidR="00BB04DB" w:rsidRPr="00DE7630" w:rsidRDefault="00BB04DB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</w:rPr>
              <w:t>(о</w:t>
            </w:r>
            <w:r>
              <w:rPr>
                <w:i/>
                <w:sz w:val="27"/>
                <w:szCs w:val="27"/>
              </w:rPr>
              <w:t xml:space="preserve">б основных направлениях становления </w:t>
            </w:r>
            <w:r w:rsidRPr="00BB04DB">
              <w:rPr>
                <w:i/>
                <w:sz w:val="27"/>
                <w:szCs w:val="27"/>
              </w:rPr>
              <w:t>субъект</w:t>
            </w:r>
            <w:r>
              <w:rPr>
                <w:i/>
                <w:sz w:val="27"/>
                <w:szCs w:val="27"/>
              </w:rPr>
              <w:t>ов</w:t>
            </w:r>
            <w:r w:rsidRPr="00BB04DB">
              <w:rPr>
                <w:i/>
                <w:sz w:val="27"/>
                <w:szCs w:val="27"/>
              </w:rPr>
              <w:t xml:space="preserve"> Российской Федерации</w:t>
            </w:r>
            <w:r>
              <w:rPr>
                <w:i/>
                <w:sz w:val="27"/>
                <w:szCs w:val="27"/>
              </w:rPr>
              <w:t xml:space="preserve"> на путь устойчивого развития</w:t>
            </w:r>
            <w:r w:rsidRPr="00DE7630">
              <w:rPr>
                <w:i/>
                <w:sz w:val="27"/>
                <w:szCs w:val="27"/>
              </w:rPr>
              <w:t>)</w:t>
            </w:r>
          </w:p>
          <w:p w:rsidR="002652C3" w:rsidRPr="00DE7630" w:rsidRDefault="002652C3" w:rsidP="00097066">
            <w:pPr>
              <w:spacing w:line="228" w:lineRule="auto"/>
              <w:jc w:val="both"/>
              <w:rPr>
                <w:i/>
                <w:sz w:val="27"/>
                <w:szCs w:val="27"/>
                <w:u w:val="single"/>
              </w:rPr>
            </w:pPr>
            <w:r w:rsidRPr="00DE7630">
              <w:rPr>
                <w:i/>
                <w:sz w:val="27"/>
                <w:szCs w:val="27"/>
                <w:u w:val="single"/>
              </w:rPr>
              <w:t>Докладчик:</w:t>
            </w:r>
          </w:p>
          <w:p w:rsidR="002652C3" w:rsidRPr="00DE7630" w:rsidRDefault="002652C3" w:rsidP="00097066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DE7630">
              <w:rPr>
                <w:b/>
                <w:sz w:val="27"/>
                <w:szCs w:val="27"/>
              </w:rPr>
              <w:t>Соловьянов</w:t>
            </w:r>
            <w:proofErr w:type="spellEnd"/>
            <w:r w:rsidRPr="00DE7630">
              <w:rPr>
                <w:b/>
                <w:sz w:val="27"/>
                <w:szCs w:val="27"/>
              </w:rPr>
              <w:t xml:space="preserve"> Александр Александрович </w:t>
            </w:r>
            <w:r w:rsidRPr="00DE7630">
              <w:rPr>
                <w:sz w:val="27"/>
                <w:szCs w:val="27"/>
              </w:rPr>
              <w:t>– Президент АНО «Российского регионального экологического центра» - директор института экономики природопользования и экологической политики</w:t>
            </w:r>
          </w:p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2652C3" w:rsidRPr="00DE7630" w:rsidTr="000B35D2">
        <w:trPr>
          <w:trHeight w:val="111"/>
        </w:trPr>
        <w:tc>
          <w:tcPr>
            <w:tcW w:w="1650" w:type="dxa"/>
          </w:tcPr>
          <w:p w:rsidR="00EF41FC" w:rsidRPr="00DE7630" w:rsidRDefault="002652C3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14.40-14.45</w:t>
            </w: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О природоохранных проектах ЮНИДО на территории Российской Федерации в условиях нового природоохранного законодательства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</w:rPr>
              <w:t>(о реализуемых природоохранных мероприятиях в работе ЮНИДО)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  <w:u w:val="single"/>
              </w:rPr>
              <w:t>Докладчик:</w:t>
            </w:r>
            <w:r w:rsidRPr="00DE7630">
              <w:rPr>
                <w:i/>
                <w:sz w:val="27"/>
                <w:szCs w:val="27"/>
              </w:rPr>
              <w:t xml:space="preserve"> </w:t>
            </w:r>
          </w:p>
          <w:p w:rsidR="002652C3" w:rsidRPr="00EF41FC" w:rsidRDefault="002652C3" w:rsidP="00097066">
            <w:pPr>
              <w:jc w:val="both"/>
              <w:rPr>
                <w:sz w:val="27"/>
                <w:szCs w:val="27"/>
              </w:rPr>
            </w:pPr>
            <w:proofErr w:type="spellStart"/>
            <w:r w:rsidRPr="00DE7630">
              <w:rPr>
                <w:b/>
                <w:sz w:val="27"/>
                <w:szCs w:val="27"/>
              </w:rPr>
              <w:t>Марьев</w:t>
            </w:r>
            <w:proofErr w:type="spellEnd"/>
            <w:r w:rsidRPr="00DE7630">
              <w:rPr>
                <w:b/>
                <w:sz w:val="27"/>
                <w:szCs w:val="27"/>
              </w:rPr>
              <w:t xml:space="preserve"> Владимир Александрович</w:t>
            </w:r>
            <w:r w:rsidRPr="00DE7630">
              <w:rPr>
                <w:sz w:val="27"/>
                <w:szCs w:val="27"/>
              </w:rPr>
              <w:t xml:space="preserve"> – национальный координатор проектов ЮНИДО</w:t>
            </w:r>
          </w:p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EF41FC" w:rsidRPr="00DE7630" w:rsidTr="000B35D2">
        <w:trPr>
          <w:trHeight w:val="111"/>
        </w:trPr>
        <w:tc>
          <w:tcPr>
            <w:tcW w:w="1650" w:type="dxa"/>
          </w:tcPr>
          <w:p w:rsidR="00EF41FC" w:rsidRPr="00DE7630" w:rsidRDefault="00EF41FC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DE7630">
              <w:rPr>
                <w:b/>
                <w:color w:val="000000"/>
                <w:sz w:val="27"/>
                <w:szCs w:val="27"/>
              </w:rPr>
              <w:t>14.45-14.50</w:t>
            </w:r>
          </w:p>
          <w:p w:rsidR="00EF41FC" w:rsidRPr="00DE7630" w:rsidRDefault="00EF41FC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273" w:type="dxa"/>
          </w:tcPr>
          <w:p w:rsidR="00EF41FC" w:rsidRDefault="00EF41FC" w:rsidP="000970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 опыте работы союза охраны природы и биоразнообразия </w:t>
            </w:r>
            <w:r>
              <w:rPr>
                <w:b/>
                <w:sz w:val="28"/>
                <w:szCs w:val="28"/>
              </w:rPr>
              <w:lastRenderedPageBreak/>
              <w:t>Федеративной Республики Германия (</w:t>
            </w:r>
            <w:r>
              <w:rPr>
                <w:b/>
                <w:sz w:val="28"/>
                <w:szCs w:val="28"/>
                <w:lang w:val="en-US"/>
              </w:rPr>
              <w:t>NABU</w:t>
            </w:r>
            <w:r w:rsidRPr="00846424">
              <w:rPr>
                <w:b/>
                <w:sz w:val="28"/>
                <w:szCs w:val="28"/>
              </w:rPr>
              <w:t>)</w:t>
            </w:r>
          </w:p>
          <w:p w:rsidR="00EF41FC" w:rsidRPr="00EF41FC" w:rsidRDefault="00EF41FC" w:rsidP="00097066">
            <w:pPr>
              <w:jc w:val="both"/>
              <w:rPr>
                <w:i/>
                <w:sz w:val="27"/>
                <w:szCs w:val="27"/>
                <w:u w:val="single"/>
              </w:rPr>
            </w:pPr>
            <w:r w:rsidRPr="00EF41FC">
              <w:rPr>
                <w:i/>
                <w:sz w:val="28"/>
                <w:szCs w:val="28"/>
              </w:rPr>
              <w:t>(о сотрудничестве союза охраны природы и биоразнообразия Федеративной Республики Германия (NABU) с Ульяновской областью)</w:t>
            </w:r>
          </w:p>
          <w:p w:rsidR="00EF41FC" w:rsidRPr="00DE7630" w:rsidRDefault="00EF41FC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  <w:u w:val="single"/>
              </w:rPr>
              <w:t>Докладчик:</w:t>
            </w:r>
            <w:r w:rsidRPr="00DE7630">
              <w:rPr>
                <w:i/>
                <w:sz w:val="27"/>
                <w:szCs w:val="27"/>
              </w:rPr>
              <w:t xml:space="preserve"> </w:t>
            </w:r>
          </w:p>
          <w:p w:rsidR="00EF41FC" w:rsidRDefault="00EF41FC" w:rsidP="00097066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господин Виталий Ковалев – </w:t>
            </w:r>
            <w:r w:rsidRPr="00846424">
              <w:rPr>
                <w:sz w:val="28"/>
                <w:szCs w:val="28"/>
              </w:rPr>
              <w:t>заместитель начальника по связям с зарубежными странами союза охраны природы и биоразнообразия Федеративной Республики Германия (</w:t>
            </w:r>
            <w:r w:rsidRPr="00846424">
              <w:rPr>
                <w:sz w:val="28"/>
                <w:szCs w:val="28"/>
                <w:lang w:val="en-US"/>
              </w:rPr>
              <w:t>NABU</w:t>
            </w:r>
            <w:r w:rsidRPr="00846424">
              <w:rPr>
                <w:sz w:val="28"/>
                <w:szCs w:val="28"/>
              </w:rPr>
              <w:t>)</w:t>
            </w:r>
          </w:p>
          <w:p w:rsidR="00EF41FC" w:rsidRPr="00DE7630" w:rsidRDefault="00EF41FC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2652C3" w:rsidRPr="00DE7630" w:rsidTr="000B35D2">
        <w:trPr>
          <w:trHeight w:val="111"/>
        </w:trPr>
        <w:tc>
          <w:tcPr>
            <w:tcW w:w="1650" w:type="dxa"/>
          </w:tcPr>
          <w:p w:rsidR="002652C3" w:rsidRPr="00DE7630" w:rsidRDefault="00EF41FC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14.50-14.55</w:t>
            </w:r>
          </w:p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bCs/>
                <w:sz w:val="27"/>
                <w:szCs w:val="27"/>
              </w:rPr>
            </w:pPr>
            <w:r w:rsidRPr="00DE7630">
              <w:rPr>
                <w:b/>
                <w:bCs/>
                <w:sz w:val="27"/>
                <w:szCs w:val="27"/>
              </w:rPr>
              <w:t>О формировании экологической культуры и экологического сознания в обществе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  <w:u w:val="single"/>
              </w:rPr>
              <w:t>Докладчик:</w:t>
            </w:r>
            <w:r w:rsidRPr="00DE7630">
              <w:rPr>
                <w:i/>
                <w:sz w:val="27"/>
                <w:szCs w:val="27"/>
              </w:rPr>
              <w:t xml:space="preserve"> </w:t>
            </w:r>
          </w:p>
          <w:p w:rsidR="002652C3" w:rsidRPr="00DE7630" w:rsidRDefault="002652C3" w:rsidP="00097066">
            <w:pPr>
              <w:jc w:val="both"/>
              <w:rPr>
                <w:b/>
                <w:bCs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 xml:space="preserve">Курченков Константин Юрьевич </w:t>
            </w:r>
            <w:r w:rsidRPr="00DE7630">
              <w:rPr>
                <w:sz w:val="27"/>
                <w:szCs w:val="27"/>
              </w:rPr>
              <w:t>–</w:t>
            </w:r>
            <w:r w:rsidRPr="00DE7630">
              <w:rPr>
                <w:b/>
                <w:bCs/>
                <w:sz w:val="27"/>
                <w:szCs w:val="27"/>
              </w:rPr>
              <w:t xml:space="preserve"> </w:t>
            </w:r>
            <w:r w:rsidRPr="00DE7630">
              <w:rPr>
                <w:bCs/>
                <w:sz w:val="27"/>
                <w:szCs w:val="27"/>
              </w:rPr>
              <w:t>председатель Общероссийского экологического Общественного</w:t>
            </w:r>
            <w:r w:rsidRPr="00DE7630">
              <w:rPr>
                <w:b/>
                <w:bCs/>
                <w:sz w:val="27"/>
                <w:szCs w:val="27"/>
              </w:rPr>
              <w:t xml:space="preserve"> </w:t>
            </w:r>
            <w:r w:rsidRPr="00DE7630">
              <w:rPr>
                <w:bCs/>
                <w:sz w:val="27"/>
                <w:szCs w:val="27"/>
              </w:rPr>
              <w:t>движения «Зелёная Россия»</w:t>
            </w:r>
          </w:p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2652C3" w:rsidRPr="00DE7630" w:rsidTr="007D1A58">
        <w:trPr>
          <w:trHeight w:val="111"/>
        </w:trPr>
        <w:tc>
          <w:tcPr>
            <w:tcW w:w="1650" w:type="dxa"/>
          </w:tcPr>
          <w:p w:rsidR="002652C3" w:rsidRPr="00DE7630" w:rsidRDefault="00EF41FC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14.55</w:t>
            </w:r>
            <w:r w:rsidR="002652C3" w:rsidRPr="00DE7630">
              <w:rPr>
                <w:b/>
                <w:color w:val="000000"/>
                <w:sz w:val="27"/>
                <w:szCs w:val="27"/>
              </w:rPr>
              <w:t>-</w:t>
            </w:r>
            <w:r>
              <w:rPr>
                <w:b/>
                <w:color w:val="000000"/>
                <w:sz w:val="27"/>
                <w:szCs w:val="27"/>
              </w:rPr>
              <w:t>15.00</w:t>
            </w:r>
          </w:p>
          <w:p w:rsidR="0096261A" w:rsidRPr="00DE7630" w:rsidRDefault="0096261A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8273" w:type="dxa"/>
          </w:tcPr>
          <w:p w:rsidR="002652C3" w:rsidRDefault="002652C3" w:rsidP="00097066">
            <w:pPr>
              <w:jc w:val="both"/>
              <w:rPr>
                <w:b/>
                <w:bCs/>
                <w:sz w:val="27"/>
                <w:szCs w:val="27"/>
              </w:rPr>
            </w:pPr>
            <w:r w:rsidRPr="00DE7630">
              <w:rPr>
                <w:b/>
                <w:bCs/>
                <w:sz w:val="27"/>
                <w:szCs w:val="27"/>
              </w:rPr>
              <w:t xml:space="preserve">О </w:t>
            </w:r>
            <w:r>
              <w:rPr>
                <w:b/>
                <w:bCs/>
                <w:sz w:val="27"/>
                <w:szCs w:val="27"/>
              </w:rPr>
              <w:t>роли национальных парков в системе экологического развития</w:t>
            </w:r>
          </w:p>
          <w:p w:rsidR="002652C3" w:rsidRPr="00027256" w:rsidRDefault="002652C3" w:rsidP="00097066">
            <w:pPr>
              <w:jc w:val="both"/>
              <w:rPr>
                <w:bCs/>
                <w:i/>
                <w:sz w:val="27"/>
                <w:szCs w:val="27"/>
              </w:rPr>
            </w:pPr>
            <w:r w:rsidRPr="00027256">
              <w:rPr>
                <w:bCs/>
                <w:i/>
                <w:sz w:val="27"/>
                <w:szCs w:val="27"/>
              </w:rPr>
              <w:t>(Сохранение биоразнообразия, образовательная и эстетическая компоненты)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</w:rPr>
            </w:pPr>
            <w:r w:rsidRPr="00DE7630">
              <w:rPr>
                <w:i/>
                <w:sz w:val="27"/>
                <w:szCs w:val="27"/>
                <w:u w:val="single"/>
              </w:rPr>
              <w:t>Докладчик:</w:t>
            </w:r>
            <w:r w:rsidRPr="00DE7630">
              <w:rPr>
                <w:i/>
                <w:sz w:val="27"/>
                <w:szCs w:val="27"/>
              </w:rPr>
              <w:t xml:space="preserve"> </w:t>
            </w:r>
          </w:p>
          <w:p w:rsidR="0096261A" w:rsidRPr="0096261A" w:rsidRDefault="002652C3" w:rsidP="0009706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Татарских</w:t>
            </w:r>
            <w:proofErr w:type="gramEnd"/>
            <w:r>
              <w:rPr>
                <w:b/>
                <w:sz w:val="27"/>
                <w:szCs w:val="27"/>
              </w:rPr>
              <w:t xml:space="preserve"> Юрий Михайлович</w:t>
            </w:r>
            <w:r w:rsidRPr="00DE7630">
              <w:rPr>
                <w:b/>
                <w:sz w:val="27"/>
                <w:szCs w:val="27"/>
              </w:rPr>
              <w:t xml:space="preserve"> </w:t>
            </w:r>
            <w:r w:rsidRPr="00DE7630">
              <w:rPr>
                <w:sz w:val="27"/>
                <w:szCs w:val="27"/>
              </w:rPr>
              <w:t>–</w:t>
            </w:r>
            <w:r w:rsidRPr="00DE7630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директор национального парка «</w:t>
            </w:r>
            <w:proofErr w:type="spellStart"/>
            <w:r>
              <w:rPr>
                <w:bCs/>
                <w:sz w:val="27"/>
                <w:szCs w:val="27"/>
              </w:rPr>
              <w:t>Чаваш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Вармане</w:t>
            </w:r>
            <w:proofErr w:type="spellEnd"/>
            <w:r>
              <w:rPr>
                <w:bCs/>
                <w:sz w:val="27"/>
                <w:szCs w:val="27"/>
              </w:rPr>
              <w:t>» (Республика Чувашия)</w:t>
            </w:r>
          </w:p>
          <w:p w:rsidR="0096261A" w:rsidRPr="00DE7630" w:rsidRDefault="0096261A" w:rsidP="00097066">
            <w:pPr>
              <w:autoSpaceDE w:val="0"/>
              <w:autoSpaceDN w:val="0"/>
              <w:spacing w:line="204" w:lineRule="auto"/>
              <w:jc w:val="both"/>
              <w:rPr>
                <w:i/>
                <w:sz w:val="27"/>
                <w:szCs w:val="27"/>
                <w:u w:val="single"/>
              </w:rPr>
            </w:pPr>
          </w:p>
        </w:tc>
      </w:tr>
      <w:tr w:rsidR="00970FD5" w:rsidRPr="00DE7630" w:rsidTr="007D1A58">
        <w:trPr>
          <w:trHeight w:val="111"/>
        </w:trPr>
        <w:tc>
          <w:tcPr>
            <w:tcW w:w="1650" w:type="dxa"/>
          </w:tcPr>
          <w:p w:rsidR="00970FD5" w:rsidRPr="00DE7630" w:rsidRDefault="00970FD5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15.00</w:t>
            </w:r>
            <w:r w:rsidR="00EF41FC">
              <w:rPr>
                <w:b/>
                <w:color w:val="000000"/>
                <w:sz w:val="27"/>
                <w:szCs w:val="27"/>
              </w:rPr>
              <w:t>-15.05</w:t>
            </w:r>
          </w:p>
        </w:tc>
        <w:tc>
          <w:tcPr>
            <w:tcW w:w="8273" w:type="dxa"/>
          </w:tcPr>
          <w:p w:rsidR="00883AAB" w:rsidRDefault="00027269" w:rsidP="00097066">
            <w:pPr>
              <w:jc w:val="both"/>
              <w:rPr>
                <w:b/>
                <w:bCs/>
                <w:sz w:val="27"/>
                <w:szCs w:val="27"/>
              </w:rPr>
            </w:pPr>
            <w:r w:rsidRPr="00027269">
              <w:rPr>
                <w:b/>
                <w:bCs/>
                <w:sz w:val="27"/>
                <w:szCs w:val="27"/>
              </w:rPr>
              <w:t>О деятельности Министерства природных ресурсов и экологии Чувашской республики</w:t>
            </w:r>
            <w:r w:rsidR="00883AAB">
              <w:rPr>
                <w:b/>
                <w:bCs/>
                <w:sz w:val="27"/>
                <w:szCs w:val="27"/>
              </w:rPr>
              <w:t xml:space="preserve"> </w:t>
            </w:r>
          </w:p>
          <w:p w:rsidR="00970FD5" w:rsidRPr="00883AAB" w:rsidRDefault="00883AAB" w:rsidP="00097066">
            <w:pPr>
              <w:jc w:val="both"/>
              <w:rPr>
                <w:bCs/>
                <w:i/>
                <w:sz w:val="27"/>
                <w:szCs w:val="27"/>
              </w:rPr>
            </w:pPr>
            <w:r w:rsidRPr="00883AAB">
              <w:rPr>
                <w:bCs/>
                <w:i/>
                <w:sz w:val="27"/>
                <w:szCs w:val="27"/>
              </w:rPr>
              <w:t>(</w:t>
            </w:r>
            <w:r>
              <w:rPr>
                <w:bCs/>
                <w:i/>
                <w:sz w:val="27"/>
                <w:szCs w:val="27"/>
              </w:rPr>
              <w:t xml:space="preserve">о реализуемых мероприятиях </w:t>
            </w:r>
            <w:r w:rsidRPr="00883AAB">
              <w:rPr>
                <w:bCs/>
                <w:i/>
                <w:sz w:val="27"/>
                <w:szCs w:val="27"/>
              </w:rPr>
              <w:t>в области охраны окружающей среды)</w:t>
            </w:r>
          </w:p>
          <w:p w:rsidR="00970FD5" w:rsidRPr="00970FD5" w:rsidRDefault="00970FD5" w:rsidP="00097066">
            <w:pPr>
              <w:jc w:val="both"/>
              <w:rPr>
                <w:bCs/>
                <w:i/>
                <w:sz w:val="27"/>
                <w:szCs w:val="27"/>
                <w:u w:val="single"/>
              </w:rPr>
            </w:pPr>
            <w:r w:rsidRPr="00970FD5">
              <w:rPr>
                <w:bCs/>
                <w:i/>
                <w:sz w:val="27"/>
                <w:szCs w:val="27"/>
                <w:u w:val="single"/>
              </w:rPr>
              <w:t>Докладчик:</w:t>
            </w:r>
          </w:p>
          <w:p w:rsidR="00970FD5" w:rsidRDefault="00970FD5" w:rsidP="00097066">
            <w:pPr>
              <w:jc w:val="both"/>
              <w:rPr>
                <w:bCs/>
                <w:sz w:val="27"/>
                <w:szCs w:val="27"/>
              </w:rPr>
            </w:pPr>
            <w:r w:rsidRPr="00970FD5">
              <w:rPr>
                <w:b/>
                <w:bCs/>
                <w:sz w:val="27"/>
                <w:szCs w:val="27"/>
              </w:rPr>
              <w:t xml:space="preserve">Юшин </w:t>
            </w:r>
            <w:r w:rsidR="009D297F" w:rsidRPr="00970FD5">
              <w:rPr>
                <w:b/>
                <w:bCs/>
                <w:sz w:val="27"/>
                <w:szCs w:val="27"/>
              </w:rPr>
              <w:t>Евгений</w:t>
            </w:r>
            <w:r w:rsidRPr="00970FD5">
              <w:rPr>
                <w:b/>
                <w:bCs/>
                <w:sz w:val="27"/>
                <w:szCs w:val="27"/>
              </w:rPr>
              <w:t xml:space="preserve"> Васильевич </w:t>
            </w:r>
            <w:r>
              <w:rPr>
                <w:b/>
                <w:bCs/>
                <w:sz w:val="27"/>
                <w:szCs w:val="27"/>
              </w:rPr>
              <w:t xml:space="preserve">– </w:t>
            </w:r>
            <w:r>
              <w:rPr>
                <w:bCs/>
                <w:sz w:val="27"/>
                <w:szCs w:val="27"/>
              </w:rPr>
              <w:t>временно исполняющий обязанности</w:t>
            </w:r>
            <w:r w:rsidRPr="00970FD5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Министра природных ресурсов и экологии </w:t>
            </w:r>
            <w:r w:rsidRPr="00970FD5">
              <w:rPr>
                <w:bCs/>
                <w:sz w:val="27"/>
                <w:szCs w:val="27"/>
              </w:rPr>
              <w:t>Чувашской республики</w:t>
            </w:r>
          </w:p>
          <w:p w:rsidR="00883AAB" w:rsidRPr="00DE7630" w:rsidRDefault="00883AAB" w:rsidP="00097066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970FD5" w:rsidRPr="00DE7630" w:rsidTr="007D1A58">
        <w:trPr>
          <w:trHeight w:val="111"/>
        </w:trPr>
        <w:tc>
          <w:tcPr>
            <w:tcW w:w="1650" w:type="dxa"/>
          </w:tcPr>
          <w:p w:rsidR="00970FD5" w:rsidRPr="00DE7630" w:rsidRDefault="00970FD5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15.05</w:t>
            </w:r>
            <w:r w:rsidR="00EF41FC">
              <w:rPr>
                <w:b/>
                <w:color w:val="000000"/>
                <w:sz w:val="27"/>
                <w:szCs w:val="27"/>
              </w:rPr>
              <w:t>-15.10</w:t>
            </w:r>
          </w:p>
        </w:tc>
        <w:tc>
          <w:tcPr>
            <w:tcW w:w="8273" w:type="dxa"/>
          </w:tcPr>
          <w:p w:rsidR="00883AAB" w:rsidRDefault="00883AAB" w:rsidP="00097066">
            <w:pPr>
              <w:jc w:val="both"/>
              <w:rPr>
                <w:b/>
                <w:bCs/>
                <w:sz w:val="27"/>
                <w:szCs w:val="27"/>
              </w:rPr>
            </w:pPr>
            <w:r w:rsidRPr="00883AAB">
              <w:rPr>
                <w:b/>
                <w:bCs/>
                <w:sz w:val="27"/>
                <w:szCs w:val="27"/>
              </w:rPr>
              <w:t xml:space="preserve">О деятельности Министерства лесного, охотничьего хозяйства и природопользования Республики Мордовия </w:t>
            </w:r>
          </w:p>
          <w:p w:rsidR="00883AAB" w:rsidRPr="00883AAB" w:rsidRDefault="00883AAB" w:rsidP="00097066">
            <w:pPr>
              <w:jc w:val="both"/>
              <w:rPr>
                <w:bCs/>
                <w:i/>
                <w:sz w:val="27"/>
                <w:szCs w:val="27"/>
              </w:rPr>
            </w:pPr>
            <w:r w:rsidRPr="00883AAB">
              <w:rPr>
                <w:bCs/>
                <w:i/>
                <w:sz w:val="27"/>
                <w:szCs w:val="27"/>
              </w:rPr>
              <w:t>(</w:t>
            </w:r>
            <w:r>
              <w:rPr>
                <w:bCs/>
                <w:i/>
                <w:sz w:val="27"/>
                <w:szCs w:val="27"/>
              </w:rPr>
              <w:t xml:space="preserve">о реализуемых мероприятиях </w:t>
            </w:r>
            <w:r w:rsidRPr="00883AAB">
              <w:rPr>
                <w:bCs/>
                <w:i/>
                <w:sz w:val="27"/>
                <w:szCs w:val="27"/>
              </w:rPr>
              <w:t>в области охраны окружающей среды)</w:t>
            </w:r>
          </w:p>
          <w:p w:rsidR="00970FD5" w:rsidRPr="00970FD5" w:rsidRDefault="00970FD5" w:rsidP="00097066">
            <w:pPr>
              <w:jc w:val="both"/>
              <w:rPr>
                <w:bCs/>
                <w:i/>
                <w:sz w:val="27"/>
                <w:szCs w:val="27"/>
                <w:u w:val="single"/>
              </w:rPr>
            </w:pPr>
            <w:r w:rsidRPr="00970FD5">
              <w:rPr>
                <w:bCs/>
                <w:i/>
                <w:sz w:val="27"/>
                <w:szCs w:val="27"/>
                <w:u w:val="single"/>
              </w:rPr>
              <w:t>Докладчик:</w:t>
            </w:r>
          </w:p>
          <w:p w:rsidR="00970FD5" w:rsidRDefault="00970FD5" w:rsidP="00097066">
            <w:pPr>
              <w:jc w:val="both"/>
              <w:rPr>
                <w:bCs/>
                <w:sz w:val="27"/>
                <w:szCs w:val="27"/>
              </w:rPr>
            </w:pPr>
            <w:proofErr w:type="spellStart"/>
            <w:r w:rsidRPr="00970FD5">
              <w:rPr>
                <w:b/>
                <w:bCs/>
                <w:sz w:val="27"/>
                <w:szCs w:val="27"/>
              </w:rPr>
              <w:t>Макейчев</w:t>
            </w:r>
            <w:proofErr w:type="spellEnd"/>
            <w:r w:rsidRPr="00970FD5">
              <w:rPr>
                <w:b/>
                <w:bCs/>
                <w:sz w:val="27"/>
                <w:szCs w:val="27"/>
              </w:rPr>
              <w:t xml:space="preserve"> Александр Николаевич </w:t>
            </w:r>
            <w:r>
              <w:rPr>
                <w:b/>
                <w:bCs/>
                <w:sz w:val="27"/>
                <w:szCs w:val="27"/>
              </w:rPr>
              <w:t xml:space="preserve">– </w:t>
            </w:r>
            <w:r w:rsidRPr="00970FD5">
              <w:rPr>
                <w:bCs/>
                <w:sz w:val="27"/>
                <w:szCs w:val="27"/>
              </w:rPr>
              <w:t>Заместитель Министра лесного, охотничьего хозяйства и природопользования Республики Мордовия</w:t>
            </w:r>
          </w:p>
          <w:p w:rsidR="00883AAB" w:rsidRPr="00DE7630" w:rsidRDefault="00883AAB" w:rsidP="00097066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970FD5" w:rsidRPr="00DE7630" w:rsidTr="007D1A58">
        <w:trPr>
          <w:trHeight w:val="111"/>
        </w:trPr>
        <w:tc>
          <w:tcPr>
            <w:tcW w:w="1650" w:type="dxa"/>
          </w:tcPr>
          <w:p w:rsidR="00970FD5" w:rsidRPr="00DE7630" w:rsidRDefault="00970FD5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15.10</w:t>
            </w:r>
            <w:r w:rsidR="00EF41FC">
              <w:rPr>
                <w:b/>
                <w:color w:val="000000"/>
                <w:sz w:val="27"/>
                <w:szCs w:val="27"/>
              </w:rPr>
              <w:t>-15.20</w:t>
            </w:r>
          </w:p>
        </w:tc>
        <w:tc>
          <w:tcPr>
            <w:tcW w:w="8273" w:type="dxa"/>
          </w:tcPr>
          <w:p w:rsidR="00970FD5" w:rsidRPr="00883AAB" w:rsidRDefault="00883AAB" w:rsidP="00097066">
            <w:pPr>
              <w:jc w:val="both"/>
              <w:rPr>
                <w:b/>
                <w:bCs/>
                <w:sz w:val="27"/>
                <w:szCs w:val="27"/>
              </w:rPr>
            </w:pPr>
            <w:r w:rsidRPr="00883AAB">
              <w:rPr>
                <w:b/>
                <w:bCs/>
                <w:sz w:val="27"/>
                <w:szCs w:val="27"/>
              </w:rPr>
              <w:t xml:space="preserve">О деятельности департамента экологии и природопользования Кировской </w:t>
            </w:r>
            <w:r w:rsidR="009D297F" w:rsidRPr="00883AAB">
              <w:rPr>
                <w:b/>
                <w:bCs/>
                <w:sz w:val="27"/>
                <w:szCs w:val="27"/>
              </w:rPr>
              <w:t>области</w:t>
            </w:r>
            <w:r w:rsidRPr="00883AAB">
              <w:rPr>
                <w:b/>
                <w:bCs/>
                <w:sz w:val="27"/>
                <w:szCs w:val="27"/>
              </w:rPr>
              <w:t xml:space="preserve"> </w:t>
            </w:r>
          </w:p>
          <w:p w:rsidR="00883AAB" w:rsidRPr="00883AAB" w:rsidRDefault="00883AAB" w:rsidP="00097066">
            <w:pPr>
              <w:jc w:val="both"/>
              <w:rPr>
                <w:bCs/>
                <w:i/>
                <w:sz w:val="27"/>
                <w:szCs w:val="27"/>
              </w:rPr>
            </w:pPr>
            <w:r w:rsidRPr="00883AAB">
              <w:rPr>
                <w:bCs/>
                <w:i/>
                <w:sz w:val="27"/>
                <w:szCs w:val="27"/>
              </w:rPr>
              <w:t>(</w:t>
            </w:r>
            <w:r>
              <w:rPr>
                <w:bCs/>
                <w:i/>
                <w:sz w:val="27"/>
                <w:szCs w:val="27"/>
              </w:rPr>
              <w:t xml:space="preserve">о реализуемых мероприятиях </w:t>
            </w:r>
            <w:r w:rsidRPr="00883AAB">
              <w:rPr>
                <w:bCs/>
                <w:i/>
                <w:sz w:val="27"/>
                <w:szCs w:val="27"/>
              </w:rPr>
              <w:t>в области охраны окружающей среды)</w:t>
            </w:r>
          </w:p>
          <w:p w:rsidR="00970FD5" w:rsidRPr="00970FD5" w:rsidRDefault="00970FD5" w:rsidP="00097066">
            <w:pPr>
              <w:jc w:val="both"/>
              <w:rPr>
                <w:bCs/>
                <w:i/>
                <w:sz w:val="27"/>
                <w:szCs w:val="27"/>
                <w:u w:val="single"/>
              </w:rPr>
            </w:pPr>
            <w:r w:rsidRPr="00970FD5">
              <w:rPr>
                <w:bCs/>
                <w:i/>
                <w:sz w:val="27"/>
                <w:szCs w:val="27"/>
                <w:u w:val="single"/>
              </w:rPr>
              <w:t>Докладчик:</w:t>
            </w:r>
          </w:p>
          <w:p w:rsidR="00970FD5" w:rsidRDefault="00970FD5" w:rsidP="00097066">
            <w:pPr>
              <w:jc w:val="both"/>
              <w:rPr>
                <w:b/>
                <w:bCs/>
                <w:sz w:val="27"/>
                <w:szCs w:val="27"/>
              </w:rPr>
            </w:pPr>
            <w:r w:rsidRPr="00970FD5">
              <w:rPr>
                <w:b/>
                <w:bCs/>
                <w:sz w:val="27"/>
                <w:szCs w:val="27"/>
              </w:rPr>
              <w:t>Чемоданов Андрей Николаевич</w:t>
            </w:r>
            <w:r>
              <w:rPr>
                <w:b/>
                <w:bCs/>
                <w:sz w:val="27"/>
                <w:szCs w:val="27"/>
              </w:rPr>
              <w:t xml:space="preserve"> - </w:t>
            </w:r>
            <w:r>
              <w:rPr>
                <w:bCs/>
                <w:sz w:val="27"/>
                <w:szCs w:val="27"/>
              </w:rPr>
              <w:t>г</w:t>
            </w:r>
            <w:r w:rsidRPr="00970FD5">
              <w:rPr>
                <w:bCs/>
                <w:sz w:val="27"/>
                <w:szCs w:val="27"/>
              </w:rPr>
              <w:t xml:space="preserve">лава департамента экологии и </w:t>
            </w:r>
            <w:r w:rsidRPr="00970FD5">
              <w:rPr>
                <w:bCs/>
                <w:sz w:val="27"/>
                <w:szCs w:val="27"/>
              </w:rPr>
              <w:lastRenderedPageBreak/>
              <w:t>природопользования Кировской обл</w:t>
            </w:r>
            <w:r>
              <w:rPr>
                <w:bCs/>
                <w:sz w:val="27"/>
                <w:szCs w:val="27"/>
              </w:rPr>
              <w:t>асти</w:t>
            </w:r>
            <w:r w:rsidRPr="00970FD5">
              <w:rPr>
                <w:b/>
                <w:bCs/>
                <w:sz w:val="27"/>
                <w:szCs w:val="27"/>
              </w:rPr>
              <w:t xml:space="preserve"> </w:t>
            </w:r>
          </w:p>
          <w:p w:rsidR="00883AAB" w:rsidRPr="00DE7630" w:rsidRDefault="00883AAB" w:rsidP="00097066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2652C3" w:rsidRPr="00DE7630" w:rsidTr="007D1A58">
        <w:trPr>
          <w:trHeight w:val="111"/>
        </w:trPr>
        <w:tc>
          <w:tcPr>
            <w:tcW w:w="1650" w:type="dxa"/>
          </w:tcPr>
          <w:p w:rsidR="002652C3" w:rsidRPr="00DE7630" w:rsidRDefault="00970FD5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15.20</w:t>
            </w:r>
            <w:r w:rsidR="00097066">
              <w:rPr>
                <w:b/>
                <w:color w:val="000000"/>
                <w:sz w:val="27"/>
                <w:szCs w:val="27"/>
              </w:rPr>
              <w:t>-15.30</w:t>
            </w:r>
          </w:p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 xml:space="preserve">Об итогах проведения </w:t>
            </w:r>
            <w:r w:rsidRPr="00DE7630">
              <w:rPr>
                <w:b/>
                <w:sz w:val="27"/>
                <w:szCs w:val="27"/>
                <w:lang w:val="en-US"/>
              </w:rPr>
              <w:t>V</w:t>
            </w:r>
            <w:r w:rsidRPr="00DE7630">
              <w:rPr>
                <w:b/>
                <w:sz w:val="27"/>
                <w:szCs w:val="27"/>
              </w:rPr>
              <w:t xml:space="preserve"> Поволжской экологической недели на территории Ульяновской области в 2015 году</w:t>
            </w:r>
          </w:p>
          <w:p w:rsidR="002652C3" w:rsidRPr="00DE7630" w:rsidRDefault="002652C3" w:rsidP="00097066">
            <w:pPr>
              <w:jc w:val="both"/>
              <w:rPr>
                <w:i/>
                <w:color w:val="000000"/>
                <w:sz w:val="27"/>
                <w:szCs w:val="27"/>
              </w:rPr>
            </w:pPr>
            <w:r w:rsidRPr="00DE7630">
              <w:rPr>
                <w:i/>
                <w:color w:val="000000"/>
                <w:sz w:val="27"/>
                <w:szCs w:val="27"/>
              </w:rPr>
              <w:t xml:space="preserve">(подведение итогов проведения </w:t>
            </w:r>
            <w:r w:rsidRPr="00DE7630">
              <w:rPr>
                <w:i/>
                <w:color w:val="000000"/>
                <w:sz w:val="27"/>
                <w:szCs w:val="27"/>
                <w:lang w:val="en-US"/>
              </w:rPr>
              <w:t>IV</w:t>
            </w:r>
            <w:r w:rsidRPr="00DE7630">
              <w:rPr>
                <w:i/>
                <w:color w:val="000000"/>
                <w:sz w:val="27"/>
                <w:szCs w:val="27"/>
              </w:rPr>
              <w:t xml:space="preserve"> Поволжской экологической недели на территории Ульяновской области, формулировка основных задач в области охраны окружающей среды на 2015 год)</w:t>
            </w:r>
          </w:p>
          <w:p w:rsidR="002652C3" w:rsidRPr="00DE7630" w:rsidRDefault="002652C3" w:rsidP="00097066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DE7630">
              <w:rPr>
                <w:b/>
                <w:color w:val="000000"/>
                <w:sz w:val="27"/>
                <w:szCs w:val="27"/>
              </w:rPr>
              <w:t>Зач</w:t>
            </w:r>
            <w:r>
              <w:rPr>
                <w:b/>
                <w:color w:val="000000"/>
                <w:sz w:val="27"/>
                <w:szCs w:val="27"/>
              </w:rPr>
              <w:t>и</w:t>
            </w:r>
            <w:r w:rsidRPr="00DE7630">
              <w:rPr>
                <w:b/>
                <w:color w:val="000000"/>
                <w:sz w:val="27"/>
                <w:szCs w:val="27"/>
              </w:rPr>
              <w:t>т</w:t>
            </w:r>
            <w:r>
              <w:rPr>
                <w:b/>
                <w:color w:val="000000"/>
                <w:sz w:val="27"/>
                <w:szCs w:val="27"/>
              </w:rPr>
              <w:t>ыва</w:t>
            </w:r>
            <w:r w:rsidRPr="00DE7630">
              <w:rPr>
                <w:b/>
                <w:color w:val="000000"/>
                <w:sz w:val="27"/>
                <w:szCs w:val="27"/>
              </w:rPr>
              <w:t>ние итоговой резолюции</w:t>
            </w:r>
          </w:p>
          <w:p w:rsidR="002652C3" w:rsidRPr="00DE7630" w:rsidRDefault="002652C3" w:rsidP="00097066">
            <w:pPr>
              <w:jc w:val="both"/>
              <w:rPr>
                <w:i/>
                <w:sz w:val="27"/>
                <w:szCs w:val="27"/>
                <w:u w:val="single"/>
              </w:rPr>
            </w:pPr>
            <w:r w:rsidRPr="00DE7630">
              <w:rPr>
                <w:i/>
                <w:sz w:val="27"/>
                <w:szCs w:val="27"/>
                <w:u w:val="single"/>
              </w:rPr>
              <w:t>Докладчик:</w:t>
            </w:r>
            <w:r w:rsidRPr="00DE7630">
              <w:rPr>
                <w:b/>
                <w:sz w:val="27"/>
                <w:szCs w:val="27"/>
                <w:u w:val="single"/>
              </w:rPr>
              <w:t xml:space="preserve"> </w:t>
            </w:r>
          </w:p>
          <w:p w:rsidR="002652C3" w:rsidRPr="00DE7630" w:rsidRDefault="002652C3" w:rsidP="00097066">
            <w:pPr>
              <w:jc w:val="both"/>
              <w:rPr>
                <w:sz w:val="27"/>
                <w:szCs w:val="27"/>
              </w:rPr>
            </w:pPr>
            <w:proofErr w:type="spellStart"/>
            <w:r w:rsidRPr="00DE7630">
              <w:rPr>
                <w:b/>
                <w:sz w:val="27"/>
                <w:szCs w:val="27"/>
              </w:rPr>
              <w:t>Чепухин</w:t>
            </w:r>
            <w:proofErr w:type="spellEnd"/>
            <w:r w:rsidRPr="00DE7630">
              <w:rPr>
                <w:b/>
                <w:sz w:val="27"/>
                <w:szCs w:val="27"/>
              </w:rPr>
              <w:t xml:space="preserve"> Александр Викторович</w:t>
            </w:r>
            <w:r w:rsidRPr="00DE7630">
              <w:rPr>
                <w:sz w:val="27"/>
                <w:szCs w:val="27"/>
              </w:rPr>
              <w:t xml:space="preserve"> – заместитель Председателя Правительства Ульяновской области – Министр сельского, лесного хозяйства и природных ресурсов Ульяновской области</w:t>
            </w:r>
          </w:p>
          <w:p w:rsidR="002652C3" w:rsidRPr="00DE7630" w:rsidRDefault="002652C3" w:rsidP="00097066">
            <w:pPr>
              <w:jc w:val="right"/>
              <w:rPr>
                <w:b/>
                <w:sz w:val="27"/>
                <w:szCs w:val="27"/>
              </w:rPr>
            </w:pPr>
          </w:p>
        </w:tc>
      </w:tr>
      <w:tr w:rsidR="002652C3" w:rsidRPr="00DE7630" w:rsidTr="007D1A58">
        <w:trPr>
          <w:trHeight w:val="111"/>
        </w:trPr>
        <w:tc>
          <w:tcPr>
            <w:tcW w:w="1650" w:type="dxa"/>
          </w:tcPr>
          <w:p w:rsidR="002652C3" w:rsidRPr="00DE7630" w:rsidRDefault="00097066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15.30</w:t>
            </w:r>
            <w:r w:rsidR="002652C3" w:rsidRPr="00DE7630">
              <w:rPr>
                <w:b/>
                <w:sz w:val="27"/>
                <w:szCs w:val="27"/>
              </w:rPr>
              <w:t>-15.</w:t>
            </w:r>
            <w:r>
              <w:rPr>
                <w:b/>
                <w:sz w:val="27"/>
                <w:szCs w:val="27"/>
              </w:rPr>
              <w:t>40</w:t>
            </w: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DE7630">
              <w:rPr>
                <w:b/>
                <w:color w:val="000000"/>
                <w:sz w:val="27"/>
                <w:szCs w:val="27"/>
              </w:rPr>
              <w:t>Церемония подписания соглашений</w:t>
            </w:r>
            <w:r w:rsidRPr="00DE7630">
              <w:rPr>
                <w:b/>
                <w:sz w:val="27"/>
                <w:szCs w:val="27"/>
              </w:rPr>
              <w:t xml:space="preserve"> </w:t>
            </w:r>
          </w:p>
          <w:p w:rsidR="002652C3" w:rsidRPr="00DE7630" w:rsidRDefault="002652C3" w:rsidP="00097066">
            <w:pPr>
              <w:jc w:val="both"/>
              <w:rPr>
                <w:sz w:val="27"/>
                <w:szCs w:val="27"/>
              </w:rPr>
            </w:pPr>
            <w:r w:rsidRPr="00DE7630">
              <w:rPr>
                <w:sz w:val="27"/>
                <w:szCs w:val="27"/>
              </w:rPr>
              <w:t>Подписание соглашения о сотрудничестве между Экологическим Правительством Ульяновской области</w:t>
            </w:r>
            <w:r w:rsidR="00DF6126">
              <w:rPr>
                <w:sz w:val="27"/>
                <w:szCs w:val="27"/>
              </w:rPr>
              <w:t xml:space="preserve"> (</w:t>
            </w:r>
            <w:proofErr w:type="spellStart"/>
            <w:r w:rsidR="00DF6126">
              <w:rPr>
                <w:sz w:val="27"/>
                <w:szCs w:val="27"/>
              </w:rPr>
              <w:t>А.В.Чепухин</w:t>
            </w:r>
            <w:proofErr w:type="spellEnd"/>
            <w:r w:rsidR="00DF6126">
              <w:rPr>
                <w:sz w:val="27"/>
                <w:szCs w:val="27"/>
              </w:rPr>
              <w:t>)</w:t>
            </w:r>
            <w:r w:rsidRPr="00DE7630">
              <w:rPr>
                <w:sz w:val="27"/>
                <w:szCs w:val="27"/>
              </w:rPr>
              <w:t xml:space="preserve"> и автономной некоммерческой организацией «Российский региональный экологический центр»</w:t>
            </w:r>
          </w:p>
          <w:p w:rsidR="002652C3" w:rsidRPr="00DE7630" w:rsidRDefault="002652C3" w:rsidP="00097066">
            <w:pPr>
              <w:jc w:val="both"/>
              <w:rPr>
                <w:sz w:val="27"/>
                <w:szCs w:val="27"/>
              </w:rPr>
            </w:pPr>
            <w:r w:rsidRPr="00DE7630">
              <w:rPr>
                <w:sz w:val="27"/>
                <w:szCs w:val="27"/>
              </w:rPr>
              <w:t>Подписание соглашения о сотрудничестве между Экологической палатой Ульяновской области</w:t>
            </w:r>
            <w:r w:rsidR="00DF6126">
              <w:rPr>
                <w:sz w:val="27"/>
                <w:szCs w:val="27"/>
              </w:rPr>
              <w:t xml:space="preserve"> (А.А.Брагин)</w:t>
            </w:r>
            <w:r w:rsidRPr="00DE7630">
              <w:rPr>
                <w:sz w:val="27"/>
                <w:szCs w:val="27"/>
              </w:rPr>
              <w:t xml:space="preserve"> и Общероссийской общественной организацией «Зелёный Патруль».</w:t>
            </w:r>
          </w:p>
          <w:p w:rsidR="002652C3" w:rsidRPr="00DE7630" w:rsidRDefault="002652C3" w:rsidP="00097066">
            <w:pPr>
              <w:jc w:val="both"/>
              <w:rPr>
                <w:sz w:val="27"/>
                <w:szCs w:val="27"/>
              </w:rPr>
            </w:pPr>
            <w:r w:rsidRPr="00DE7630">
              <w:rPr>
                <w:sz w:val="27"/>
                <w:szCs w:val="27"/>
              </w:rPr>
              <w:t>Подписание соглашения</w:t>
            </w:r>
            <w:bookmarkStart w:id="0" w:name="_GoBack"/>
            <w:bookmarkEnd w:id="0"/>
            <w:r w:rsidRPr="00DE7630">
              <w:rPr>
                <w:sz w:val="27"/>
                <w:szCs w:val="27"/>
              </w:rPr>
              <w:t xml:space="preserve"> о сотрудничестве между Советом промышленных экологов Ульяновской области</w:t>
            </w:r>
            <w:r w:rsidR="00DF6126">
              <w:rPr>
                <w:sz w:val="27"/>
                <w:szCs w:val="27"/>
              </w:rPr>
              <w:t xml:space="preserve"> (Д.В.Федоров)</w:t>
            </w:r>
            <w:r w:rsidRPr="00DE7630">
              <w:rPr>
                <w:sz w:val="27"/>
                <w:szCs w:val="27"/>
              </w:rPr>
              <w:t xml:space="preserve"> и Центром международного промышленного сотрудничества ЮНИДО в Российской Федерации</w:t>
            </w:r>
          </w:p>
          <w:p w:rsidR="002652C3" w:rsidRPr="00DE7630" w:rsidRDefault="002652C3" w:rsidP="00097066">
            <w:pPr>
              <w:jc w:val="both"/>
              <w:rPr>
                <w:sz w:val="27"/>
                <w:szCs w:val="27"/>
              </w:rPr>
            </w:pPr>
          </w:p>
        </w:tc>
      </w:tr>
      <w:tr w:rsidR="002652C3" w:rsidRPr="00DE7630" w:rsidTr="007D1A58">
        <w:trPr>
          <w:trHeight w:val="111"/>
        </w:trPr>
        <w:tc>
          <w:tcPr>
            <w:tcW w:w="1650" w:type="dxa"/>
          </w:tcPr>
          <w:p w:rsidR="002652C3" w:rsidRPr="00DE7630" w:rsidRDefault="00097066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15.40</w:t>
            </w:r>
            <w:r w:rsidR="002E30D3">
              <w:rPr>
                <w:b/>
                <w:sz w:val="27"/>
                <w:szCs w:val="27"/>
              </w:rPr>
              <w:t>-</w:t>
            </w:r>
            <w:r w:rsidR="002652C3">
              <w:rPr>
                <w:b/>
                <w:sz w:val="27"/>
                <w:szCs w:val="27"/>
              </w:rPr>
              <w:t>15.</w:t>
            </w:r>
            <w:r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 xml:space="preserve">Награждение грамотами Министерства сельского, лесного хозяйства и природных ресурсов Ульяновской области </w:t>
            </w:r>
          </w:p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2652C3" w:rsidRPr="00DE7630" w:rsidTr="007D1A58">
        <w:trPr>
          <w:trHeight w:val="963"/>
        </w:trPr>
        <w:tc>
          <w:tcPr>
            <w:tcW w:w="1650" w:type="dxa"/>
          </w:tcPr>
          <w:p w:rsidR="002652C3" w:rsidRPr="00DE7630" w:rsidRDefault="00027269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</w:t>
            </w:r>
            <w:r w:rsidR="00097066">
              <w:rPr>
                <w:b/>
                <w:sz w:val="27"/>
                <w:szCs w:val="27"/>
              </w:rPr>
              <w:t>50</w:t>
            </w:r>
            <w:r w:rsidR="002E30D3">
              <w:rPr>
                <w:b/>
                <w:sz w:val="27"/>
                <w:szCs w:val="27"/>
              </w:rPr>
              <w:t>-15.5</w:t>
            </w:r>
            <w:r w:rsidR="00097066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8273" w:type="dxa"/>
          </w:tcPr>
          <w:p w:rsidR="002652C3" w:rsidRPr="00DE7630" w:rsidRDefault="002652C3" w:rsidP="00097066">
            <w:pPr>
              <w:jc w:val="both"/>
              <w:rPr>
                <w:b/>
                <w:sz w:val="27"/>
                <w:szCs w:val="27"/>
              </w:rPr>
            </w:pPr>
            <w:r w:rsidRPr="00DE7630">
              <w:rPr>
                <w:b/>
                <w:sz w:val="27"/>
                <w:szCs w:val="27"/>
              </w:rPr>
              <w:t>Награждение грамотами Экологической палаты Ульяновской области</w:t>
            </w:r>
          </w:p>
        </w:tc>
      </w:tr>
      <w:tr w:rsidR="002652C3" w:rsidRPr="00DE7630" w:rsidTr="007D1A58">
        <w:trPr>
          <w:trHeight w:val="963"/>
        </w:trPr>
        <w:tc>
          <w:tcPr>
            <w:tcW w:w="1650" w:type="dxa"/>
          </w:tcPr>
          <w:p w:rsidR="002652C3" w:rsidRPr="00DE7630" w:rsidRDefault="002652C3" w:rsidP="00097066">
            <w:pPr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2E30D3">
              <w:rPr>
                <w:b/>
                <w:sz w:val="27"/>
                <w:szCs w:val="27"/>
              </w:rPr>
              <w:t>5.55-16.00</w:t>
            </w:r>
          </w:p>
        </w:tc>
        <w:tc>
          <w:tcPr>
            <w:tcW w:w="8273" w:type="dxa"/>
          </w:tcPr>
          <w:p w:rsidR="002652C3" w:rsidRPr="007D1A58" w:rsidRDefault="002652C3" w:rsidP="0009706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Посвящение в «зеленые пионеры» студентов Ульяновских ВУЗов </w:t>
            </w:r>
            <w:r w:rsidRPr="007D1A58">
              <w:rPr>
                <w:b/>
                <w:bCs/>
                <w:sz w:val="27"/>
                <w:szCs w:val="27"/>
              </w:rPr>
              <w:t>председател</w:t>
            </w:r>
            <w:r>
              <w:rPr>
                <w:b/>
                <w:bCs/>
                <w:sz w:val="27"/>
                <w:szCs w:val="27"/>
              </w:rPr>
              <w:t>ем</w:t>
            </w:r>
            <w:r w:rsidRPr="007D1A58">
              <w:rPr>
                <w:b/>
                <w:bCs/>
                <w:sz w:val="27"/>
                <w:szCs w:val="27"/>
              </w:rPr>
              <w:t xml:space="preserve"> Общероссийского экологического Общественного движения «Зелёная Россия»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7D1A58">
              <w:rPr>
                <w:b/>
                <w:sz w:val="27"/>
                <w:szCs w:val="27"/>
              </w:rPr>
              <w:t>К</w:t>
            </w:r>
            <w:r>
              <w:rPr>
                <w:b/>
                <w:sz w:val="27"/>
                <w:szCs w:val="27"/>
              </w:rPr>
              <w:t>.</w:t>
            </w:r>
            <w:r w:rsidRPr="007D1A58">
              <w:rPr>
                <w:b/>
                <w:sz w:val="27"/>
                <w:szCs w:val="27"/>
              </w:rPr>
              <w:t>Ю</w:t>
            </w:r>
            <w:r>
              <w:rPr>
                <w:b/>
                <w:sz w:val="27"/>
                <w:szCs w:val="27"/>
              </w:rPr>
              <w:t>.</w:t>
            </w:r>
            <w:r w:rsidRPr="007D1A58">
              <w:rPr>
                <w:b/>
                <w:sz w:val="27"/>
                <w:szCs w:val="27"/>
              </w:rPr>
              <w:t>Курченков</w:t>
            </w:r>
            <w:r>
              <w:rPr>
                <w:b/>
                <w:sz w:val="27"/>
                <w:szCs w:val="27"/>
              </w:rPr>
              <w:t>ым</w:t>
            </w:r>
            <w:proofErr w:type="spellEnd"/>
            <w:r w:rsidRPr="007D1A58">
              <w:rPr>
                <w:b/>
                <w:bCs/>
                <w:sz w:val="27"/>
                <w:szCs w:val="27"/>
              </w:rPr>
              <w:t xml:space="preserve"> </w:t>
            </w:r>
          </w:p>
          <w:p w:rsidR="002652C3" w:rsidRPr="007D1A58" w:rsidRDefault="002652C3" w:rsidP="00097066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2652C3" w:rsidRPr="007D1A58" w:rsidRDefault="006938E8" w:rsidP="00097066">
      <w:pPr>
        <w:spacing w:line="204" w:lineRule="auto"/>
        <w:jc w:val="center"/>
        <w:rPr>
          <w:sz w:val="27"/>
          <w:szCs w:val="27"/>
        </w:rPr>
      </w:pPr>
      <w:r w:rsidRPr="006938E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95pt;margin-top:23.55pt;width:108pt;height:0;z-index:251658240;mso-position-horizontal-relative:text;mso-position-vertical-relative:text" o:connectortype="straight"/>
        </w:pict>
      </w:r>
    </w:p>
    <w:sectPr w:rsidR="002652C3" w:rsidRPr="007D1A58" w:rsidSect="005D1CE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FC" w:rsidRDefault="00EF41FC" w:rsidP="005D1CE1">
      <w:r>
        <w:separator/>
      </w:r>
    </w:p>
  </w:endnote>
  <w:endnote w:type="continuationSeparator" w:id="0">
    <w:p w:rsidR="00EF41FC" w:rsidRDefault="00EF41FC" w:rsidP="005D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sen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FC" w:rsidRDefault="00EF41FC" w:rsidP="005D1CE1">
      <w:r>
        <w:separator/>
      </w:r>
    </w:p>
  </w:footnote>
  <w:footnote w:type="continuationSeparator" w:id="0">
    <w:p w:rsidR="00EF41FC" w:rsidRDefault="00EF41FC" w:rsidP="005D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C" w:rsidRDefault="006938E8">
    <w:pPr>
      <w:pStyle w:val="a8"/>
      <w:jc w:val="center"/>
    </w:pPr>
    <w:r>
      <w:fldChar w:fldCharType="begin"/>
    </w:r>
    <w:r w:rsidR="00EF41FC">
      <w:instrText xml:space="preserve"> PAGE   \* MERGEFORMAT </w:instrText>
    </w:r>
    <w:r>
      <w:fldChar w:fldCharType="separate"/>
    </w:r>
    <w:r w:rsidR="000B35D2">
      <w:rPr>
        <w:noProof/>
      </w:rPr>
      <w:t>2</w:t>
    </w:r>
    <w:r>
      <w:rPr>
        <w:noProof/>
      </w:rPr>
      <w:fldChar w:fldCharType="end"/>
    </w:r>
  </w:p>
  <w:p w:rsidR="00EF41FC" w:rsidRDefault="00EF41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282"/>
    <w:multiLevelType w:val="hybridMultilevel"/>
    <w:tmpl w:val="A8043460"/>
    <w:lvl w:ilvl="0" w:tplc="237CC26E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816"/>
    <w:rsid w:val="00002BC7"/>
    <w:rsid w:val="000151FB"/>
    <w:rsid w:val="00017EB7"/>
    <w:rsid w:val="00022C6F"/>
    <w:rsid w:val="00027256"/>
    <w:rsid w:val="00027269"/>
    <w:rsid w:val="00031B98"/>
    <w:rsid w:val="0003258D"/>
    <w:rsid w:val="00042C0F"/>
    <w:rsid w:val="00044405"/>
    <w:rsid w:val="00050706"/>
    <w:rsid w:val="00051856"/>
    <w:rsid w:val="00056788"/>
    <w:rsid w:val="000718FE"/>
    <w:rsid w:val="000948FC"/>
    <w:rsid w:val="00097066"/>
    <w:rsid w:val="000A0713"/>
    <w:rsid w:val="000B2681"/>
    <w:rsid w:val="000B35D2"/>
    <w:rsid w:val="000B6178"/>
    <w:rsid w:val="000B7054"/>
    <w:rsid w:val="000D6B70"/>
    <w:rsid w:val="000E024E"/>
    <w:rsid w:val="000E51F4"/>
    <w:rsid w:val="000E7740"/>
    <w:rsid w:val="000F5A89"/>
    <w:rsid w:val="00140001"/>
    <w:rsid w:val="00140CA3"/>
    <w:rsid w:val="00142B25"/>
    <w:rsid w:val="001535FE"/>
    <w:rsid w:val="001572AE"/>
    <w:rsid w:val="00162454"/>
    <w:rsid w:val="001653DB"/>
    <w:rsid w:val="001D1DB0"/>
    <w:rsid w:val="001E736A"/>
    <w:rsid w:val="00200678"/>
    <w:rsid w:val="00201852"/>
    <w:rsid w:val="00203709"/>
    <w:rsid w:val="002056AD"/>
    <w:rsid w:val="00215DC7"/>
    <w:rsid w:val="002277B7"/>
    <w:rsid w:val="00227F8D"/>
    <w:rsid w:val="00235ACD"/>
    <w:rsid w:val="002652C3"/>
    <w:rsid w:val="002A7A47"/>
    <w:rsid w:val="002B4A91"/>
    <w:rsid w:val="002B6599"/>
    <w:rsid w:val="002D3DC4"/>
    <w:rsid w:val="002D6D8B"/>
    <w:rsid w:val="002E30D3"/>
    <w:rsid w:val="002E5A26"/>
    <w:rsid w:val="002F13AF"/>
    <w:rsid w:val="00301A69"/>
    <w:rsid w:val="00304F3E"/>
    <w:rsid w:val="00314EB8"/>
    <w:rsid w:val="003174A7"/>
    <w:rsid w:val="003259BE"/>
    <w:rsid w:val="00332BFB"/>
    <w:rsid w:val="00340327"/>
    <w:rsid w:val="00341123"/>
    <w:rsid w:val="00383800"/>
    <w:rsid w:val="00392795"/>
    <w:rsid w:val="00393D1C"/>
    <w:rsid w:val="00394F92"/>
    <w:rsid w:val="003A1B9F"/>
    <w:rsid w:val="004021BC"/>
    <w:rsid w:val="004023A2"/>
    <w:rsid w:val="00403596"/>
    <w:rsid w:val="004111CE"/>
    <w:rsid w:val="00416663"/>
    <w:rsid w:val="0042758B"/>
    <w:rsid w:val="00430D91"/>
    <w:rsid w:val="004338F9"/>
    <w:rsid w:val="00446912"/>
    <w:rsid w:val="00447522"/>
    <w:rsid w:val="00453132"/>
    <w:rsid w:val="00454476"/>
    <w:rsid w:val="00460D50"/>
    <w:rsid w:val="00460FDC"/>
    <w:rsid w:val="00462DD4"/>
    <w:rsid w:val="004A2ECD"/>
    <w:rsid w:val="004B2CED"/>
    <w:rsid w:val="004B7620"/>
    <w:rsid w:val="004D5BF2"/>
    <w:rsid w:val="004D5C81"/>
    <w:rsid w:val="004E2109"/>
    <w:rsid w:val="004F4490"/>
    <w:rsid w:val="005047B9"/>
    <w:rsid w:val="005168F4"/>
    <w:rsid w:val="005241E6"/>
    <w:rsid w:val="00527F89"/>
    <w:rsid w:val="00530BCB"/>
    <w:rsid w:val="00532502"/>
    <w:rsid w:val="00541DCE"/>
    <w:rsid w:val="00557DE2"/>
    <w:rsid w:val="005841A4"/>
    <w:rsid w:val="00586A51"/>
    <w:rsid w:val="0059470B"/>
    <w:rsid w:val="005B0E77"/>
    <w:rsid w:val="005C0255"/>
    <w:rsid w:val="005C253F"/>
    <w:rsid w:val="005C711A"/>
    <w:rsid w:val="005D1B91"/>
    <w:rsid w:val="005D1CE1"/>
    <w:rsid w:val="005D2C7E"/>
    <w:rsid w:val="005D5B1A"/>
    <w:rsid w:val="005F2A16"/>
    <w:rsid w:val="00600B06"/>
    <w:rsid w:val="00607D1A"/>
    <w:rsid w:val="00612963"/>
    <w:rsid w:val="006155B2"/>
    <w:rsid w:val="00626A80"/>
    <w:rsid w:val="00627161"/>
    <w:rsid w:val="00655FEE"/>
    <w:rsid w:val="00661B8B"/>
    <w:rsid w:val="00671537"/>
    <w:rsid w:val="00672E31"/>
    <w:rsid w:val="00675FAC"/>
    <w:rsid w:val="00682B4F"/>
    <w:rsid w:val="006938E8"/>
    <w:rsid w:val="0069468C"/>
    <w:rsid w:val="0069642A"/>
    <w:rsid w:val="006A2432"/>
    <w:rsid w:val="006A6746"/>
    <w:rsid w:val="006C5C2E"/>
    <w:rsid w:val="006E3097"/>
    <w:rsid w:val="00701C90"/>
    <w:rsid w:val="00704CEB"/>
    <w:rsid w:val="007064F5"/>
    <w:rsid w:val="00706989"/>
    <w:rsid w:val="00712F10"/>
    <w:rsid w:val="0071617B"/>
    <w:rsid w:val="00724F51"/>
    <w:rsid w:val="00726905"/>
    <w:rsid w:val="00744047"/>
    <w:rsid w:val="00745FA1"/>
    <w:rsid w:val="007718C5"/>
    <w:rsid w:val="0079573B"/>
    <w:rsid w:val="007A1500"/>
    <w:rsid w:val="007A2020"/>
    <w:rsid w:val="007A3069"/>
    <w:rsid w:val="007A56C1"/>
    <w:rsid w:val="007B1041"/>
    <w:rsid w:val="007B30A5"/>
    <w:rsid w:val="007C100E"/>
    <w:rsid w:val="007D1A58"/>
    <w:rsid w:val="007D7C71"/>
    <w:rsid w:val="007E0E95"/>
    <w:rsid w:val="007F5692"/>
    <w:rsid w:val="007F5E73"/>
    <w:rsid w:val="007F6C7A"/>
    <w:rsid w:val="0082491D"/>
    <w:rsid w:val="00831E91"/>
    <w:rsid w:val="0083556C"/>
    <w:rsid w:val="00841E5F"/>
    <w:rsid w:val="00844D77"/>
    <w:rsid w:val="00846E55"/>
    <w:rsid w:val="00847C5A"/>
    <w:rsid w:val="0086483E"/>
    <w:rsid w:val="00874E68"/>
    <w:rsid w:val="00883AAB"/>
    <w:rsid w:val="00884A9E"/>
    <w:rsid w:val="00885306"/>
    <w:rsid w:val="008B120C"/>
    <w:rsid w:val="008F1F88"/>
    <w:rsid w:val="009019A4"/>
    <w:rsid w:val="00915330"/>
    <w:rsid w:val="0093329A"/>
    <w:rsid w:val="00943710"/>
    <w:rsid w:val="009452AD"/>
    <w:rsid w:val="00951DA7"/>
    <w:rsid w:val="0095622A"/>
    <w:rsid w:val="00957975"/>
    <w:rsid w:val="0096261A"/>
    <w:rsid w:val="00970FD5"/>
    <w:rsid w:val="00982E8C"/>
    <w:rsid w:val="009A1C0A"/>
    <w:rsid w:val="009B1A69"/>
    <w:rsid w:val="009B3997"/>
    <w:rsid w:val="009B6391"/>
    <w:rsid w:val="009C3F89"/>
    <w:rsid w:val="009D297F"/>
    <w:rsid w:val="009E4941"/>
    <w:rsid w:val="009E4BB9"/>
    <w:rsid w:val="00A051B9"/>
    <w:rsid w:val="00A212B7"/>
    <w:rsid w:val="00A222D6"/>
    <w:rsid w:val="00A274C3"/>
    <w:rsid w:val="00A36971"/>
    <w:rsid w:val="00A438CB"/>
    <w:rsid w:val="00A52573"/>
    <w:rsid w:val="00A572F1"/>
    <w:rsid w:val="00A64DC4"/>
    <w:rsid w:val="00A71982"/>
    <w:rsid w:val="00A77C93"/>
    <w:rsid w:val="00AA4875"/>
    <w:rsid w:val="00AA4BE0"/>
    <w:rsid w:val="00AB3708"/>
    <w:rsid w:val="00AC1A38"/>
    <w:rsid w:val="00AD5A07"/>
    <w:rsid w:val="00AF6FC7"/>
    <w:rsid w:val="00B02919"/>
    <w:rsid w:val="00B22B17"/>
    <w:rsid w:val="00B56470"/>
    <w:rsid w:val="00B63A38"/>
    <w:rsid w:val="00B650D3"/>
    <w:rsid w:val="00B66962"/>
    <w:rsid w:val="00B714D2"/>
    <w:rsid w:val="00B85F55"/>
    <w:rsid w:val="00BA41A6"/>
    <w:rsid w:val="00BB04DB"/>
    <w:rsid w:val="00BF2C6B"/>
    <w:rsid w:val="00C165B4"/>
    <w:rsid w:val="00C269BF"/>
    <w:rsid w:val="00C37A2C"/>
    <w:rsid w:val="00C4326F"/>
    <w:rsid w:val="00C46396"/>
    <w:rsid w:val="00C4715B"/>
    <w:rsid w:val="00C50C06"/>
    <w:rsid w:val="00C52DBC"/>
    <w:rsid w:val="00C633EF"/>
    <w:rsid w:val="00C67046"/>
    <w:rsid w:val="00C91E8A"/>
    <w:rsid w:val="00CA3406"/>
    <w:rsid w:val="00CD3643"/>
    <w:rsid w:val="00CE067E"/>
    <w:rsid w:val="00CF0096"/>
    <w:rsid w:val="00D17DE0"/>
    <w:rsid w:val="00D253C2"/>
    <w:rsid w:val="00D2750F"/>
    <w:rsid w:val="00D44E10"/>
    <w:rsid w:val="00D45F08"/>
    <w:rsid w:val="00D57240"/>
    <w:rsid w:val="00D74816"/>
    <w:rsid w:val="00D76042"/>
    <w:rsid w:val="00DC2B6D"/>
    <w:rsid w:val="00DC4F16"/>
    <w:rsid w:val="00DD2BA5"/>
    <w:rsid w:val="00DE7630"/>
    <w:rsid w:val="00DF00A7"/>
    <w:rsid w:val="00DF6126"/>
    <w:rsid w:val="00E020D4"/>
    <w:rsid w:val="00E114FF"/>
    <w:rsid w:val="00E25944"/>
    <w:rsid w:val="00E50153"/>
    <w:rsid w:val="00E50D80"/>
    <w:rsid w:val="00E62778"/>
    <w:rsid w:val="00E6505E"/>
    <w:rsid w:val="00E8044E"/>
    <w:rsid w:val="00E913AF"/>
    <w:rsid w:val="00E939CB"/>
    <w:rsid w:val="00ED0C35"/>
    <w:rsid w:val="00EE033D"/>
    <w:rsid w:val="00EF3E8E"/>
    <w:rsid w:val="00EF41FC"/>
    <w:rsid w:val="00F114C7"/>
    <w:rsid w:val="00F11D4B"/>
    <w:rsid w:val="00F2617D"/>
    <w:rsid w:val="00F35794"/>
    <w:rsid w:val="00F43279"/>
    <w:rsid w:val="00F47226"/>
    <w:rsid w:val="00F6507A"/>
    <w:rsid w:val="00F76749"/>
    <w:rsid w:val="00F7681E"/>
    <w:rsid w:val="00F83CE6"/>
    <w:rsid w:val="00F90D53"/>
    <w:rsid w:val="00F91D0A"/>
    <w:rsid w:val="00FD3B93"/>
    <w:rsid w:val="00FE135B"/>
    <w:rsid w:val="00FE3EE1"/>
    <w:rsid w:val="00FE6A56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112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8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4112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D74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681E"/>
    <w:rPr>
      <w:rFonts w:cs="Times New Roman"/>
      <w:sz w:val="2"/>
    </w:rPr>
  </w:style>
  <w:style w:type="paragraph" w:customStyle="1" w:styleId="a5">
    <w:name w:val="Знак Знак Знак Знак"/>
    <w:basedOn w:val="a"/>
    <w:autoRedefine/>
    <w:uiPriority w:val="99"/>
    <w:rsid w:val="00943710"/>
    <w:pPr>
      <w:tabs>
        <w:tab w:val="left" w:pos="2160"/>
      </w:tabs>
      <w:spacing w:before="120" w:line="240" w:lineRule="exact"/>
      <w:jc w:val="both"/>
    </w:pPr>
    <w:rPr>
      <w:rFonts w:ascii="Aksent" w:hAnsi="Aksent"/>
      <w:noProof/>
      <w:lang w:val="en-US"/>
    </w:rPr>
  </w:style>
  <w:style w:type="paragraph" w:customStyle="1" w:styleId="rvps698610">
    <w:name w:val="rvps698610"/>
    <w:basedOn w:val="a"/>
    <w:uiPriority w:val="99"/>
    <w:rsid w:val="00943710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6">
    <w:name w:val="Знак"/>
    <w:basedOn w:val="a"/>
    <w:autoRedefine/>
    <w:uiPriority w:val="99"/>
    <w:rsid w:val="00E913AF"/>
    <w:pPr>
      <w:tabs>
        <w:tab w:val="left" w:pos="2160"/>
      </w:tabs>
      <w:spacing w:before="120" w:line="240" w:lineRule="exact"/>
      <w:jc w:val="both"/>
    </w:pPr>
    <w:rPr>
      <w:rFonts w:ascii="Aksent" w:hAnsi="Aksent"/>
      <w:noProof/>
      <w:lang w:val="en-US"/>
    </w:rPr>
  </w:style>
  <w:style w:type="paragraph" w:styleId="a7">
    <w:name w:val="List Paragraph"/>
    <w:basedOn w:val="a"/>
    <w:uiPriority w:val="99"/>
    <w:qFormat/>
    <w:rsid w:val="00B56470"/>
    <w:pPr>
      <w:ind w:left="720"/>
      <w:contextualSpacing/>
    </w:pPr>
  </w:style>
  <w:style w:type="paragraph" w:customStyle="1" w:styleId="CharChar">
    <w:name w:val="Char Char"/>
    <w:basedOn w:val="a"/>
    <w:uiPriority w:val="99"/>
    <w:rsid w:val="001D1D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D1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D1CE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D1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1CE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524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AleevaLR</dc:creator>
  <cp:keywords/>
  <dc:description/>
  <cp:lastModifiedBy>Пользователь</cp:lastModifiedBy>
  <cp:revision>24</cp:revision>
  <cp:lastPrinted>2014-06-04T13:39:00Z</cp:lastPrinted>
  <dcterms:created xsi:type="dcterms:W3CDTF">2015-05-08T06:08:00Z</dcterms:created>
  <dcterms:modified xsi:type="dcterms:W3CDTF">2015-05-22T11:01:00Z</dcterms:modified>
</cp:coreProperties>
</file>