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Tr="00F84461">
        <w:tc>
          <w:tcPr>
            <w:tcW w:w="4819" w:type="dxa"/>
          </w:tcPr>
          <w:p w:rsidR="00B32063" w:rsidRPr="00F84461" w:rsidRDefault="00F84461" w:rsidP="00E90EC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Default="00B32063" w:rsidP="00E90EC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ED" w:rsidRDefault="00E23CB8" w:rsidP="00E90ECE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F72477" w:rsidRDefault="00E816ED" w:rsidP="00E90ECE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</w:t>
      </w:r>
      <w:r w:rsidR="00F72477"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</w:t>
      </w:r>
    </w:p>
    <w:p w:rsidR="006257BA" w:rsidRDefault="00F72477" w:rsidP="00E90ECE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сельских территорий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CE66C4" w:rsidRPr="004E6506" w:rsidRDefault="00E816ED" w:rsidP="00CE66C4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F72477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3D42FD" w:rsidRPr="00E90ECE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E90ECE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B74" w:rsidRPr="00E90E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72477" w:rsidRPr="00E90ECE">
        <w:rPr>
          <w:rFonts w:ascii="Times New Roman" w:hAnsi="Times New Roman" w:cs="Times New Roman"/>
          <w:b/>
          <w:bCs/>
          <w:sz w:val="28"/>
          <w:szCs w:val="28"/>
        </w:rPr>
        <w:t>в целях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оказани</w:t>
      </w:r>
      <w:r w:rsidR="00F72477" w:rsidRPr="00E90EC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 несвязанной поддержки</w:t>
      </w:r>
      <w:r w:rsidR="00F84461" w:rsidRPr="00E90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>сельскохозяйственн</w:t>
      </w:r>
      <w:r w:rsidR="005947C7" w:rsidRPr="00E90E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84461" w:rsidRPr="00E90EC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947C7" w:rsidRPr="00E90ECE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5947C7" w:rsidRPr="004E6506">
        <w:rPr>
          <w:rFonts w:ascii="Times New Roman" w:hAnsi="Times New Roman" w:cs="Times New Roman"/>
          <w:b/>
          <w:bCs/>
          <w:sz w:val="28"/>
          <w:szCs w:val="28"/>
        </w:rPr>
        <w:t>товаропроизводителю</w:t>
      </w:r>
      <w:r w:rsidR="00F84461" w:rsidRPr="004E6506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</w:t>
      </w:r>
      <w:r w:rsidR="008519D9" w:rsidRPr="004E6506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203443" w:rsidRPr="004E6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3443" w:rsidRPr="004E6506" w:rsidRDefault="00203443" w:rsidP="004E6506">
      <w:pPr>
        <w:pStyle w:val="af4"/>
        <w:widowControl w:val="0"/>
        <w:rPr>
          <w:sz w:val="28"/>
          <w:szCs w:val="28"/>
        </w:rPr>
      </w:pPr>
    </w:p>
    <w:p w:rsidR="00C52A0B" w:rsidRPr="00203443" w:rsidRDefault="00C52A0B" w:rsidP="00E90ECE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2"/>
          <w:szCs w:val="24"/>
        </w:rPr>
      </w:pPr>
      <w:bookmarkStart w:id="2" w:name="_GoBack"/>
      <w:bookmarkEnd w:id="2"/>
    </w:p>
    <w:tbl>
      <w:tblPr>
        <w:tblStyle w:val="aa"/>
        <w:tblW w:w="9889" w:type="dxa"/>
        <w:tblLook w:val="04A0"/>
      </w:tblPr>
      <w:tblGrid>
        <w:gridCol w:w="4296"/>
        <w:gridCol w:w="5593"/>
      </w:tblGrid>
      <w:tr w:rsidR="00B63CB5" w:rsidRPr="00284666" w:rsidTr="00A3029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E90ECE">
            <w:pPr>
              <w:pStyle w:val="ConsPlusNonformat"/>
              <w:tabs>
                <w:tab w:val="left" w:pos="0"/>
              </w:tabs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E90EC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02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84666" w:rsidRDefault="005E0AED" w:rsidP="00E90ECE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6B" w:rsidRPr="00284666" w:rsidRDefault="006257BA" w:rsidP="00637E7B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80F70" w:rsidRPr="00187A63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территорий</w:t>
      </w:r>
      <w:r w:rsidR="0028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7B">
        <w:rPr>
          <w:rFonts w:ascii="Times New Roman" w:hAnsi="Times New Roman" w:cs="Times New Roman"/>
          <w:sz w:val="28"/>
          <w:szCs w:val="28"/>
        </w:rPr>
        <w:t xml:space="preserve">на 2019 год и плановый период 2020 </w:t>
      </w:r>
      <w:r w:rsidR="00637E7B">
        <w:rPr>
          <w:rFonts w:ascii="Times New Roman" w:hAnsi="Times New Roman" w:cs="Times New Roman"/>
          <w:sz w:val="28"/>
          <w:szCs w:val="28"/>
        </w:rPr>
        <w:br/>
        <w:t xml:space="preserve"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 </w:t>
      </w:r>
      <w:proofErr w:type="gramEnd"/>
      <w:r w:rsidR="00637E7B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637E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637E7B">
        <w:rPr>
          <w:rFonts w:ascii="Times New Roman" w:hAnsi="Times New Roman" w:cs="Times New Roman"/>
          <w:sz w:val="28"/>
          <w:szCs w:val="28"/>
        </w:rPr>
        <w:t xml:space="preserve"> Натальи Владимировны, </w:t>
      </w:r>
      <w:proofErr w:type="gramStart"/>
      <w:r w:rsidR="00637E7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637E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09.01.2019 № 1,</w:t>
      </w:r>
      <w:r w:rsidR="00637E7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510F1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  <w:r w:rsidR="00637E7B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 w:rsidR="00F7626B"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="00F7626B"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="00F762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F37F8A" w:rsidRDefault="00905272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37F8A">
        <w:rPr>
          <w:rFonts w:ascii="Times New Roman" w:hAnsi="Times New Roman" w:cs="Times New Roman"/>
          <w:bCs/>
          <w:sz w:val="18"/>
          <w:szCs w:val="18"/>
        </w:rPr>
        <w:t>(наименование</w:t>
      </w:r>
      <w:r w:rsidR="00630C82" w:rsidRPr="00F37F8A">
        <w:rPr>
          <w:rFonts w:ascii="Times New Roman" w:hAnsi="Times New Roman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 w:rsidRPr="00F37F8A">
        <w:rPr>
          <w:rFonts w:ascii="Times New Roman" w:hAnsi="Times New Roman" w:cs="Times New Roman"/>
          <w:bCs/>
          <w:sz w:val="18"/>
          <w:szCs w:val="18"/>
        </w:rPr>
        <w:t>едпринимателя</w:t>
      </w:r>
      <w:r w:rsidR="000A7D60" w:rsidRPr="00F37F8A">
        <w:rPr>
          <w:rFonts w:ascii="Times New Roman" w:hAnsi="Times New Roman" w:cs="Times New Roman"/>
          <w:bCs/>
          <w:sz w:val="18"/>
          <w:szCs w:val="18"/>
        </w:rPr>
        <w:t>)</w:t>
      </w:r>
    </w:p>
    <w:p w:rsidR="00905272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="00A30290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905272" w:rsidRPr="00F37F8A" w:rsidRDefault="00905272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37F8A">
        <w:rPr>
          <w:rFonts w:ascii="Times New Roman" w:hAnsi="Times New Roman" w:cs="Times New Roman"/>
          <w:bCs/>
          <w:sz w:val="18"/>
          <w:szCs w:val="18"/>
        </w:rPr>
        <w:t xml:space="preserve">(наименование должности </w:t>
      </w:r>
      <w:r w:rsidR="00630C82" w:rsidRPr="00F37F8A">
        <w:rPr>
          <w:rFonts w:ascii="Times New Roman" w:hAnsi="Times New Roman" w:cs="Times New Roman"/>
          <w:bCs/>
          <w:sz w:val="18"/>
          <w:szCs w:val="18"/>
        </w:rPr>
        <w:t>лица, представляющего Получателя)</w:t>
      </w:r>
    </w:p>
    <w:p w:rsidR="001B26EE" w:rsidRPr="00284666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A30290"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B26EE" w:rsidRPr="00F37F8A" w:rsidRDefault="001B26EE" w:rsidP="00E90EC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Cs/>
          <w:sz w:val="18"/>
          <w:szCs w:val="18"/>
        </w:rPr>
      </w:pPr>
      <w:r w:rsidRPr="00F37F8A">
        <w:rPr>
          <w:rFonts w:ascii="Times New Roman" w:hAnsi="Times New Roman" w:cs="Times New Roman"/>
          <w:bCs/>
          <w:sz w:val="18"/>
          <w:szCs w:val="18"/>
        </w:rPr>
        <w:t xml:space="preserve">                              </w:t>
      </w:r>
      <w:r w:rsidR="0055440F" w:rsidRPr="00F37F8A"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="00A30290" w:rsidRPr="00F37F8A"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="0055440F" w:rsidRPr="00F37F8A"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r w:rsidRPr="00F37F8A">
        <w:rPr>
          <w:rFonts w:ascii="Times New Roman" w:hAnsi="Times New Roman" w:cs="Times New Roman"/>
          <w:bCs/>
          <w:sz w:val="18"/>
          <w:szCs w:val="18"/>
        </w:rPr>
        <w:t>(фамилия, имя, отчество)</w:t>
      </w:r>
    </w:p>
    <w:p w:rsidR="001B26EE" w:rsidRPr="00284666" w:rsidRDefault="00A30290" w:rsidP="00E90ECE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F37F8A" w:rsidRDefault="0055440F" w:rsidP="00E90ECE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37F8A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="00A30290" w:rsidRPr="00F37F8A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F37F8A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DA5CC1" w:rsidRPr="00F37F8A">
        <w:rPr>
          <w:rFonts w:ascii="Times New Roman" w:hAnsi="Times New Roman" w:cs="Times New Roman"/>
          <w:bCs/>
          <w:sz w:val="18"/>
          <w:szCs w:val="18"/>
        </w:rPr>
        <w:t>(Устав</w:t>
      </w:r>
      <w:r w:rsidR="00630C82" w:rsidRPr="00F37F8A">
        <w:rPr>
          <w:rFonts w:ascii="Times New Roman" w:hAnsi="Times New Roman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284666" w:rsidRDefault="00EE6B1A" w:rsidP="00E90EC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DB412B">
        <w:rPr>
          <w:rFonts w:ascii="Times New Roman" w:hAnsi="Times New Roman" w:cs="Times New Roman"/>
          <w:sz w:val="28"/>
          <w:szCs w:val="28"/>
        </w:rPr>
        <w:t>Правилами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DB412B" w:rsidRPr="000E4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br/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</w:t>
      </w:r>
      <w:r w:rsidR="000E4AE6" w:rsidRPr="000E4AE6">
        <w:rPr>
          <w:rFonts w:ascii="Times New Roman" w:hAnsi="Times New Roman" w:cs="Times New Roman"/>
          <w:sz w:val="28"/>
          <w:szCs w:val="28"/>
        </w:rPr>
        <w:t>, утверждённым</w:t>
      </w:r>
      <w:r w:rsidR="00DB412B">
        <w:rPr>
          <w:rFonts w:ascii="Times New Roman" w:hAnsi="Times New Roman" w:cs="Times New Roman"/>
          <w:sz w:val="28"/>
          <w:szCs w:val="28"/>
        </w:rPr>
        <w:t>и</w:t>
      </w:r>
      <w:r w:rsidR="000E4AE6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AE6" w:rsidRPr="000E4AE6">
        <w:rPr>
          <w:rFonts w:ascii="Times New Roman" w:hAnsi="Times New Roman" w:cs="Times New Roman"/>
          <w:sz w:val="28"/>
          <w:szCs w:val="28"/>
        </w:rPr>
        <w:t>ем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 w:rsidR="000E4AE6" w:rsidRPr="00A30290">
        <w:rPr>
          <w:rFonts w:ascii="Times New Roman" w:eastAsia="Times New Roman" w:hAnsi="Times New Roman" w:cs="Times New Roman"/>
          <w:sz w:val="28"/>
          <w:szCs w:val="28"/>
        </w:rPr>
        <w:t xml:space="preserve">№ 83-П </w:t>
      </w:r>
      <w:r w:rsidR="00A30290" w:rsidRPr="00A30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="00DB412B">
        <w:rPr>
          <w:rFonts w:ascii="Times New Roman" w:hAnsi="Times New Roman" w:cs="Times New Roman"/>
          <w:sz w:val="28"/>
          <w:szCs w:val="28"/>
        </w:rPr>
        <w:t>Правилах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412B">
        <w:rPr>
          <w:rFonts w:ascii="Times New Roman" w:hAnsi="Times New Roman" w:cs="Times New Roman"/>
          <w:sz w:val="28"/>
          <w:szCs w:val="28"/>
        </w:rPr>
        <w:t>субсидий</w:t>
      </w:r>
      <w:r w:rsidR="00DB412B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DB412B">
        <w:rPr>
          <w:rFonts w:ascii="Times New Roman" w:hAnsi="Times New Roman" w:cs="Times New Roman"/>
          <w:sz w:val="28"/>
          <w:szCs w:val="28"/>
        </w:rPr>
        <w:br/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DB412B">
        <w:rPr>
          <w:rFonts w:ascii="Times New Roman" w:hAnsi="Times New Roman" w:cs="Times New Roman"/>
          <w:sz w:val="28"/>
          <w:szCs w:val="28"/>
        </w:rPr>
        <w:t>в целях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DB412B">
        <w:rPr>
          <w:rFonts w:ascii="Times New Roman" w:hAnsi="Times New Roman" w:cs="Times New Roman"/>
          <w:sz w:val="28"/>
          <w:szCs w:val="28"/>
        </w:rPr>
        <w:t>я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 </w:t>
      </w:r>
      <w:r w:rsidR="00193FD8" w:rsidRPr="00A3029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D2B5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="00903BA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B412B">
        <w:rPr>
          <w:rFonts w:ascii="Times New Roman" w:hAnsi="Times New Roman" w:cs="Times New Roman"/>
          <w:sz w:val="28"/>
          <w:szCs w:val="28"/>
        </w:rPr>
        <w:t>й</w:t>
      </w:r>
      <w:r w:rsidR="00193FD8" w:rsidRPr="00A30290">
        <w:rPr>
          <w:rFonts w:ascii="Times New Roman" w:hAnsi="Times New Roman" w:cs="Times New Roman"/>
          <w:sz w:val="28"/>
          <w:szCs w:val="28"/>
        </w:rPr>
        <w:t>)</w:t>
      </w:r>
      <w:r w:rsidR="00765F9B" w:rsidRPr="00A30290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A30290">
        <w:rPr>
          <w:rFonts w:ascii="Times New Roman" w:hAnsi="Times New Roman" w:cs="Times New Roman"/>
          <w:sz w:val="28"/>
          <w:szCs w:val="28"/>
        </w:rPr>
        <w:t>ее</w:t>
      </w:r>
      <w:r w:rsidR="00FB750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637E7B" w:rsidRDefault="00637E7B" w:rsidP="009F6D40">
      <w:pPr>
        <w:pStyle w:val="ConsPlusNonformat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</w:p>
    <w:p w:rsidR="00B60CA0" w:rsidRPr="006D27FD" w:rsidRDefault="00B32063" w:rsidP="000B3A0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6D27FD">
        <w:rPr>
          <w:rFonts w:ascii="Times New Roman" w:hAnsi="Times New Roman" w:cs="Times New Roman"/>
          <w:sz w:val="28"/>
          <w:szCs w:val="28"/>
        </w:rPr>
        <w:t>.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6D27FD" w:rsidRDefault="00B60CA0" w:rsidP="000B3A09">
      <w:pPr>
        <w:pStyle w:val="ConsPlusNonformat"/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285" w:rsidRDefault="005135F8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1C115F">
        <w:rPr>
          <w:rFonts w:ascii="Times New Roman" w:hAnsi="Times New Roman" w:cs="Times New Roman"/>
          <w:sz w:val="28"/>
          <w:szCs w:val="28"/>
        </w:rPr>
        <w:t>1.1. </w:t>
      </w:r>
      <w:r w:rsidR="00B60CA0" w:rsidRPr="001C115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1C115F">
        <w:rPr>
          <w:rFonts w:ascii="Times New Roman" w:hAnsi="Times New Roman" w:cs="Times New Roman"/>
          <w:sz w:val="28"/>
          <w:szCs w:val="28"/>
        </w:rPr>
        <w:t xml:space="preserve"> </w:t>
      </w:r>
      <w:r w:rsidR="001C115F" w:rsidRPr="001C115F">
        <w:rPr>
          <w:rFonts w:ascii="Times New Roman" w:hAnsi="Times New Roman" w:cs="Times New Roman"/>
          <w:b/>
          <w:sz w:val="28"/>
          <w:szCs w:val="28"/>
        </w:rPr>
        <w:br/>
      </w:r>
      <w:r w:rsidR="001C115F" w:rsidRPr="001C115F">
        <w:rPr>
          <w:rFonts w:ascii="Times New Roman" w:hAnsi="Times New Roman" w:cs="Times New Roman"/>
          <w:sz w:val="28"/>
          <w:szCs w:val="28"/>
        </w:rPr>
        <w:t>в 201</w:t>
      </w:r>
      <w:r w:rsidR="00637E7B">
        <w:rPr>
          <w:rFonts w:ascii="Times New Roman" w:hAnsi="Times New Roman" w:cs="Times New Roman"/>
          <w:sz w:val="28"/>
          <w:szCs w:val="28"/>
        </w:rPr>
        <w:t>9</w:t>
      </w:r>
      <w:r w:rsidR="001C115F" w:rsidRPr="001C115F">
        <w:rPr>
          <w:rFonts w:ascii="Times New Roman" w:hAnsi="Times New Roman" w:cs="Times New Roman"/>
          <w:sz w:val="28"/>
          <w:szCs w:val="28"/>
        </w:rPr>
        <w:t xml:space="preserve"> году ____________________________</w:t>
      </w:r>
      <w:r w:rsidR="00C752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15F" w:rsidRPr="00F37F8A" w:rsidRDefault="00C75285" w:rsidP="000B3A09">
      <w:pPr>
        <w:pStyle w:val="ConsPlusNonformat"/>
        <w:spacing w:line="233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37F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15F" w:rsidRPr="00F37F8A">
        <w:rPr>
          <w:rFonts w:ascii="Times New Roman" w:hAnsi="Times New Roman" w:cs="Times New Roman"/>
          <w:bCs/>
          <w:sz w:val="18"/>
          <w:szCs w:val="18"/>
        </w:rPr>
        <w:t>(наименование Получателя)</w:t>
      </w:r>
    </w:p>
    <w:p w:rsidR="0047204E" w:rsidRPr="00CD3D58" w:rsidRDefault="0032334F" w:rsidP="000B3A09">
      <w:pPr>
        <w:pStyle w:val="af4"/>
        <w:widowControl w:val="0"/>
        <w:spacing w:line="233" w:lineRule="auto"/>
        <w:jc w:val="both"/>
        <w:rPr>
          <w:b w:val="0"/>
          <w:bCs w:val="0"/>
          <w:i/>
          <w:sz w:val="18"/>
          <w:szCs w:val="18"/>
        </w:rPr>
      </w:pPr>
      <w:proofErr w:type="gramStart"/>
      <w:r w:rsidRPr="00C75285">
        <w:rPr>
          <w:b w:val="0"/>
          <w:sz w:val="28"/>
          <w:szCs w:val="28"/>
        </w:rPr>
        <w:t>субсидии</w:t>
      </w:r>
      <w:r w:rsidRPr="001C115F">
        <w:rPr>
          <w:b w:val="0"/>
          <w:sz w:val="28"/>
          <w:szCs w:val="28"/>
        </w:rPr>
        <w:t xml:space="preserve"> </w:t>
      </w:r>
      <w:r w:rsidR="001C115F" w:rsidRPr="001C115F">
        <w:rPr>
          <w:b w:val="0"/>
          <w:sz w:val="28"/>
          <w:szCs w:val="28"/>
        </w:rPr>
        <w:t xml:space="preserve">из областного бюджета Ульяновской </w:t>
      </w:r>
      <w:r w:rsidR="001C115F" w:rsidRPr="00C75285">
        <w:rPr>
          <w:b w:val="0"/>
          <w:sz w:val="28"/>
          <w:szCs w:val="28"/>
        </w:rPr>
        <w:t>области</w:t>
      </w:r>
      <w:r w:rsidR="00C86AB6" w:rsidRPr="00C75285">
        <w:rPr>
          <w:b w:val="0"/>
          <w:sz w:val="28"/>
          <w:szCs w:val="28"/>
        </w:rPr>
        <w:t xml:space="preserve"> </w:t>
      </w:r>
      <w:r w:rsidR="00DB412B">
        <w:rPr>
          <w:b w:val="0"/>
          <w:sz w:val="28"/>
          <w:szCs w:val="28"/>
        </w:rPr>
        <w:t>в целях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оказани</w:t>
      </w:r>
      <w:r w:rsidR="00DB412B">
        <w:rPr>
          <w:b w:val="0"/>
          <w:bCs w:val="0"/>
          <w:sz w:val="28"/>
          <w:szCs w:val="28"/>
        </w:rPr>
        <w:t>я</w:t>
      </w:r>
      <w:r w:rsidR="000A2DD2" w:rsidRPr="00CD3D58">
        <w:rPr>
          <w:b w:val="0"/>
          <w:bCs w:val="0"/>
          <w:sz w:val="28"/>
          <w:szCs w:val="28"/>
        </w:rPr>
        <w:t xml:space="preserve"> несвязанной поддержки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сельско</w:t>
      </w:r>
      <w:r w:rsidR="00DB412B">
        <w:rPr>
          <w:b w:val="0"/>
          <w:bCs w:val="0"/>
          <w:sz w:val="28"/>
          <w:szCs w:val="28"/>
        </w:rPr>
        <w:t>хозяйственно</w:t>
      </w:r>
      <w:r w:rsidR="000A2DD2" w:rsidRPr="00CD3D58">
        <w:rPr>
          <w:b w:val="0"/>
          <w:bCs w:val="0"/>
          <w:sz w:val="28"/>
          <w:szCs w:val="28"/>
        </w:rPr>
        <w:t>м</w:t>
      </w:r>
      <w:r w:rsidR="00DB412B">
        <w:rPr>
          <w:b w:val="0"/>
          <w:bCs w:val="0"/>
          <w:sz w:val="28"/>
          <w:szCs w:val="28"/>
        </w:rPr>
        <w:t>у</w:t>
      </w:r>
      <w:r w:rsidR="000A2DD2" w:rsidRPr="00CD3D58">
        <w:rPr>
          <w:b w:val="0"/>
          <w:bCs w:val="0"/>
          <w:sz w:val="28"/>
          <w:szCs w:val="28"/>
        </w:rPr>
        <w:t xml:space="preserve"> товаропроизводител</w:t>
      </w:r>
      <w:r w:rsidR="00DB412B">
        <w:rPr>
          <w:b w:val="0"/>
          <w:bCs w:val="0"/>
          <w:sz w:val="28"/>
          <w:szCs w:val="28"/>
        </w:rPr>
        <w:t>ю</w:t>
      </w:r>
      <w:r w:rsidR="000A2DD2" w:rsidRPr="00CD3D58">
        <w:rPr>
          <w:b w:val="0"/>
          <w:bCs w:val="0"/>
          <w:sz w:val="28"/>
          <w:szCs w:val="28"/>
        </w:rPr>
        <w:t xml:space="preserve"> </w:t>
      </w:r>
      <w:r w:rsidR="00203443">
        <w:rPr>
          <w:b w:val="0"/>
          <w:bCs w:val="0"/>
          <w:sz w:val="28"/>
          <w:szCs w:val="28"/>
        </w:rPr>
        <w:br/>
      </w:r>
      <w:r w:rsidR="000A2DD2" w:rsidRPr="00CD3D58">
        <w:rPr>
          <w:b w:val="0"/>
          <w:bCs w:val="0"/>
          <w:sz w:val="28"/>
          <w:szCs w:val="28"/>
        </w:rPr>
        <w:t>в области растениеводства</w:t>
      </w:r>
      <w:r w:rsidR="000A2DD2" w:rsidRPr="00CD3D58">
        <w:rPr>
          <w:b w:val="0"/>
          <w:sz w:val="28"/>
          <w:szCs w:val="28"/>
        </w:rPr>
        <w:t xml:space="preserve"> </w:t>
      </w:r>
      <w:r w:rsidR="00A86CB4" w:rsidRPr="00CD3D58">
        <w:rPr>
          <w:b w:val="0"/>
          <w:sz w:val="28"/>
          <w:szCs w:val="28"/>
        </w:rPr>
        <w:t>(далее – субсидия)</w:t>
      </w:r>
      <w:r w:rsidR="00A86CB4">
        <w:rPr>
          <w:b w:val="0"/>
          <w:sz w:val="28"/>
          <w:szCs w:val="28"/>
        </w:rPr>
        <w:t xml:space="preserve">, </w:t>
      </w:r>
      <w:r w:rsidR="00E543FA" w:rsidRPr="00CD3D58">
        <w:rPr>
          <w:b w:val="0"/>
          <w:sz w:val="28"/>
          <w:szCs w:val="28"/>
        </w:rPr>
        <w:t>по кодам классификации расходов бюджетов:</w:t>
      </w:r>
      <w:r w:rsidR="00B004D1" w:rsidRPr="00CD3D58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 xml:space="preserve">код </w:t>
      </w:r>
      <w:r w:rsidR="00A20184" w:rsidRPr="00CD3D58">
        <w:rPr>
          <w:b w:val="0"/>
          <w:sz w:val="28"/>
          <w:szCs w:val="28"/>
        </w:rPr>
        <w:t xml:space="preserve">Главного </w:t>
      </w:r>
      <w:r w:rsidR="00E543FA" w:rsidRPr="00CD3D58">
        <w:rPr>
          <w:b w:val="0"/>
          <w:sz w:val="28"/>
          <w:szCs w:val="28"/>
        </w:rPr>
        <w:t xml:space="preserve">распорядителя </w:t>
      </w:r>
      <w:r w:rsidR="00B32063" w:rsidRPr="00CD3D58">
        <w:rPr>
          <w:b w:val="0"/>
          <w:sz w:val="28"/>
          <w:szCs w:val="28"/>
        </w:rPr>
        <w:t xml:space="preserve">бюджетных </w:t>
      </w:r>
      <w:r w:rsidR="00E543FA" w:rsidRPr="00CD3D58">
        <w:rPr>
          <w:b w:val="0"/>
          <w:sz w:val="28"/>
          <w:szCs w:val="28"/>
        </w:rPr>
        <w:t xml:space="preserve">средств </w:t>
      </w:r>
      <w:r w:rsidR="003D42FD" w:rsidRPr="00CD3D58">
        <w:rPr>
          <w:b w:val="0"/>
          <w:sz w:val="28"/>
          <w:szCs w:val="28"/>
        </w:rPr>
        <w:t xml:space="preserve">областного </w:t>
      </w:r>
      <w:r w:rsidR="00B86CE3" w:rsidRPr="00CD3D58">
        <w:rPr>
          <w:b w:val="0"/>
          <w:sz w:val="28"/>
          <w:szCs w:val="28"/>
        </w:rPr>
        <w:t>бюджета 287</w:t>
      </w:r>
      <w:r w:rsidR="00E543FA" w:rsidRPr="00CD3D58">
        <w:rPr>
          <w:b w:val="0"/>
          <w:sz w:val="28"/>
          <w:szCs w:val="28"/>
        </w:rPr>
        <w:t xml:space="preserve">, </w:t>
      </w:r>
      <w:r w:rsidR="00B004D1" w:rsidRPr="00CD3D58">
        <w:rPr>
          <w:b w:val="0"/>
          <w:sz w:val="28"/>
          <w:szCs w:val="28"/>
        </w:rPr>
        <w:t xml:space="preserve">раздел </w:t>
      </w:r>
      <w:r w:rsidR="00B86CE3" w:rsidRPr="00CD3D58">
        <w:rPr>
          <w:b w:val="0"/>
          <w:sz w:val="28"/>
          <w:szCs w:val="28"/>
        </w:rPr>
        <w:t>04</w:t>
      </w:r>
      <w:r w:rsidR="00B004D1" w:rsidRPr="00CD3D58">
        <w:rPr>
          <w:b w:val="0"/>
          <w:sz w:val="28"/>
          <w:szCs w:val="28"/>
        </w:rPr>
        <w:t xml:space="preserve">, подраздел </w:t>
      </w:r>
      <w:r w:rsidR="00B86CE3" w:rsidRPr="00CD3D58">
        <w:rPr>
          <w:b w:val="0"/>
          <w:sz w:val="28"/>
          <w:szCs w:val="28"/>
        </w:rPr>
        <w:t>05</w:t>
      </w:r>
      <w:r w:rsidR="00B004D1" w:rsidRPr="00CD3D58">
        <w:rPr>
          <w:b w:val="0"/>
          <w:sz w:val="28"/>
          <w:szCs w:val="28"/>
        </w:rPr>
        <w:t>,</w:t>
      </w:r>
      <w:r w:rsidR="00597250" w:rsidRPr="00CD3D58">
        <w:rPr>
          <w:b w:val="0"/>
          <w:sz w:val="28"/>
          <w:szCs w:val="28"/>
        </w:rPr>
        <w:t xml:space="preserve"> </w:t>
      </w:r>
      <w:r w:rsidR="00B004D1" w:rsidRPr="00CD3D58">
        <w:rPr>
          <w:b w:val="0"/>
          <w:sz w:val="28"/>
          <w:szCs w:val="28"/>
        </w:rPr>
        <w:t>целев</w:t>
      </w:r>
      <w:r w:rsidR="00E543FA" w:rsidRPr="00CD3D58">
        <w:rPr>
          <w:b w:val="0"/>
          <w:sz w:val="28"/>
          <w:szCs w:val="28"/>
        </w:rPr>
        <w:t>ая</w:t>
      </w:r>
      <w:r w:rsidR="00B004D1" w:rsidRPr="00CD3D58">
        <w:rPr>
          <w:b w:val="0"/>
          <w:sz w:val="28"/>
          <w:szCs w:val="28"/>
        </w:rPr>
        <w:t xml:space="preserve"> стать</w:t>
      </w:r>
      <w:r w:rsidR="00E543FA" w:rsidRPr="00CD3D58">
        <w:rPr>
          <w:b w:val="0"/>
          <w:sz w:val="28"/>
          <w:szCs w:val="28"/>
        </w:rPr>
        <w:t>я</w:t>
      </w:r>
      <w:r w:rsidR="00B004D1" w:rsidRPr="00CD3D58">
        <w:rPr>
          <w:b w:val="0"/>
          <w:sz w:val="28"/>
          <w:szCs w:val="28"/>
        </w:rPr>
        <w:t xml:space="preserve"> </w:t>
      </w:r>
      <w:r w:rsidR="00E645D8" w:rsidRPr="00CD3D58">
        <w:rPr>
          <w:b w:val="0"/>
          <w:sz w:val="28"/>
          <w:szCs w:val="28"/>
        </w:rPr>
        <w:t>93 1 02 </w:t>
      </w:r>
      <w:r w:rsidR="00E645D8" w:rsidRPr="00CD3D58">
        <w:rPr>
          <w:b w:val="0"/>
          <w:sz w:val="28"/>
          <w:szCs w:val="28"/>
          <w:lang w:val="en-US"/>
        </w:rPr>
        <w:t>R</w:t>
      </w:r>
      <w:r w:rsidR="00E645D8">
        <w:rPr>
          <w:b w:val="0"/>
          <w:sz w:val="28"/>
          <w:szCs w:val="28"/>
        </w:rPr>
        <w:t>5</w:t>
      </w:r>
      <w:r w:rsidR="00E645D8" w:rsidRPr="00CD3D58">
        <w:rPr>
          <w:b w:val="0"/>
          <w:sz w:val="28"/>
          <w:szCs w:val="28"/>
        </w:rPr>
        <w:t>410</w:t>
      </w:r>
      <w:r w:rsidR="00B004D1" w:rsidRPr="00CD3D58">
        <w:rPr>
          <w:b w:val="0"/>
          <w:sz w:val="28"/>
          <w:szCs w:val="28"/>
        </w:rPr>
        <w:t>,</w:t>
      </w:r>
      <w:r w:rsidR="001A02A7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вид расходов 81</w:t>
      </w:r>
      <w:r w:rsidR="006D27FD" w:rsidRPr="00CD3D58">
        <w:rPr>
          <w:b w:val="0"/>
          <w:sz w:val="28"/>
          <w:szCs w:val="28"/>
        </w:rPr>
        <w:t>1</w:t>
      </w:r>
      <w:r w:rsidR="00B86CE3" w:rsidRPr="00CD3D58">
        <w:rPr>
          <w:b w:val="0"/>
          <w:sz w:val="28"/>
          <w:szCs w:val="28"/>
        </w:rPr>
        <w:t xml:space="preserve"> </w:t>
      </w:r>
      <w:r w:rsidR="00F06A18" w:rsidRPr="00CD3D58">
        <w:rPr>
          <w:b w:val="0"/>
          <w:sz w:val="28"/>
          <w:szCs w:val="28"/>
        </w:rPr>
        <w:t xml:space="preserve">в рамках подпрограммы </w:t>
      </w:r>
      <w:r w:rsidR="000A2DD2" w:rsidRPr="00CD3D58">
        <w:rPr>
          <w:b w:val="0"/>
          <w:sz w:val="28"/>
          <w:szCs w:val="28"/>
        </w:rPr>
        <w:t>«Развитие сельского хозяйства</w:t>
      </w:r>
      <w:r w:rsidR="008F1B27" w:rsidRPr="00CD3D58">
        <w:rPr>
          <w:b w:val="0"/>
          <w:sz w:val="28"/>
          <w:szCs w:val="28"/>
        </w:rPr>
        <w:t>»</w:t>
      </w:r>
      <w:r w:rsidR="003D42FD" w:rsidRPr="00CD3D58">
        <w:rPr>
          <w:b w:val="0"/>
          <w:sz w:val="28"/>
          <w:szCs w:val="28"/>
        </w:rPr>
        <w:t xml:space="preserve"> </w:t>
      </w:r>
      <w:r w:rsidR="00C32138" w:rsidRPr="00CD3D58">
        <w:rPr>
          <w:b w:val="0"/>
          <w:sz w:val="28"/>
          <w:szCs w:val="28"/>
        </w:rPr>
        <w:t xml:space="preserve">государственной программы </w:t>
      </w:r>
      <w:r w:rsidR="003D42FD" w:rsidRPr="00CD3D58">
        <w:rPr>
          <w:b w:val="0"/>
          <w:sz w:val="28"/>
          <w:szCs w:val="28"/>
        </w:rPr>
        <w:t>Ульяновской области</w:t>
      </w:r>
      <w:r w:rsidR="000A2DD2" w:rsidRPr="00CD3D58">
        <w:rPr>
          <w:b w:val="0"/>
          <w:sz w:val="28"/>
          <w:szCs w:val="28"/>
        </w:rPr>
        <w:t xml:space="preserve"> «</w:t>
      </w:r>
      <w:r w:rsidR="00693BB9" w:rsidRPr="00CD3D58">
        <w:rPr>
          <w:b w:val="0"/>
          <w:sz w:val="28"/>
          <w:szCs w:val="28"/>
        </w:rPr>
        <w:t>Развитие сельского хозяйства и регулирование рынков</w:t>
      </w:r>
      <w:proofErr w:type="gramEnd"/>
      <w:r w:rsidR="00693BB9" w:rsidRPr="00CD3D58">
        <w:rPr>
          <w:b w:val="0"/>
          <w:sz w:val="28"/>
          <w:szCs w:val="28"/>
        </w:rPr>
        <w:t xml:space="preserve"> сельскохозяйственной продукции, сырья и продовольствия в Ульяновской области» на 2014-202</w:t>
      </w:r>
      <w:r w:rsidR="0004565A">
        <w:rPr>
          <w:b w:val="0"/>
          <w:sz w:val="28"/>
          <w:szCs w:val="28"/>
        </w:rPr>
        <w:t>1</w:t>
      </w:r>
      <w:r w:rsidR="00693BB9" w:rsidRPr="00CD3D58">
        <w:rPr>
          <w:b w:val="0"/>
          <w:sz w:val="28"/>
          <w:szCs w:val="28"/>
        </w:rPr>
        <w:t xml:space="preserve"> годы</w:t>
      </w:r>
      <w:r w:rsidR="00BC0F30" w:rsidRPr="00CD3D58">
        <w:rPr>
          <w:b w:val="0"/>
          <w:sz w:val="28"/>
          <w:szCs w:val="28"/>
        </w:rPr>
        <w:t>»</w:t>
      </w:r>
      <w:r w:rsidR="00693BB9" w:rsidRPr="00CD3D58">
        <w:rPr>
          <w:b w:val="0"/>
          <w:sz w:val="28"/>
          <w:szCs w:val="28"/>
        </w:rPr>
        <w:t>, утверждённой постановлением Правительства Ульяновской области от 11.09.2013 № 37/420-П</w:t>
      </w:r>
      <w:r w:rsidR="006D27FD" w:rsidRPr="00CD3D58">
        <w:rPr>
          <w:b w:val="0"/>
          <w:sz w:val="28"/>
          <w:szCs w:val="28"/>
        </w:rPr>
        <w:t xml:space="preserve">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04565A">
        <w:rPr>
          <w:b w:val="0"/>
          <w:sz w:val="28"/>
          <w:szCs w:val="28"/>
        </w:rPr>
        <w:t>1</w:t>
      </w:r>
      <w:r w:rsidR="006D27FD" w:rsidRPr="00CD3D58">
        <w:rPr>
          <w:b w:val="0"/>
          <w:sz w:val="28"/>
          <w:szCs w:val="28"/>
        </w:rPr>
        <w:t xml:space="preserve"> годы»</w:t>
      </w:r>
      <w:r w:rsidR="00D53121" w:rsidRPr="00CD3D58">
        <w:rPr>
          <w:b w:val="0"/>
          <w:sz w:val="28"/>
          <w:szCs w:val="28"/>
        </w:rPr>
        <w:t>.</w:t>
      </w:r>
      <w:r w:rsidR="00BC0F30" w:rsidRPr="00CD3D58">
        <w:rPr>
          <w:rStyle w:val="af2"/>
          <w:b w:val="0"/>
          <w:sz w:val="28"/>
          <w:szCs w:val="28"/>
        </w:rPr>
        <w:footnoteReference w:id="1"/>
      </w:r>
    </w:p>
    <w:p w:rsidR="008906BA" w:rsidRPr="006D27FD" w:rsidRDefault="008906BA" w:rsidP="000B3A0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6D27FD" w:rsidRDefault="00714D6B" w:rsidP="000B3A0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</w:t>
      </w:r>
      <w:r w:rsidR="00BD2EE6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6D27FD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6D27FD" w:rsidRDefault="00E952EE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FD" w:rsidRDefault="006D27FD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565A">
        <w:rPr>
          <w:rFonts w:ascii="Times New Roman" w:hAnsi="Times New Roman" w:cs="Times New Roman"/>
          <w:sz w:val="28"/>
          <w:szCs w:val="28"/>
        </w:rPr>
        <w:t>9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FD" w:rsidRPr="00F37F8A" w:rsidRDefault="006D27FD" w:rsidP="000B3A0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F8A">
        <w:rPr>
          <w:rFonts w:ascii="Times New Roman" w:hAnsi="Times New Roman" w:cs="Times New Roman"/>
          <w:bCs/>
          <w:sz w:val="18"/>
          <w:szCs w:val="18"/>
        </w:rPr>
        <w:t>(сумма прописью)</w:t>
      </w:r>
    </w:p>
    <w:p w:rsidR="006D27FD" w:rsidRDefault="006D27FD" w:rsidP="000B3A0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3F5C68" w:rsidRPr="006D27FD" w:rsidRDefault="00D05CC4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2.</w:t>
      </w:r>
      <w:r w:rsidR="00BB058D" w:rsidRPr="006D27FD">
        <w:rPr>
          <w:rFonts w:ascii="Times New Roman" w:hAnsi="Times New Roman" w:cs="Times New Roman"/>
          <w:sz w:val="28"/>
          <w:szCs w:val="28"/>
        </w:rPr>
        <w:t>2</w:t>
      </w:r>
      <w:r w:rsidR="002E06D6" w:rsidRPr="006D27FD">
        <w:rPr>
          <w:rFonts w:ascii="Times New Roman" w:hAnsi="Times New Roman" w:cs="Times New Roman"/>
          <w:sz w:val="28"/>
          <w:szCs w:val="28"/>
        </w:rPr>
        <w:t>.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6D27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6D27FD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возмещение расходов, направленных на достижение цели, указанной в пункте 1.1 настоящего Соглашения</w:t>
      </w:r>
      <w:r w:rsidR="00B7681D">
        <w:rPr>
          <w:rFonts w:ascii="Times New Roman" w:hAnsi="Times New Roman" w:cs="Times New Roman"/>
          <w:sz w:val="28"/>
          <w:szCs w:val="28"/>
        </w:rPr>
        <w:t>,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681D">
        <w:rPr>
          <w:rFonts w:ascii="Times New Roman" w:hAnsi="Times New Roman" w:cs="Times New Roman"/>
          <w:sz w:val="28"/>
          <w:szCs w:val="28"/>
        </w:rPr>
        <w:t>приведён</w:t>
      </w:r>
      <w:r w:rsidR="00B7681D" w:rsidRPr="00F70E52">
        <w:rPr>
          <w:rFonts w:ascii="Times New Roman" w:hAnsi="Times New Roman" w:cs="Times New Roman"/>
          <w:sz w:val="28"/>
          <w:szCs w:val="28"/>
        </w:rPr>
        <w:t xml:space="preserve"> в</w:t>
      </w:r>
      <w:r w:rsidR="00B7681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F5C68" w:rsidRPr="006D27FD">
        <w:rPr>
          <w:rFonts w:ascii="Times New Roman" w:hAnsi="Times New Roman" w:cs="Times New Roman"/>
          <w:sz w:val="28"/>
          <w:szCs w:val="28"/>
        </w:rPr>
        <w:t>Приложени</w:t>
      </w:r>
      <w:r w:rsidR="00B7681D">
        <w:rPr>
          <w:rFonts w:ascii="Times New Roman" w:hAnsi="Times New Roman" w:cs="Times New Roman"/>
          <w:sz w:val="28"/>
          <w:szCs w:val="28"/>
        </w:rPr>
        <w:t>и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№ 1 к настоящему Соглашению.</w:t>
      </w:r>
      <w:r w:rsidR="003F5C6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ED1DFC" w:rsidRDefault="00ED1DFC" w:rsidP="000B3A0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4D" w:rsidRPr="006D27FD" w:rsidRDefault="00E341DD" w:rsidP="000B3A09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6D27FD">
        <w:rPr>
          <w:rFonts w:ascii="Times New Roman" w:hAnsi="Times New Roman" w:cs="Times New Roman"/>
          <w:sz w:val="28"/>
          <w:szCs w:val="28"/>
        </w:rPr>
        <w:t>У</w:t>
      </w:r>
      <w:r w:rsidR="00333661" w:rsidRPr="006D27FD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6D27FD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6D27FD" w:rsidRDefault="003E1A4D" w:rsidP="000B3A09">
      <w:pPr>
        <w:pStyle w:val="ConsPlusNonformat"/>
        <w:spacing w:line="23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6D27FD" w:rsidRDefault="005B2910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6D27FD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6D27FD" w:rsidRDefault="005B50F5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 w:rsidRPr="006D27FD">
        <w:rPr>
          <w:rFonts w:ascii="Times New Roman" w:hAnsi="Times New Roman" w:cs="Times New Roman"/>
          <w:sz w:val="28"/>
          <w:szCs w:val="28"/>
        </w:rPr>
        <w:t>С</w:t>
      </w:r>
      <w:r w:rsidR="008F6340" w:rsidRPr="006D27FD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6D27FD">
        <w:rPr>
          <w:rFonts w:ascii="Times New Roman" w:hAnsi="Times New Roman" w:cs="Times New Roman"/>
          <w:sz w:val="28"/>
          <w:szCs w:val="28"/>
        </w:rPr>
        <w:t>е</w:t>
      </w:r>
      <w:r w:rsidR="008F6340" w:rsidRPr="006D27FD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6D27FD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6D27FD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6D27FD">
        <w:rPr>
          <w:rFonts w:ascii="Times New Roman" w:hAnsi="Times New Roman" w:cs="Times New Roman"/>
          <w:sz w:val="28"/>
          <w:szCs w:val="28"/>
        </w:rPr>
        <w:t>требованиям</w:t>
      </w:r>
      <w:r w:rsidRPr="006D27FD">
        <w:rPr>
          <w:rFonts w:ascii="Times New Roman" w:hAnsi="Times New Roman" w:cs="Times New Roman"/>
          <w:sz w:val="28"/>
          <w:szCs w:val="28"/>
        </w:rPr>
        <w:t>)</w:t>
      </w:r>
      <w:r w:rsidR="008A4644" w:rsidRPr="006D27FD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6D27FD">
        <w:rPr>
          <w:rFonts w:ascii="Times New Roman" w:hAnsi="Times New Roman" w:cs="Times New Roman"/>
          <w:sz w:val="28"/>
          <w:szCs w:val="28"/>
        </w:rPr>
        <w:t>м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</w:t>
      </w:r>
      <w:r w:rsidR="00C556FC">
        <w:rPr>
          <w:rFonts w:ascii="Times New Roman" w:hAnsi="Times New Roman" w:cs="Times New Roman"/>
          <w:sz w:val="28"/>
          <w:szCs w:val="28"/>
        </w:rPr>
        <w:t>равилами предоставления субсидий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6D27FD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6D27FD">
        <w:rPr>
          <w:rFonts w:ascii="Times New Roman" w:hAnsi="Times New Roman" w:cs="Times New Roman"/>
          <w:sz w:val="28"/>
          <w:szCs w:val="28"/>
        </w:rPr>
        <w:t>:</w:t>
      </w:r>
    </w:p>
    <w:p w:rsidR="005D687D" w:rsidRPr="006D27FD" w:rsidRDefault="005B50F5" w:rsidP="000B3A09">
      <w:pPr>
        <w:pStyle w:val="ConsPlusNormal"/>
        <w:tabs>
          <w:tab w:val="left" w:pos="1985"/>
        </w:tabs>
        <w:spacing w:line="233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Правилами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2A0E49" w:rsidRPr="005B50F5" w:rsidRDefault="002A0E49" w:rsidP="000B3A0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 xml:space="preserve">Получатель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5B50F5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 w:rsidR="003D0C9E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A0E49" w:rsidRDefault="00126853" w:rsidP="000B3A09">
      <w:pPr>
        <w:pStyle w:val="ConsPlusNonformat"/>
        <w:tabs>
          <w:tab w:val="left" w:pos="198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2A0E49" w:rsidRPr="008724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49"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2A0E49">
        <w:rPr>
          <w:rFonts w:ascii="Times New Roman" w:hAnsi="Times New Roman" w:cs="Times New Roman"/>
          <w:sz w:val="28"/>
          <w:szCs w:val="28"/>
        </w:rPr>
        <w:t>:</w:t>
      </w:r>
    </w:p>
    <w:p w:rsidR="002A0E49" w:rsidRPr="00413D09" w:rsidRDefault="002A0E49" w:rsidP="000B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09">
        <w:rPr>
          <w:rFonts w:ascii="Times New Roman" w:hAnsi="Times New Roman" w:cs="Times New Roman"/>
          <w:sz w:val="28"/>
          <w:szCs w:val="28"/>
        </w:rPr>
        <w:t>3.1.3.1.</w:t>
      </w:r>
      <w:r w:rsidR="00126853" w:rsidRPr="00413D09">
        <w:rPr>
          <w:rFonts w:ascii="Times New Roman" w:hAnsi="Times New Roman" w:cs="Times New Roman"/>
          <w:sz w:val="28"/>
          <w:szCs w:val="28"/>
        </w:rPr>
        <w:t> </w:t>
      </w:r>
      <w:r w:rsidR="00413D09" w:rsidRPr="00413D09">
        <w:rPr>
          <w:rFonts w:ascii="Times New Roman" w:hAnsi="Times New Roman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792BC0">
        <w:rPr>
          <w:rFonts w:ascii="Times New Roman" w:hAnsi="Times New Roman" w:cs="Times New Roman"/>
          <w:sz w:val="28"/>
          <w:szCs w:val="28"/>
        </w:rPr>
        <w:br/>
      </w:r>
      <w:r w:rsidR="00413D09" w:rsidRPr="00413D0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2A0E49" w:rsidRPr="00FB0FEE" w:rsidRDefault="002A0E49" w:rsidP="000B3A0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3D0C9E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2A0E49" w:rsidRPr="00FB0FEE" w:rsidRDefault="002A0E49" w:rsidP="000B3A09">
      <w:pPr>
        <w:pStyle w:val="ConsPlusNonformat"/>
        <w:tabs>
          <w:tab w:val="left" w:pos="1418"/>
          <w:tab w:val="left" w:pos="1701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>3.1.4.</w:t>
      </w:r>
      <w:r w:rsidRPr="00FB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="00D26EFF" w:rsidRPr="00FB0FEE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иными</w:t>
      </w:r>
      <w:r w:rsidR="00D26EFF" w:rsidRPr="00FB0FE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26EFF" w:rsidRPr="00FB0FEE">
        <w:rPr>
          <w:rFonts w:ascii="Times New Roman" w:hAnsi="Times New Roman" w:cs="Times New Roman"/>
          <w:sz w:val="28"/>
          <w:szCs w:val="28"/>
        </w:rPr>
        <w:t>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акт</w:t>
      </w:r>
      <w:r w:rsidR="00D26EFF" w:rsidRPr="00FB0FEE">
        <w:rPr>
          <w:rFonts w:ascii="Times New Roman" w:hAnsi="Times New Roman" w:cs="Times New Roman"/>
          <w:sz w:val="28"/>
          <w:szCs w:val="28"/>
        </w:rPr>
        <w:t>ами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Pr="00FB0FEE">
        <w:rPr>
          <w:rFonts w:ascii="Times New Roman" w:hAnsi="Times New Roman" w:cs="Times New Roman"/>
          <w:sz w:val="28"/>
          <w:szCs w:val="28"/>
        </w:rPr>
        <w:t>в п</w:t>
      </w:r>
      <w:r w:rsidR="003D0C9E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12A3F" w:rsidRPr="00FB0FEE" w:rsidRDefault="002A0E49" w:rsidP="000B3A0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 xml:space="preserve">3.1.5. 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3D0C9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6D27FD" w:rsidRDefault="00C34339" w:rsidP="000B3A09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sz w:val="28"/>
          <w:szCs w:val="28"/>
        </w:rPr>
        <w:t>3.2.</w:t>
      </w:r>
      <w:r w:rsidRPr="00FB0FEE">
        <w:rPr>
          <w:rFonts w:ascii="Times New Roman" w:hAnsi="Times New Roman" w:cs="Times New Roman"/>
          <w:sz w:val="28"/>
          <w:szCs w:val="28"/>
        </w:rPr>
        <w:t> </w:t>
      </w:r>
      <w:r w:rsidR="005A3CAD" w:rsidRPr="00FB0FEE">
        <w:rPr>
          <w:rFonts w:ascii="Times New Roman" w:hAnsi="Times New Roman" w:cs="Times New Roman"/>
          <w:sz w:val="28"/>
          <w:szCs w:val="28"/>
        </w:rPr>
        <w:t>О</w:t>
      </w:r>
      <w:r w:rsidRPr="00FB0FEE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2A0E49" w:rsidRPr="00FB0FEE">
        <w:rPr>
          <w:rFonts w:ascii="Times New Roman" w:hAnsi="Times New Roman" w:cs="Times New Roman"/>
          <w:sz w:val="28"/>
          <w:szCs w:val="28"/>
        </w:rPr>
        <w:t>с</w:t>
      </w:r>
      <w:r w:rsidRPr="00FB0FEE">
        <w:rPr>
          <w:rFonts w:ascii="Times New Roman" w:hAnsi="Times New Roman" w:cs="Times New Roman"/>
          <w:sz w:val="28"/>
          <w:szCs w:val="28"/>
        </w:rPr>
        <w:t>убсидия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D9487F" w:rsidRPr="006D27FD">
        <w:rPr>
          <w:rFonts w:ascii="Times New Roman" w:hAnsi="Times New Roman" w:cs="Times New Roman"/>
          <w:sz w:val="28"/>
          <w:szCs w:val="28"/>
        </w:rPr>
        <w:t>2</w:t>
      </w:r>
      <w:r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3524C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6D27FD" w:rsidRDefault="00C16CEB" w:rsidP="000B3A09">
      <w:pPr>
        <w:pStyle w:val="ConsPlusNonformat"/>
        <w:tabs>
          <w:tab w:val="left" w:pos="1276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3.</w:t>
      </w:r>
      <w:r w:rsidR="00C34339" w:rsidRPr="006D27FD">
        <w:rPr>
          <w:rFonts w:ascii="Times New Roman" w:hAnsi="Times New Roman" w:cs="Times New Roman"/>
          <w:sz w:val="28"/>
          <w:szCs w:val="28"/>
        </w:rPr>
        <w:t>3</w:t>
      </w:r>
      <w:r w:rsidRPr="006D27FD">
        <w:rPr>
          <w:rFonts w:ascii="Times New Roman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hAnsi="Times New Roman" w:cs="Times New Roman"/>
          <w:sz w:val="28"/>
          <w:szCs w:val="28"/>
        </w:rPr>
        <w:t>П</w:t>
      </w:r>
      <w:r w:rsidR="00E123D1" w:rsidRPr="006D27FD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документов</w:t>
      </w:r>
      <w:r w:rsidR="00B74C8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4C81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6D27FD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6D27FD">
        <w:rPr>
          <w:rFonts w:ascii="Times New Roman" w:hAnsi="Times New Roman" w:cs="Times New Roman"/>
          <w:sz w:val="28"/>
          <w:szCs w:val="28"/>
        </w:rPr>
        <w:t>3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680E4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6D27FD" w:rsidRDefault="00C16CEB" w:rsidP="000B3A09">
      <w:pPr>
        <w:pStyle w:val="ConsPlusNormal"/>
        <w:spacing w:line="228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6D27F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A0E49">
        <w:rPr>
          <w:rFonts w:ascii="Times New Roman" w:hAnsi="Times New Roman" w:cs="Times New Roman"/>
          <w:sz w:val="28"/>
          <w:szCs w:val="28"/>
        </w:rPr>
        <w:t>ой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901205">
        <w:rPr>
          <w:rFonts w:ascii="Times New Roman" w:eastAsiaTheme="minorEastAsia" w:hAnsi="Times New Roman" w:cs="Times New Roman"/>
          <w:sz w:val="28"/>
          <w:szCs w:val="28"/>
        </w:rPr>
        <w:br/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6D27FD" w:rsidRDefault="00D47D39" w:rsidP="000B3A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C601AA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</w:t>
      </w:r>
      <w:r w:rsidR="00C601AA">
        <w:rPr>
          <w:rFonts w:ascii="Times New Roman" w:hAnsi="Times New Roman" w:cs="Times New Roman"/>
          <w:sz w:val="28"/>
          <w:szCs w:val="28"/>
        </w:rPr>
        <w:t>бюджета, предоставившим с</w:t>
      </w:r>
      <w:r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C601AA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6D27F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D27FD">
        <w:rPr>
          <w:rFonts w:ascii="Times New Roman" w:hAnsi="Times New Roman" w:cs="Times New Roman"/>
          <w:sz w:val="28"/>
          <w:szCs w:val="28"/>
        </w:rPr>
        <w:t>условий и порядка предоставления</w:t>
      </w:r>
      <w:r w:rsidR="00C60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934DA7" w:rsidRPr="006D27FD" w:rsidRDefault="00C16CEB" w:rsidP="000B3A09">
      <w:pPr>
        <w:pStyle w:val="ConsPlusNormal"/>
        <w:tabs>
          <w:tab w:val="left" w:pos="0"/>
          <w:tab w:val="left" w:pos="851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6D27F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34DA7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34DA7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6D27FD">
        <w:rPr>
          <w:rFonts w:ascii="Times New Roman" w:hAnsi="Times New Roman" w:cs="Times New Roman"/>
          <w:sz w:val="28"/>
          <w:szCs w:val="28"/>
        </w:rPr>
        <w:t>:</w:t>
      </w:r>
    </w:p>
    <w:p w:rsidR="00FA727A" w:rsidRPr="006D27FD" w:rsidRDefault="00191CB0" w:rsidP="000B3A0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6D27FD">
        <w:rPr>
          <w:rFonts w:ascii="Times New Roman" w:hAnsi="Times New Roman" w:cs="Times New Roman"/>
          <w:sz w:val="28"/>
          <w:szCs w:val="28"/>
        </w:rPr>
        <w:t> </w:t>
      </w:r>
      <w:r w:rsidR="00EA6CA0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CA0" w:rsidRPr="006D27FD">
        <w:rPr>
          <w:rFonts w:ascii="Times New Roman" w:hAnsi="Times New Roman" w:cs="Times New Roman"/>
          <w:sz w:val="28"/>
          <w:szCs w:val="28"/>
        </w:rPr>
        <w:t>е</w:t>
      </w:r>
      <w:r w:rsidR="00FA727A" w:rsidRPr="006D27FD">
        <w:rPr>
          <w:rFonts w:ascii="Times New Roman" w:hAnsi="Times New Roman" w:cs="Times New Roman"/>
          <w:sz w:val="28"/>
          <w:szCs w:val="28"/>
        </w:rPr>
        <w:t>н соответствовать требованиям, предусмотрен</w:t>
      </w:r>
      <w:r w:rsidR="00EA6CA0" w:rsidRPr="006D27FD">
        <w:rPr>
          <w:rFonts w:ascii="Times New Roman" w:hAnsi="Times New Roman" w:cs="Times New Roman"/>
          <w:sz w:val="28"/>
          <w:szCs w:val="28"/>
        </w:rPr>
        <w:softHyphen/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FA727A" w:rsidRPr="006D27FD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</w:t>
      </w:r>
      <w:r w:rsidR="003D0C9E">
        <w:rPr>
          <w:rFonts w:ascii="Times New Roman" w:hAnsi="Times New Roman" w:cs="Times New Roman"/>
          <w:sz w:val="28"/>
          <w:szCs w:val="28"/>
        </w:rPr>
        <w:t>тва».</w:t>
      </w:r>
    </w:p>
    <w:p w:rsidR="00FA727A" w:rsidRDefault="00191CB0" w:rsidP="000B3A09">
      <w:pPr>
        <w:pStyle w:val="formattext"/>
        <w:widowControl w:val="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3.6.2.</w:t>
      </w:r>
      <w:r w:rsidR="009B3DD5" w:rsidRPr="006D27FD">
        <w:rPr>
          <w:sz w:val="28"/>
          <w:szCs w:val="28"/>
        </w:rPr>
        <w:t> </w:t>
      </w:r>
      <w:r w:rsidR="00EA6CA0" w:rsidRPr="006D27FD">
        <w:rPr>
          <w:sz w:val="28"/>
          <w:szCs w:val="28"/>
        </w:rPr>
        <w:t xml:space="preserve">Получатель должен </w:t>
      </w:r>
      <w:r w:rsidR="00FA727A" w:rsidRPr="006D27FD">
        <w:rPr>
          <w:sz w:val="28"/>
          <w:szCs w:val="28"/>
        </w:rPr>
        <w:t xml:space="preserve">представить </w:t>
      </w:r>
      <w:r w:rsidR="002B6043" w:rsidRPr="006D27FD">
        <w:rPr>
          <w:sz w:val="28"/>
          <w:szCs w:val="28"/>
        </w:rPr>
        <w:t>Главно</w:t>
      </w:r>
      <w:r w:rsidR="00EA6CA0" w:rsidRPr="006D27FD">
        <w:rPr>
          <w:sz w:val="28"/>
          <w:szCs w:val="28"/>
        </w:rPr>
        <w:t>м</w:t>
      </w:r>
      <w:r w:rsidR="002B6043" w:rsidRPr="006D27FD">
        <w:rPr>
          <w:sz w:val="28"/>
          <w:szCs w:val="28"/>
        </w:rPr>
        <w:t>у распорядителю</w:t>
      </w:r>
      <w:r w:rsidR="00EA6CA0" w:rsidRPr="006D27FD">
        <w:rPr>
          <w:sz w:val="28"/>
          <w:szCs w:val="28"/>
        </w:rPr>
        <w:t xml:space="preserve"> бюджетных средств областного бюджета </w:t>
      </w:r>
      <w:r w:rsidR="00FA727A" w:rsidRPr="006D27FD">
        <w:rPr>
          <w:sz w:val="28"/>
          <w:szCs w:val="28"/>
        </w:rPr>
        <w:t xml:space="preserve">отчётность о финансово-экономическом состоянии товаропроизводителей агропромышленного комплекса за </w:t>
      </w:r>
      <w:r w:rsidR="004A3971">
        <w:rPr>
          <w:sz w:val="28"/>
          <w:szCs w:val="28"/>
        </w:rPr>
        <w:t>201</w:t>
      </w:r>
      <w:r w:rsidR="002F5EFA">
        <w:rPr>
          <w:sz w:val="28"/>
          <w:szCs w:val="28"/>
        </w:rPr>
        <w:t>8</w:t>
      </w:r>
      <w:r w:rsidR="00FA727A" w:rsidRPr="006D27FD">
        <w:rPr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2B6043" w:rsidRPr="006D27FD">
        <w:rPr>
          <w:sz w:val="28"/>
          <w:szCs w:val="28"/>
        </w:rPr>
        <w:t>Главным распорядителем бюджетных средств областного бюджета</w:t>
      </w:r>
      <w:r w:rsidR="003D0C9E">
        <w:rPr>
          <w:sz w:val="28"/>
          <w:szCs w:val="28"/>
        </w:rPr>
        <w:t>.</w:t>
      </w:r>
    </w:p>
    <w:p w:rsidR="002F5EFA" w:rsidRPr="006D27FD" w:rsidRDefault="002F5EFA" w:rsidP="000B3A09">
      <w:pPr>
        <w:pStyle w:val="formattext"/>
        <w:widowControl w:val="0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3.6.3.</w:t>
      </w:r>
      <w:r w:rsidRPr="006D27FD">
        <w:rPr>
          <w:sz w:val="28"/>
          <w:szCs w:val="28"/>
        </w:rPr>
        <w:t> </w:t>
      </w:r>
      <w:r>
        <w:rPr>
          <w:sz w:val="28"/>
          <w:szCs w:val="28"/>
        </w:rPr>
        <w:t>У Получателя</w:t>
      </w:r>
      <w:r w:rsidRPr="00914BA8">
        <w:rPr>
          <w:sz w:val="28"/>
          <w:szCs w:val="28"/>
        </w:rPr>
        <w:t xml:space="preserve"> должна отсутствовать просроченная (</w:t>
      </w:r>
      <w:proofErr w:type="spellStart"/>
      <w:proofErr w:type="gramStart"/>
      <w:r w:rsidRPr="00914BA8">
        <w:rPr>
          <w:sz w:val="28"/>
          <w:szCs w:val="28"/>
        </w:rPr>
        <w:t>неурегули</w:t>
      </w:r>
      <w:r>
        <w:rPr>
          <w:sz w:val="28"/>
          <w:szCs w:val="28"/>
        </w:rPr>
        <w:t>-</w:t>
      </w:r>
      <w:r w:rsidRPr="00914BA8">
        <w:rPr>
          <w:sz w:val="28"/>
          <w:szCs w:val="28"/>
        </w:rPr>
        <w:t>рованная</w:t>
      </w:r>
      <w:proofErr w:type="spellEnd"/>
      <w:proofErr w:type="gramEnd"/>
      <w:r w:rsidRPr="00914BA8">
        <w:rPr>
          <w:sz w:val="28"/>
          <w:szCs w:val="28"/>
        </w:rPr>
        <w:t>) задолженность по денежным обязательствам перед Ульяновской областью</w:t>
      </w:r>
    </w:p>
    <w:p w:rsidR="00FA727A" w:rsidRPr="006D27FD" w:rsidRDefault="00191CB0" w:rsidP="000B3A0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</w:t>
      </w:r>
      <w:r w:rsidR="002F5EFA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B6043" w:rsidRPr="006D27FD">
        <w:rPr>
          <w:rFonts w:ascii="Times New Roman" w:hAnsi="Times New Roman" w:cs="Times New Roman"/>
          <w:sz w:val="28"/>
          <w:szCs w:val="28"/>
        </w:rPr>
        <w:t xml:space="preserve"> Получателю 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2B6043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считается подвергн</w:t>
      </w:r>
      <w:r w:rsidR="00142B77">
        <w:rPr>
          <w:rFonts w:ascii="Times New Roman" w:hAnsi="Times New Roman" w:cs="Times New Roman"/>
          <w:sz w:val="28"/>
          <w:szCs w:val="28"/>
        </w:rPr>
        <w:t>утым такому наказанию, не истёк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6052EE" w:rsidRDefault="00191CB0" w:rsidP="000B3A0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</w:t>
      </w:r>
      <w:r w:rsidR="002F5EFA">
        <w:rPr>
          <w:rFonts w:ascii="Times New Roman" w:hAnsi="Times New Roman" w:cs="Times New Roman"/>
          <w:sz w:val="28"/>
          <w:szCs w:val="28"/>
        </w:rPr>
        <w:t>5</w:t>
      </w:r>
      <w:r w:rsidRPr="0082391E">
        <w:rPr>
          <w:rFonts w:ascii="Times New Roman" w:hAnsi="Times New Roman" w:cs="Times New Roman"/>
          <w:sz w:val="28"/>
          <w:szCs w:val="28"/>
        </w:rPr>
        <w:t>.</w:t>
      </w:r>
      <w:r w:rsidR="00EA6CA0" w:rsidRPr="00823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052EE" w:rsidRPr="0082391E">
        <w:rPr>
          <w:rFonts w:ascii="Times New Roman" w:hAnsi="Times New Roman" w:cs="Times New Roman"/>
          <w:sz w:val="28"/>
          <w:szCs w:val="28"/>
        </w:rPr>
        <w:t xml:space="preserve">При оказании несвязанной поддержки сельскохозяйственным товаропроизводителям в области растениеводства, предусмотренной </w:t>
      </w:r>
      <w:hyperlink r:id="rId9" w:tooltip="LAW [212557] Постановление Правительства РФ от 27.12.2012 N 1431 (ред. от 06.02.2017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" w:history="1">
        <w:r w:rsidR="006052EE" w:rsidRPr="0082391E">
          <w:rPr>
            <w:rFonts w:ascii="Times New Roman" w:hAnsi="Times New Roman" w:cs="Times New Roman"/>
            <w:sz w:val="28"/>
            <w:szCs w:val="28"/>
          </w:rPr>
          <w:t>подпунктом «а» пункта 2</w:t>
        </w:r>
      </w:hyperlink>
      <w:r w:rsidR="006052EE" w:rsidRPr="0082391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</w:t>
      </w:r>
      <w:r w:rsidR="006052EE">
        <w:rPr>
          <w:rFonts w:ascii="Times New Roman" w:hAnsi="Times New Roman" w:cs="Times New Roman"/>
          <w:sz w:val="28"/>
          <w:szCs w:val="28"/>
        </w:rPr>
        <w:br/>
      </w:r>
      <w:r w:rsidR="006052EE" w:rsidRPr="0082391E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6052EE">
        <w:rPr>
          <w:rFonts w:ascii="Times New Roman" w:hAnsi="Times New Roman" w:cs="Times New Roman"/>
          <w:sz w:val="28"/>
          <w:szCs w:val="28"/>
        </w:rPr>
        <w:br/>
      </w:r>
      <w:r w:rsidR="006052EE" w:rsidRPr="0082391E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</w:t>
      </w:r>
      <w:r w:rsidR="006052EE">
        <w:rPr>
          <w:rFonts w:ascii="Times New Roman" w:hAnsi="Times New Roman" w:cs="Times New Roman"/>
          <w:sz w:val="28"/>
          <w:szCs w:val="28"/>
        </w:rPr>
        <w:softHyphen/>
      </w:r>
      <w:r w:rsidR="006052EE" w:rsidRPr="0082391E">
        <w:rPr>
          <w:rFonts w:ascii="Times New Roman" w:hAnsi="Times New Roman" w:cs="Times New Roman"/>
          <w:sz w:val="28"/>
          <w:szCs w:val="28"/>
        </w:rPr>
        <w:t xml:space="preserve">лям в области растениеводства, </w:t>
      </w:r>
      <w:r w:rsidR="006052EE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№ 7 </w:t>
      </w:r>
      <w:r w:rsidR="006052EE">
        <w:rPr>
          <w:rFonts w:ascii="Times New Roman" w:hAnsi="Times New Roman" w:cs="Times New Roman"/>
          <w:sz w:val="28"/>
          <w:szCs w:val="28"/>
        </w:rPr>
        <w:br/>
        <w:t>к</w:t>
      </w:r>
      <w:r w:rsidR="006052EE" w:rsidRPr="0082391E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6052EE">
        <w:rPr>
          <w:rFonts w:ascii="Times New Roman" w:hAnsi="Times New Roman" w:cs="Times New Roman"/>
          <w:sz w:val="28"/>
          <w:szCs w:val="28"/>
        </w:rPr>
        <w:t>е</w:t>
      </w:r>
      <w:r w:rsidR="006052EE" w:rsidRPr="0082391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</w:t>
      </w:r>
      <w:r w:rsidR="006052EE">
        <w:rPr>
          <w:rFonts w:ascii="Times New Roman" w:hAnsi="Times New Roman" w:cs="Times New Roman"/>
          <w:sz w:val="28"/>
          <w:szCs w:val="28"/>
        </w:rPr>
        <w:t>ё</w:t>
      </w:r>
      <w:r w:rsidR="006052EE" w:rsidRPr="0082391E">
        <w:rPr>
          <w:rFonts w:ascii="Times New Roman" w:hAnsi="Times New Roman" w:cs="Times New Roman"/>
          <w:sz w:val="28"/>
          <w:szCs w:val="28"/>
        </w:rPr>
        <w:t>нной постановлением Правительства Росс</w:t>
      </w:r>
      <w:r w:rsidR="006052EE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 w:rsidR="00605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2EE">
        <w:rPr>
          <w:rFonts w:ascii="Times New Roman" w:hAnsi="Times New Roman" w:cs="Times New Roman"/>
          <w:sz w:val="28"/>
          <w:szCs w:val="28"/>
        </w:rPr>
        <w:t>от 14.07.2012 № 717 «</w:t>
      </w:r>
      <w:r w:rsidR="006052EE" w:rsidRPr="0082391E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2013-</w:t>
      </w:r>
      <w:r w:rsidR="006052EE">
        <w:rPr>
          <w:rFonts w:ascii="Times New Roman" w:hAnsi="Times New Roman" w:cs="Times New Roman"/>
          <w:sz w:val="28"/>
          <w:szCs w:val="28"/>
        </w:rPr>
        <w:t xml:space="preserve">2020 годы», </w:t>
      </w:r>
      <w:r w:rsidR="006052EE" w:rsidRPr="005F06D3">
        <w:rPr>
          <w:rFonts w:ascii="Times New Roman" w:hAnsi="Times New Roman" w:cs="Times New Roman"/>
          <w:sz w:val="28"/>
          <w:szCs w:val="28"/>
        </w:rPr>
        <w:t>Получател</w:t>
      </w:r>
      <w:r w:rsidR="006052EE">
        <w:rPr>
          <w:rFonts w:ascii="Times New Roman" w:hAnsi="Times New Roman" w:cs="Times New Roman"/>
          <w:sz w:val="28"/>
          <w:szCs w:val="28"/>
        </w:rPr>
        <w:t>ь</w:t>
      </w:r>
      <w:r w:rsidR="006052EE" w:rsidRPr="005F06D3">
        <w:rPr>
          <w:rFonts w:ascii="Times New Roman" w:hAnsi="Times New Roman" w:cs="Times New Roman"/>
          <w:sz w:val="28"/>
          <w:szCs w:val="28"/>
        </w:rPr>
        <w:t xml:space="preserve"> </w:t>
      </w:r>
      <w:r w:rsidR="006052EE">
        <w:rPr>
          <w:rFonts w:ascii="Times New Roman" w:hAnsi="Times New Roman" w:cs="Times New Roman"/>
          <w:sz w:val="28"/>
          <w:szCs w:val="28"/>
        </w:rPr>
        <w:t xml:space="preserve">должен осуществить посев зерновых, зернобобовых и кормовых сельскохозяйственных культур </w:t>
      </w:r>
      <w:r w:rsidR="006052EE">
        <w:rPr>
          <w:rFonts w:ascii="Times New Roman" w:hAnsi="Times New Roman" w:cs="Times New Roman"/>
          <w:sz w:val="28"/>
          <w:szCs w:val="28"/>
        </w:rPr>
        <w:br/>
        <w:t xml:space="preserve">в 2018 году на посевных площадях, расположенных на территории Ульяновской области, и он планирует осуществить посев указанных сельскохозяйственных культур в </w:t>
      </w:r>
      <w:r w:rsidR="007D7F8F">
        <w:rPr>
          <w:rFonts w:ascii="Times New Roman" w:hAnsi="Times New Roman" w:cs="Times New Roman"/>
          <w:sz w:val="28"/>
          <w:szCs w:val="28"/>
        </w:rPr>
        <w:t>2019</w:t>
      </w:r>
      <w:r w:rsidR="006052EE">
        <w:rPr>
          <w:rFonts w:ascii="Times New Roman" w:hAnsi="Times New Roman" w:cs="Times New Roman"/>
          <w:sz w:val="28"/>
          <w:szCs w:val="28"/>
        </w:rPr>
        <w:t xml:space="preserve"> году, а в случае, если </w:t>
      </w:r>
      <w:r w:rsidR="007D7F8F">
        <w:rPr>
          <w:rFonts w:ascii="Times New Roman" w:hAnsi="Times New Roman" w:cs="Times New Roman"/>
          <w:sz w:val="28"/>
          <w:szCs w:val="28"/>
        </w:rPr>
        <w:t>Получатель</w:t>
      </w:r>
      <w:r w:rsidR="006052EE">
        <w:rPr>
          <w:rFonts w:ascii="Times New Roman" w:hAnsi="Times New Roman" w:cs="Times New Roman"/>
          <w:sz w:val="28"/>
          <w:szCs w:val="28"/>
        </w:rPr>
        <w:t xml:space="preserve"> </w:t>
      </w:r>
      <w:r w:rsidR="007D7F8F">
        <w:rPr>
          <w:rFonts w:ascii="Times New Roman" w:hAnsi="Times New Roman" w:cs="Times New Roman"/>
          <w:sz w:val="28"/>
          <w:szCs w:val="28"/>
        </w:rPr>
        <w:br/>
      </w:r>
      <w:r w:rsidR="006052EE">
        <w:rPr>
          <w:rFonts w:ascii="Times New Roman" w:hAnsi="Times New Roman" w:cs="Times New Roman"/>
          <w:sz w:val="28"/>
          <w:szCs w:val="28"/>
        </w:rPr>
        <w:t>не осуществлял посев</w:t>
      </w:r>
      <w:proofErr w:type="gramEnd"/>
      <w:r w:rsidR="006052EE">
        <w:rPr>
          <w:rFonts w:ascii="Times New Roman" w:hAnsi="Times New Roman" w:cs="Times New Roman"/>
          <w:sz w:val="28"/>
          <w:szCs w:val="28"/>
        </w:rPr>
        <w:t xml:space="preserve"> указанных культур в </w:t>
      </w:r>
      <w:r w:rsidR="0071221E">
        <w:rPr>
          <w:rFonts w:ascii="Times New Roman" w:hAnsi="Times New Roman" w:cs="Times New Roman"/>
          <w:sz w:val="28"/>
          <w:szCs w:val="28"/>
        </w:rPr>
        <w:t>2018</w:t>
      </w:r>
      <w:r w:rsidR="006052EE">
        <w:rPr>
          <w:rFonts w:ascii="Times New Roman" w:hAnsi="Times New Roman" w:cs="Times New Roman"/>
          <w:sz w:val="28"/>
          <w:szCs w:val="28"/>
        </w:rPr>
        <w:t xml:space="preserve"> году на посевных площадях, расположенных на территории Ульяновской области, он долж</w:t>
      </w:r>
      <w:r w:rsidR="0071221E">
        <w:rPr>
          <w:rFonts w:ascii="Times New Roman" w:hAnsi="Times New Roman" w:cs="Times New Roman"/>
          <w:sz w:val="28"/>
          <w:szCs w:val="28"/>
        </w:rPr>
        <w:t>е</w:t>
      </w:r>
      <w:r w:rsidR="006052EE">
        <w:rPr>
          <w:rFonts w:ascii="Times New Roman" w:hAnsi="Times New Roman" w:cs="Times New Roman"/>
          <w:sz w:val="28"/>
          <w:szCs w:val="28"/>
        </w:rPr>
        <w:t xml:space="preserve">н осуществить посев таких сельскохозяйственных культур в </w:t>
      </w:r>
      <w:r w:rsidR="000815BC">
        <w:rPr>
          <w:rFonts w:ascii="Times New Roman" w:hAnsi="Times New Roman" w:cs="Times New Roman"/>
          <w:sz w:val="28"/>
          <w:szCs w:val="28"/>
        </w:rPr>
        <w:t>2019 году.</w:t>
      </w:r>
    </w:p>
    <w:p w:rsidR="00A52D7D" w:rsidRPr="00B369F9" w:rsidRDefault="000815BC" w:rsidP="000B3A09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391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52D7D" w:rsidRPr="0082391E">
        <w:rPr>
          <w:rFonts w:ascii="Times New Roman" w:hAnsi="Times New Roman" w:cs="Times New Roman"/>
          <w:sz w:val="28"/>
          <w:szCs w:val="28"/>
        </w:rPr>
        <w:t xml:space="preserve">При оказании несвязанной поддержки сельскохозяйственным товаропроизводителям в области </w:t>
      </w:r>
      <w:r w:rsidR="005E1387">
        <w:rPr>
          <w:rFonts w:ascii="Times New Roman" w:hAnsi="Times New Roman" w:cs="Times New Roman"/>
          <w:sz w:val="28"/>
          <w:szCs w:val="28"/>
        </w:rPr>
        <w:t>развития производства овощей открытого грунта</w:t>
      </w:r>
      <w:r w:rsidR="00A52D7D" w:rsidRPr="0082391E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r:id="rId10" w:tooltip="LAW [212557] Постановление Правительства РФ от 27.12.2012 N 1431 (ред. от 06.02.2017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" w:history="1">
        <w:r w:rsidR="00A52D7D" w:rsidRPr="0082391E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A52D7D">
          <w:rPr>
            <w:rFonts w:ascii="Times New Roman" w:hAnsi="Times New Roman" w:cs="Times New Roman"/>
            <w:sz w:val="28"/>
            <w:szCs w:val="28"/>
          </w:rPr>
          <w:t>б</w:t>
        </w:r>
        <w:r w:rsidR="00A52D7D" w:rsidRPr="0082391E">
          <w:rPr>
            <w:rFonts w:ascii="Times New Roman" w:hAnsi="Times New Roman" w:cs="Times New Roman"/>
            <w:sz w:val="28"/>
            <w:szCs w:val="28"/>
          </w:rPr>
          <w:t>» пункта 2</w:t>
        </w:r>
      </w:hyperlink>
      <w:r w:rsidR="00A52D7D" w:rsidRPr="0082391E">
        <w:rPr>
          <w:rFonts w:ascii="Times New Roman" w:hAnsi="Times New Roman" w:cs="Times New Roman"/>
          <w:sz w:val="28"/>
          <w:szCs w:val="28"/>
        </w:rPr>
        <w:t xml:space="preserve"> Правил предоставления </w:t>
      </w:r>
      <w:r w:rsidR="005E1387">
        <w:rPr>
          <w:rFonts w:ascii="Times New Roman" w:hAnsi="Times New Roman" w:cs="Times New Roman"/>
          <w:sz w:val="28"/>
          <w:szCs w:val="28"/>
        </w:rPr>
        <w:br/>
      </w:r>
      <w:r w:rsidR="00A52D7D" w:rsidRPr="0082391E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 на оказание несвязанной поддержки сельскохозяйствен</w:t>
      </w:r>
      <w:r w:rsidR="005E1387">
        <w:rPr>
          <w:rFonts w:ascii="Times New Roman" w:hAnsi="Times New Roman" w:cs="Times New Roman"/>
          <w:sz w:val="28"/>
          <w:szCs w:val="28"/>
        </w:rPr>
        <w:softHyphen/>
      </w:r>
      <w:r w:rsidR="00A52D7D" w:rsidRPr="0082391E">
        <w:rPr>
          <w:rFonts w:ascii="Times New Roman" w:hAnsi="Times New Roman" w:cs="Times New Roman"/>
          <w:sz w:val="28"/>
          <w:szCs w:val="28"/>
        </w:rPr>
        <w:t xml:space="preserve">ным товаропроизводителям в области растениеводства, </w:t>
      </w:r>
      <w:r w:rsidR="00A52D7D">
        <w:rPr>
          <w:rFonts w:ascii="Times New Roman" w:hAnsi="Times New Roman" w:cs="Times New Roman"/>
          <w:sz w:val="28"/>
          <w:szCs w:val="28"/>
        </w:rPr>
        <w:t>предусмотренных приложением № 7 к</w:t>
      </w:r>
      <w:r w:rsidR="00A52D7D" w:rsidRPr="0082391E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A52D7D">
        <w:rPr>
          <w:rFonts w:ascii="Times New Roman" w:hAnsi="Times New Roman" w:cs="Times New Roman"/>
          <w:sz w:val="28"/>
          <w:szCs w:val="28"/>
        </w:rPr>
        <w:t>е</w:t>
      </w:r>
      <w:r w:rsidR="00A52D7D" w:rsidRPr="0082391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</w:t>
      </w:r>
      <w:r w:rsidR="005E1387">
        <w:rPr>
          <w:rFonts w:ascii="Times New Roman" w:hAnsi="Times New Roman" w:cs="Times New Roman"/>
          <w:sz w:val="28"/>
          <w:szCs w:val="28"/>
        </w:rPr>
        <w:br/>
      </w:r>
      <w:r w:rsidR="00A52D7D" w:rsidRPr="0082391E">
        <w:rPr>
          <w:rFonts w:ascii="Times New Roman" w:hAnsi="Times New Roman" w:cs="Times New Roman"/>
          <w:sz w:val="28"/>
          <w:szCs w:val="28"/>
        </w:rPr>
        <w:t>и продовольствия на 2013-2020 годы, утвержд</w:t>
      </w:r>
      <w:r w:rsidR="00A52D7D">
        <w:rPr>
          <w:rFonts w:ascii="Times New Roman" w:hAnsi="Times New Roman" w:cs="Times New Roman"/>
          <w:sz w:val="28"/>
          <w:szCs w:val="28"/>
        </w:rPr>
        <w:t>ё</w:t>
      </w:r>
      <w:r w:rsidR="00A52D7D" w:rsidRPr="0082391E">
        <w:rPr>
          <w:rFonts w:ascii="Times New Roman" w:hAnsi="Times New Roman" w:cs="Times New Roman"/>
          <w:sz w:val="28"/>
          <w:szCs w:val="28"/>
        </w:rPr>
        <w:t>нной</w:t>
      </w:r>
      <w:proofErr w:type="gramEnd"/>
      <w:r w:rsidR="00A52D7D" w:rsidRPr="0082391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</w:t>
      </w:r>
      <w:r w:rsidR="00A52D7D">
        <w:rPr>
          <w:rFonts w:ascii="Times New Roman" w:hAnsi="Times New Roman" w:cs="Times New Roman"/>
          <w:sz w:val="28"/>
          <w:szCs w:val="28"/>
        </w:rPr>
        <w:t>ийской Федерации от 14.07.2012 № 717 «</w:t>
      </w:r>
      <w:r w:rsidR="00A52D7D" w:rsidRPr="0082391E">
        <w:rPr>
          <w:rFonts w:ascii="Times New Roman" w:hAnsi="Times New Roman" w:cs="Times New Roman"/>
          <w:sz w:val="28"/>
          <w:szCs w:val="28"/>
        </w:rPr>
        <w:t>О Государствен</w:t>
      </w:r>
      <w:r w:rsidR="005E1387">
        <w:rPr>
          <w:rFonts w:ascii="Times New Roman" w:hAnsi="Times New Roman" w:cs="Times New Roman"/>
          <w:sz w:val="28"/>
          <w:szCs w:val="28"/>
        </w:rPr>
        <w:softHyphen/>
      </w:r>
      <w:r w:rsidR="00A52D7D" w:rsidRPr="0082391E">
        <w:rPr>
          <w:rFonts w:ascii="Times New Roman" w:hAnsi="Times New Roman" w:cs="Times New Roman"/>
          <w:sz w:val="28"/>
          <w:szCs w:val="28"/>
        </w:rPr>
        <w:t xml:space="preserve">ной программе развития сельского хозяйства и регулирования рынков сельскохозяйственной продукции, </w:t>
      </w:r>
      <w:r w:rsidR="00A52D7D" w:rsidRPr="00B369F9">
        <w:rPr>
          <w:rFonts w:ascii="Times New Roman" w:hAnsi="Times New Roman" w:cs="Times New Roman"/>
          <w:sz w:val="28"/>
          <w:szCs w:val="28"/>
        </w:rPr>
        <w:t>сырья и продовольствия на 2013-2020 годы»:</w:t>
      </w:r>
    </w:p>
    <w:p w:rsidR="00A52D7D" w:rsidRPr="00B369F9" w:rsidRDefault="00A52D7D" w:rsidP="000B3A09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B369F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9F9">
        <w:rPr>
          <w:rFonts w:ascii="Times New Roman" w:hAnsi="Times New Roman" w:cs="Times New Roman"/>
          <w:sz w:val="28"/>
          <w:szCs w:val="28"/>
        </w:rPr>
        <w:t>У Получателя должны иметься посевные площади, расположенные на территории Ульяновской области и занятые овощами открытого грунта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38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52D7D" w:rsidRDefault="00A52D7D" w:rsidP="00A16B7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B369F9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69F9">
        <w:rPr>
          <w:rFonts w:ascii="Times New Roman" w:hAnsi="Times New Roman" w:cs="Times New Roman"/>
          <w:sz w:val="28"/>
          <w:szCs w:val="28"/>
        </w:rPr>
        <w:t xml:space="preserve">У Получателя должны быть документы, подтверждающие производство в </w:t>
      </w:r>
      <w:r w:rsidR="005E1387">
        <w:rPr>
          <w:rFonts w:ascii="Times New Roman" w:hAnsi="Times New Roman" w:cs="Times New Roman"/>
          <w:sz w:val="28"/>
          <w:szCs w:val="28"/>
        </w:rPr>
        <w:t>2018</w:t>
      </w:r>
      <w:r w:rsidRPr="00B369F9">
        <w:rPr>
          <w:rFonts w:ascii="Times New Roman" w:hAnsi="Times New Roman" w:cs="Times New Roman"/>
          <w:sz w:val="28"/>
          <w:szCs w:val="28"/>
        </w:rPr>
        <w:t xml:space="preserve"> году и реализацию в </w:t>
      </w:r>
      <w:r w:rsidR="005E1387">
        <w:rPr>
          <w:rFonts w:ascii="Times New Roman" w:hAnsi="Times New Roman" w:cs="Times New Roman"/>
          <w:sz w:val="28"/>
          <w:szCs w:val="28"/>
        </w:rPr>
        <w:t>2018</w:t>
      </w:r>
      <w:r w:rsidRPr="00B369F9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E1387">
        <w:rPr>
          <w:rFonts w:ascii="Times New Roman" w:hAnsi="Times New Roman" w:cs="Times New Roman"/>
          <w:sz w:val="28"/>
          <w:szCs w:val="28"/>
        </w:rPr>
        <w:t>2019</w:t>
      </w:r>
      <w:r w:rsidRPr="00B369F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Pr="00B369F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оответствии с перечнем, утверждё</w:t>
      </w:r>
      <w:r w:rsidRPr="00B369F9">
        <w:rPr>
          <w:rFonts w:ascii="Times New Roman" w:hAnsi="Times New Roman" w:cs="Times New Roman"/>
          <w:sz w:val="28"/>
          <w:szCs w:val="28"/>
        </w:rPr>
        <w:t>нным Министерством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Федерации.</w:t>
      </w:r>
    </w:p>
    <w:p w:rsidR="008001E2" w:rsidRPr="00B369F9" w:rsidRDefault="008001E2" w:rsidP="00A16B7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</w:t>
      </w:r>
      <w:r w:rsidRPr="00800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Субсидия предоставляется в приоритетном порядке Получателю, который застраховал посевные площади, расположенные на территории Ульяновской области.</w:t>
      </w:r>
    </w:p>
    <w:p w:rsidR="000815BC" w:rsidRDefault="000815BC" w:rsidP="00A16B7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9E" w:rsidRPr="008F07AC" w:rsidRDefault="005A3CAD" w:rsidP="00A16B7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8F07AC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8F07AC" w:rsidRDefault="00C1139E" w:rsidP="00A16B7E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6168" w:rsidRPr="008F07AC" w:rsidRDefault="00C1139E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406991" w:rsidRPr="008F07AC">
        <w:rPr>
          <w:rFonts w:ascii="Times New Roman" w:hAnsi="Times New Roman" w:cs="Times New Roman"/>
          <w:sz w:val="28"/>
          <w:szCs w:val="28"/>
        </w:rPr>
        <w:t>.</w:t>
      </w:r>
      <w:r w:rsidR="00646AFF" w:rsidRPr="008F07AC">
        <w:rPr>
          <w:rFonts w:ascii="Times New Roman" w:hAnsi="Times New Roman" w:cs="Times New Roman"/>
          <w:sz w:val="28"/>
          <w:szCs w:val="28"/>
        </w:rPr>
        <w:t>1.</w:t>
      </w:r>
      <w:r w:rsidR="001E2ADB" w:rsidRPr="008F07A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726A1" w:rsidRPr="008F07AC">
        <w:rPr>
          <w:rFonts w:ascii="Times New Roman" w:hAnsi="Times New Roman" w:cs="Times New Roman"/>
          <w:sz w:val="28"/>
          <w:szCs w:val="28"/>
        </w:rPr>
        <w:t>Перечисление с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4A3971">
        <w:rPr>
          <w:rFonts w:ascii="Times New Roman" w:hAnsi="Times New Roman" w:cs="Times New Roman"/>
          <w:sz w:val="28"/>
          <w:szCs w:val="28"/>
        </w:rPr>
        <w:br/>
      </w:r>
      <w:r w:rsidR="009062A2" w:rsidRPr="008F07AC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8F07AC">
        <w:rPr>
          <w:rFonts w:ascii="Times New Roman" w:hAnsi="Times New Roman" w:cs="Times New Roman"/>
          <w:sz w:val="28"/>
          <w:szCs w:val="28"/>
        </w:rPr>
        <w:t>т,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D6552B" w:rsidRPr="008F07AC">
        <w:rPr>
          <w:rFonts w:ascii="Times New Roman" w:hAnsi="Times New Roman" w:cs="Times New Roman"/>
          <w:sz w:val="28"/>
          <w:szCs w:val="28"/>
        </w:rPr>
        <w:t>Получател</w:t>
      </w:r>
      <w:r w:rsidR="00D6552B">
        <w:rPr>
          <w:rFonts w:ascii="Times New Roman" w:hAnsi="Times New Roman" w:cs="Times New Roman"/>
          <w:sz w:val="28"/>
          <w:szCs w:val="28"/>
        </w:rPr>
        <w:t>ю</w:t>
      </w:r>
      <w:r w:rsidR="00D6552B" w:rsidRPr="008F07AC">
        <w:rPr>
          <w:rFonts w:ascii="Times New Roman" w:hAnsi="Times New Roman" w:cs="Times New Roman"/>
          <w:sz w:val="28"/>
          <w:szCs w:val="28"/>
        </w:rPr>
        <w:t xml:space="preserve"> 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в </w:t>
      </w:r>
      <w:r w:rsidR="00646AFF" w:rsidRPr="008F07AC">
        <w:rPr>
          <w:rFonts w:ascii="Times New Roman" w:hAnsi="Times New Roman" w:cs="Times New Roman"/>
          <w:sz w:val="28"/>
          <w:szCs w:val="28"/>
        </w:rPr>
        <w:t>учреждени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9F6D40">
        <w:rPr>
          <w:rFonts w:ascii="Times New Roman" w:hAnsi="Times New Roman" w:cs="Times New Roman"/>
          <w:sz w:val="28"/>
          <w:szCs w:val="28"/>
        </w:rPr>
        <w:t>ой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F6D40">
        <w:rPr>
          <w:rFonts w:ascii="Times New Roman" w:hAnsi="Times New Roman" w:cs="Times New Roman"/>
          <w:sz w:val="28"/>
          <w:szCs w:val="28"/>
        </w:rPr>
        <w:t>и</w:t>
      </w:r>
      <w:r w:rsidR="009B5CE5" w:rsidRPr="008F07AC">
        <w:rPr>
          <w:rFonts w:ascii="Times New Roman" w:hAnsi="Times New Roman" w:cs="Times New Roman"/>
          <w:sz w:val="28"/>
          <w:szCs w:val="28"/>
        </w:rPr>
        <w:t>,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8F07AC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8F07AC">
        <w:rPr>
          <w:rFonts w:ascii="Times New Roman" w:hAnsi="Times New Roman" w:cs="Times New Roman"/>
          <w:sz w:val="28"/>
          <w:szCs w:val="28"/>
        </w:rPr>
        <w:t>Г</w:t>
      </w:r>
      <w:r w:rsidR="00406991" w:rsidRPr="008F07AC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8F07A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A16B7E">
        <w:rPr>
          <w:rFonts w:ascii="Times New Roman" w:hAnsi="Times New Roman" w:cs="Times New Roman"/>
          <w:sz w:val="28"/>
          <w:szCs w:val="28"/>
        </w:rPr>
        <w:t>,</w:t>
      </w:r>
      <w:r w:rsidR="00A16B7E" w:rsidRPr="00A16B7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16B7E">
        <w:rPr>
          <w:rFonts w:ascii="Times New Roman" w:eastAsiaTheme="minorHAnsi" w:hAnsi="Times New Roman"/>
          <w:sz w:val="28"/>
          <w:szCs w:val="28"/>
          <w:lang w:eastAsia="en-US"/>
        </w:rPr>
        <w:t xml:space="preserve">с учётом приоритетного порядка предоставления субсидий, предусмотренного </w:t>
      </w:r>
      <w:r w:rsidR="00A16B7E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подпунктом </w:t>
      </w:r>
      <w:r w:rsidR="00A16B7E">
        <w:rPr>
          <w:rFonts w:ascii="Times New Roman" w:hAnsi="Times New Roman" w:cs="Times New Roman"/>
          <w:sz w:val="28"/>
          <w:szCs w:val="28"/>
        </w:rPr>
        <w:t>3.6.7 пункта 3.6 настоящего Соглашения.</w:t>
      </w:r>
      <w:proofErr w:type="gramEnd"/>
    </w:p>
    <w:p w:rsidR="0047512B" w:rsidRPr="008F07AC" w:rsidRDefault="0047512B" w:rsidP="00A16B7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2F47F5" w:rsidP="00A16B7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8F07AC" w:rsidRDefault="00C52A0B" w:rsidP="00A16B7E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4538BC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8F07A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8F07AC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6D27FD" w:rsidRDefault="009B5CE5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5.1.1.</w:t>
      </w:r>
      <w:r w:rsidR="00AC5390">
        <w:rPr>
          <w:rFonts w:ascii="Times New Roman" w:hAnsi="Times New Roman" w:cs="Times New Roman"/>
          <w:sz w:val="28"/>
          <w:szCs w:val="28"/>
        </w:rPr>
        <w:t> </w:t>
      </w:r>
      <w:r w:rsidRPr="008F07AC">
        <w:rPr>
          <w:rFonts w:ascii="Times New Roman" w:hAnsi="Times New Roman" w:cs="Times New Roman"/>
          <w:sz w:val="28"/>
          <w:szCs w:val="28"/>
        </w:rPr>
        <w:t>Рассмотреть в порядке и в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="00C556FC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D27FD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представленные Получателем </w:t>
      </w:r>
      <w:r w:rsidR="00C34339" w:rsidRPr="006D27FD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6D27FD" w:rsidRDefault="004538BC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.1.</w:t>
      </w:r>
      <w:r w:rsidR="009B5CE5" w:rsidRPr="006D27FD">
        <w:rPr>
          <w:rFonts w:ascii="Times New Roman" w:hAnsi="Times New Roman" w:cs="Times New Roman"/>
          <w:sz w:val="28"/>
          <w:szCs w:val="28"/>
        </w:rPr>
        <w:t>2</w:t>
      </w:r>
      <w:r w:rsidR="00C02AE7" w:rsidRPr="006D27FD">
        <w:rPr>
          <w:rFonts w:ascii="Times New Roman" w:hAnsi="Times New Roman" w:cs="Times New Roman"/>
          <w:sz w:val="28"/>
          <w:szCs w:val="28"/>
        </w:rPr>
        <w:t>.</w:t>
      </w:r>
      <w:r w:rsidR="00CC3462" w:rsidRPr="006D27FD">
        <w:rPr>
          <w:rFonts w:ascii="Times New Roman" w:hAnsi="Times New Roman" w:cs="Times New Roman"/>
          <w:sz w:val="28"/>
          <w:szCs w:val="28"/>
        </w:rPr>
        <w:t> 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6F17C5"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6D27FD">
        <w:rPr>
          <w:rFonts w:ascii="Times New Roman" w:hAnsi="Times New Roman" w:cs="Times New Roman"/>
          <w:sz w:val="28"/>
          <w:szCs w:val="28"/>
        </w:rPr>
        <w:t>и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_____________</w:t>
      </w:r>
      <w:r w:rsidR="00C6209A">
        <w:rPr>
          <w:rFonts w:ascii="Times New Roman" w:hAnsi="Times New Roman" w:cs="Times New Roman"/>
          <w:sz w:val="28"/>
          <w:szCs w:val="28"/>
        </w:rPr>
        <w:t>__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</w:t>
      </w:r>
      <w:r w:rsidR="00BB6168" w:rsidRPr="006D27FD">
        <w:rPr>
          <w:rFonts w:ascii="Times New Roman" w:hAnsi="Times New Roman" w:cs="Times New Roman"/>
          <w:sz w:val="28"/>
          <w:szCs w:val="28"/>
        </w:rPr>
        <w:t>_</w:t>
      </w:r>
      <w:r w:rsidR="007E200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C53CB" w:rsidRPr="006D27FD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6D27FD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6D27FD">
        <w:rPr>
          <w:rFonts w:ascii="Times New Roman" w:hAnsi="Times New Roman" w:cs="Times New Roman"/>
          <w:sz w:val="28"/>
          <w:szCs w:val="28"/>
        </w:rPr>
        <w:t>Получателем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93BB9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8906BA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555B8F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60A60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BB6168" w:rsidRPr="00F37F8A">
        <w:rPr>
          <w:rFonts w:ascii="Times New Roman" w:hAnsi="Times New Roman" w:cs="Times New Roman"/>
          <w:sz w:val="28"/>
          <w:szCs w:val="28"/>
          <w:vertAlign w:val="superscript"/>
        </w:rPr>
        <w:t>Получателя)</w:t>
      </w:r>
    </w:p>
    <w:p w:rsidR="008F5582" w:rsidRDefault="006F17C5" w:rsidP="00A16B7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 предоставления субсидий</w:t>
      </w:r>
      <w:r w:rsidR="008E3B8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34DA7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A0DA0" w:rsidRPr="006D27FD" w:rsidRDefault="007B753F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5A0DA0" w:rsidRPr="006D27FD">
        <w:rPr>
          <w:rFonts w:ascii="Times New Roman" w:hAnsi="Times New Roman" w:cs="Times New Roman"/>
          <w:sz w:val="28"/>
          <w:szCs w:val="28"/>
        </w:rPr>
        <w:t>.1.3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  <w:r w:rsidR="00F37F8A">
        <w:rPr>
          <w:rFonts w:ascii="Times New Roman" w:hAnsi="Times New Roman" w:cs="Times New Roman"/>
          <w:sz w:val="28"/>
          <w:szCs w:val="28"/>
        </w:rPr>
        <w:t> 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37F8A" w:rsidRPr="006D27FD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7F8A">
        <w:rPr>
          <w:rFonts w:ascii="Times New Roman" w:hAnsi="Times New Roman" w:cs="Times New Roman"/>
          <w:sz w:val="28"/>
          <w:szCs w:val="28"/>
        </w:rPr>
        <w:br/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4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802B0D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Default="007B753F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sz w:val="28"/>
          <w:szCs w:val="28"/>
        </w:rPr>
        <w:t>. </w:t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C556FC">
        <w:rPr>
          <w:rFonts w:ascii="Times New Roman" w:hAnsi="Times New Roman" w:cs="Times New Roman"/>
          <w:sz w:val="28"/>
          <w:szCs w:val="28"/>
        </w:rPr>
        <w:br/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802B0D" w:rsidRPr="006D27FD">
        <w:rPr>
          <w:rFonts w:ascii="Times New Roman" w:hAnsi="Times New Roman" w:cs="Times New Roman"/>
          <w:sz w:val="28"/>
          <w:szCs w:val="28"/>
        </w:rPr>
        <w:t>убсидии.</w:t>
      </w:r>
    </w:p>
    <w:p w:rsidR="00D06DE8" w:rsidRPr="006D27FD" w:rsidRDefault="007B753F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 В случае если ___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693BB9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06DE8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(наименование </w:t>
      </w:r>
      <w:r w:rsidRPr="00F37F8A">
        <w:rPr>
          <w:rFonts w:ascii="Times New Roman" w:hAnsi="Times New Roman" w:cs="Times New Roman"/>
          <w:sz w:val="28"/>
          <w:szCs w:val="28"/>
          <w:vertAlign w:val="superscript"/>
        </w:rPr>
        <w:t>Получателя</w:t>
      </w:r>
      <w:r w:rsidR="00D06DE8" w:rsidRPr="00F37F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06DE8" w:rsidRPr="006D27FD" w:rsidRDefault="00802B0D" w:rsidP="00A16B7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</w:t>
      </w:r>
      <w:r w:rsidR="00037F59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направлять Получателю требование </w:t>
      </w:r>
      <w:r w:rsidR="00E51213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E51213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 в областной бюджет</w:t>
      </w:r>
      <w:r w:rsidR="001A23C5">
        <w:rPr>
          <w:rFonts w:ascii="Times New Roman" w:hAnsi="Times New Roman" w:cs="Times New Roman"/>
          <w:sz w:val="28"/>
          <w:szCs w:val="28"/>
        </w:rPr>
        <w:t xml:space="preserve"> в полном объёме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D06DE8" w:rsidRPr="006D27FD" w:rsidRDefault="007B753F" w:rsidP="00A16B7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6</w:t>
      </w:r>
      <w:r w:rsidR="00D06DE8" w:rsidRPr="006D27FD">
        <w:rPr>
          <w:rFonts w:ascii="Times New Roman" w:hAnsi="Times New Roman" w:cs="Times New Roman"/>
          <w:sz w:val="28"/>
          <w:szCs w:val="28"/>
        </w:rPr>
        <w:t>. В случае если 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F37F8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D06DE8" w:rsidRPr="006D27FD" w:rsidRDefault="00D06DE8" w:rsidP="00A16B7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не достигнут</w:t>
      </w:r>
      <w:r w:rsidR="00F37F8A">
        <w:rPr>
          <w:rFonts w:ascii="Times New Roman" w:hAnsi="Times New Roman" w:cs="Times New Roman"/>
          <w:sz w:val="28"/>
          <w:szCs w:val="28"/>
        </w:rPr>
        <w:t>ы</w:t>
      </w:r>
      <w:r w:rsidR="002444D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37F8A">
        <w:rPr>
          <w:rFonts w:ascii="Times New Roman" w:hAnsi="Times New Roman" w:cs="Times New Roman"/>
          <w:sz w:val="28"/>
          <w:szCs w:val="28"/>
        </w:rPr>
        <w:t>ы</w:t>
      </w:r>
      <w:r w:rsidR="002444D7">
        <w:rPr>
          <w:rFonts w:ascii="Times New Roman" w:hAnsi="Times New Roman" w:cs="Times New Roman"/>
          <w:sz w:val="28"/>
          <w:szCs w:val="28"/>
        </w:rPr>
        <w:t>е значени</w:t>
      </w:r>
      <w:r w:rsidR="00F37F8A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37F8A">
        <w:rPr>
          <w:rFonts w:ascii="Times New Roman" w:hAnsi="Times New Roman" w:cs="Times New Roman"/>
          <w:sz w:val="28"/>
          <w:szCs w:val="28"/>
        </w:rPr>
        <w:t>ей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результативности, применять штрафные санкции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5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E123D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A2" w:rsidRDefault="007B753F" w:rsidP="000B3A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7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955E6E">
        <w:rPr>
          <w:rFonts w:ascii="Times New Roman" w:hAnsi="Times New Roman" w:cs="Times New Roman"/>
          <w:sz w:val="28"/>
          <w:szCs w:val="28"/>
        </w:rPr>
        <w:t>.</w:t>
      </w:r>
      <w:r w:rsidR="001540A2" w:rsidRPr="001540A2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1540A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6D27FD" w:rsidRDefault="007B753F" w:rsidP="000B3A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6D27FD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6D27FD">
        <w:rPr>
          <w:rFonts w:ascii="Times New Roman" w:hAnsi="Times New Roman" w:cs="Times New Roman"/>
          <w:sz w:val="28"/>
          <w:szCs w:val="28"/>
        </w:rPr>
        <w:t>:</w:t>
      </w:r>
    </w:p>
    <w:p w:rsidR="00331156" w:rsidRPr="006D27FD" w:rsidRDefault="007B753F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.2.1. 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6D27FD">
        <w:rPr>
          <w:rFonts w:ascii="Times New Roman" w:hAnsi="Times New Roman" w:cs="Times New Roman"/>
          <w:sz w:val="28"/>
          <w:szCs w:val="28"/>
        </w:rPr>
        <w:t>у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6D27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6D27FD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6D27FD">
        <w:rPr>
          <w:rFonts w:ascii="Times New Roman" w:hAnsi="Times New Roman" w:cs="Times New Roman"/>
          <w:sz w:val="28"/>
          <w:szCs w:val="28"/>
        </w:rPr>
        <w:t>за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6D27FD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6D27FD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FB151F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331156" w:rsidRPr="006D27FD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96478" w:rsidRPr="006D27FD" w:rsidRDefault="00596478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6D27FD"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</w:t>
      </w:r>
      <w:r w:rsidR="00FB151F">
        <w:rPr>
          <w:rFonts w:ascii="Times New Roman" w:hAnsi="Times New Roman" w:cs="Times New Roman"/>
          <w:sz w:val="28"/>
          <w:szCs w:val="28"/>
        </w:rPr>
        <w:t>екущем финансовом году остатке 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</w:t>
      </w:r>
      <w:r w:rsidR="00FB151F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6D27FD" w:rsidRDefault="007B753F" w:rsidP="000B3A0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</w:t>
      </w:r>
      <w:r w:rsidR="001E2ADB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C80628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6D27FD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6D27FD" w:rsidRDefault="00C16CEB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213E0" w:rsidRPr="006D27FD">
        <w:rPr>
          <w:rFonts w:ascii="Times New Roman" w:hAnsi="Times New Roman" w:cs="Times New Roman"/>
          <w:sz w:val="28"/>
          <w:szCs w:val="28"/>
        </w:rPr>
        <w:t>.</w:t>
      </w:r>
      <w:r w:rsidR="00AA0818" w:rsidRPr="006D27FD">
        <w:rPr>
          <w:rFonts w:ascii="Times New Roman" w:hAnsi="Times New Roman" w:cs="Times New Roman"/>
          <w:sz w:val="28"/>
          <w:szCs w:val="28"/>
        </w:rPr>
        <w:t>3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6D27FD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6D27FD" w:rsidRDefault="00E123D1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.3.</w:t>
      </w:r>
      <w:r w:rsidR="00AF6B04" w:rsidRPr="006D27FD">
        <w:rPr>
          <w:rFonts w:ascii="Times New Roman" w:hAnsi="Times New Roman" w:cs="Times New Roman"/>
          <w:sz w:val="28"/>
          <w:szCs w:val="28"/>
        </w:rPr>
        <w:t>1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убсидии, предусмотренных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в том числе:</w:t>
      </w:r>
    </w:p>
    <w:p w:rsidR="003F21B6" w:rsidRPr="006D27FD" w:rsidRDefault="00A21945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5.3.1.1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63220A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6D27F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3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21945" w:rsidRPr="006D27FD" w:rsidRDefault="00A21945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5.3.1.2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63220A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аправлять средства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6D27FD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2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C7221" w:rsidRDefault="00AC7221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482624">
        <w:rPr>
          <w:rFonts w:ascii="Times New Roman" w:hAnsi="Times New Roman" w:cs="Times New Roman"/>
          <w:sz w:val="28"/>
          <w:szCs w:val="28"/>
        </w:rPr>
        <w:t> 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Pr="006D27FD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 настоящего Соглашения собственные и (или)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08486C">
        <w:rPr>
          <w:rFonts w:ascii="Times New Roman" w:hAnsi="Times New Roman" w:cs="Times New Roman"/>
          <w:sz w:val="28"/>
          <w:szCs w:val="28"/>
        </w:rPr>
        <w:t>нные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86C">
        <w:rPr>
          <w:rFonts w:ascii="Times New Roman" w:hAnsi="Times New Roman" w:cs="Times New Roman"/>
          <w:sz w:val="28"/>
          <w:szCs w:val="28"/>
        </w:rPr>
        <w:t>а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6D27FD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6D27FD">
        <w:rPr>
          <w:rFonts w:ascii="Times New Roman" w:hAnsi="Times New Roman" w:cs="Times New Roman"/>
          <w:sz w:val="28"/>
          <w:szCs w:val="28"/>
        </w:rPr>
        <w:t>4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242808" w:rsidRPr="006D27FD" w:rsidRDefault="00E123D1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E7006" w:rsidRPr="006D27FD">
        <w:rPr>
          <w:rFonts w:ascii="Times New Roman" w:hAnsi="Times New Roman" w:cs="Times New Roman"/>
          <w:sz w:val="28"/>
          <w:szCs w:val="28"/>
        </w:rPr>
        <w:t>.3.</w:t>
      </w:r>
      <w:r w:rsidR="0019030C" w:rsidRPr="006D27FD">
        <w:rPr>
          <w:rFonts w:ascii="Times New Roman" w:hAnsi="Times New Roman" w:cs="Times New Roman"/>
          <w:sz w:val="28"/>
          <w:szCs w:val="28"/>
        </w:rPr>
        <w:t>2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CE7006" w:rsidRPr="006D27FD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6D27FD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6D27FD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05462A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06DE8" w:rsidRPr="006D27FD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176B4" w:rsidRPr="006D27FD" w:rsidRDefault="00E123D1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A0818" w:rsidRPr="006D27FD">
        <w:rPr>
          <w:rFonts w:ascii="Times New Roman" w:hAnsi="Times New Roman" w:cs="Times New Roman"/>
          <w:sz w:val="28"/>
          <w:szCs w:val="28"/>
        </w:rPr>
        <w:t>.3.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bookmarkStart w:id="5" w:name="Par158"/>
      <w:bookmarkEnd w:id="5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Обеспечивать достижение </w:t>
      </w:r>
      <w:r w:rsidR="00F37F8A" w:rsidRPr="006D27FD">
        <w:rPr>
          <w:rFonts w:ascii="Times New Roman" w:hAnsi="Times New Roman" w:cs="Times New Roman"/>
          <w:sz w:val="28"/>
          <w:szCs w:val="28"/>
        </w:rPr>
        <w:t>значений п</w:t>
      </w:r>
      <w:r w:rsidR="00F37F8A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оказателей 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результативности, установленн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80E76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92C61" w:rsidRDefault="00E92C61" w:rsidP="000B3A0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 w:rsidR="00147C79" w:rsidRPr="00B574C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3313" w:rsidRDefault="00A56D08" w:rsidP="000B3A0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20BDD">
        <w:rPr>
          <w:rFonts w:ascii="Times New Roman" w:hAnsi="Times New Roman" w:cs="Times New Roman"/>
          <w:color w:val="000000" w:themeColor="text1"/>
          <w:sz w:val="28"/>
          <w:szCs w:val="28"/>
        </w:rPr>
        <w:t>15 июня 2019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отчёта о </w:t>
      </w:r>
      <w:r w:rsidR="00F37F8A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F37F8A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>я показателя</w:t>
      </w:r>
      <w:r w:rsidR="00F37F8A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</w:t>
      </w:r>
      <w:r w:rsidR="00F37F8A">
        <w:rPr>
          <w:rFonts w:ascii="Times New Roman" w:hAnsi="Times New Roman" w:cs="Times New Roman"/>
          <w:sz w:val="28"/>
          <w:szCs w:val="28"/>
        </w:rPr>
        <w:t>азмер посевных площадей, занятых зерновыми, зернобобо</w:t>
      </w:r>
      <w:r w:rsidR="00437570">
        <w:rPr>
          <w:rFonts w:ascii="Times New Roman" w:hAnsi="Times New Roman" w:cs="Times New Roman"/>
          <w:sz w:val="28"/>
          <w:szCs w:val="28"/>
        </w:rPr>
        <w:softHyphen/>
      </w:r>
      <w:r w:rsidR="00F37F8A">
        <w:rPr>
          <w:rFonts w:ascii="Times New Roman" w:hAnsi="Times New Roman" w:cs="Times New Roman"/>
          <w:sz w:val="28"/>
          <w:szCs w:val="28"/>
        </w:rPr>
        <w:t>выми и кормовыми сельскохозяйственными культурами в Ульяновской области</w:t>
      </w:r>
      <w:r w:rsidR="00F37F8A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</w:t>
      </w:r>
      <w:r w:rsidR="00F37F8A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>нию № 6 к настоящему Соглашению</w:t>
      </w:r>
      <w:r w:rsidR="0043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которому должна прилагаться </w:t>
      </w:r>
      <w:r w:rsidR="00253313">
        <w:rPr>
          <w:rFonts w:ascii="Times New Roman" w:hAnsi="Times New Roman" w:cs="Times New Roman"/>
          <w:sz w:val="28"/>
          <w:szCs w:val="28"/>
        </w:rPr>
        <w:t>документированн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53313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3313">
        <w:rPr>
          <w:rFonts w:ascii="Times New Roman" w:hAnsi="Times New Roman" w:cs="Times New Roman"/>
          <w:sz w:val="28"/>
          <w:szCs w:val="28"/>
        </w:rPr>
        <w:t xml:space="preserve"> </w:t>
      </w:r>
      <w:r w:rsidR="00097C95">
        <w:rPr>
          <w:rFonts w:ascii="Times New Roman" w:hAnsi="Times New Roman"/>
          <w:sz w:val="28"/>
          <w:szCs w:val="28"/>
        </w:rPr>
        <w:t xml:space="preserve">по следующим </w:t>
      </w:r>
      <w:r w:rsidR="00D1780D">
        <w:rPr>
          <w:rFonts w:ascii="Times New Roman" w:eastAsiaTheme="minorHAnsi" w:hAnsi="Times New Roman"/>
          <w:sz w:val="28"/>
          <w:szCs w:val="28"/>
          <w:lang w:eastAsia="en-US"/>
        </w:rPr>
        <w:t>форм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="00D1780D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статистического наблюдения </w:t>
      </w:r>
      <w:r w:rsidR="00253313">
        <w:rPr>
          <w:rFonts w:ascii="Times New Roman" w:eastAsiaTheme="minorHAnsi" w:hAnsi="Times New Roman"/>
          <w:sz w:val="28"/>
          <w:szCs w:val="28"/>
          <w:lang w:eastAsia="en-US"/>
        </w:rPr>
        <w:t xml:space="preserve">с отметкой территориального органа Федеральной службы государственной статистики </w:t>
      </w:r>
      <w:r w:rsidR="00253313">
        <w:rPr>
          <w:rFonts w:ascii="Times New Roman" w:eastAsiaTheme="minorHAnsi" w:hAnsi="Times New Roman"/>
          <w:sz w:val="28"/>
          <w:szCs w:val="28"/>
          <w:lang w:eastAsia="en-US"/>
        </w:rPr>
        <w:br/>
        <w:t>по Ульяновской области:</w:t>
      </w:r>
      <w:proofErr w:type="gramEnd"/>
    </w:p>
    <w:p w:rsidR="000B0872" w:rsidRDefault="00253313" w:rsidP="000B3A0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</w:t>
      </w:r>
      <w:r w:rsidR="00A56D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формы </w:t>
      </w:r>
      <w:r w:rsidR="00AA2209">
        <w:rPr>
          <w:rFonts w:ascii="Times New Roman" w:eastAsiaTheme="minorHAnsi" w:hAnsi="Times New Roman"/>
          <w:sz w:val="28"/>
          <w:szCs w:val="28"/>
          <w:lang w:eastAsia="en-US"/>
        </w:rPr>
        <w:t>№ 4-СХ «Сведения об итогах сева под урожай» за 2019 год</w:t>
      </w:r>
      <w:r w:rsidR="00D1780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1780D">
        <w:rPr>
          <w:rFonts w:ascii="Times New Roman" w:hAnsi="Times New Roman"/>
          <w:sz w:val="28"/>
          <w:szCs w:val="28"/>
        </w:rPr>
        <w:t xml:space="preserve"> заверенн</w:t>
      </w:r>
      <w:r w:rsidR="00A56D08">
        <w:rPr>
          <w:rFonts w:ascii="Times New Roman" w:hAnsi="Times New Roman"/>
          <w:sz w:val="28"/>
          <w:szCs w:val="28"/>
        </w:rPr>
        <w:t>ая</w:t>
      </w:r>
      <w:r w:rsidR="00D1780D">
        <w:rPr>
          <w:rFonts w:ascii="Times New Roman" w:hAnsi="Times New Roman"/>
          <w:sz w:val="28"/>
          <w:szCs w:val="28"/>
        </w:rPr>
        <w:t xml:space="preserve"> Получателем</w:t>
      </w:r>
      <w:r w:rsidR="00097C95">
        <w:rPr>
          <w:rFonts w:ascii="Times New Roman" w:hAnsi="Times New Roman"/>
          <w:sz w:val="28"/>
          <w:szCs w:val="28"/>
        </w:rPr>
        <w:t xml:space="preserve"> 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</w:t>
      </w:r>
      <w:r w:rsidR="00097C95">
        <w:rPr>
          <w:rFonts w:ascii="Times New Roman" w:hAnsi="Times New Roman"/>
          <w:sz w:val="28"/>
          <w:szCs w:val="28"/>
        </w:rPr>
        <w:t>Получателем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 – юридическим лицом, не являющимся субъектом малого предпринимательства и крестьянским (фермерским) хозяйством, осуществившим посев сельскохозяйственных культур</w:t>
      </w:r>
      <w:r w:rsidR="00097C95" w:rsidRPr="00E07C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>в 2019 году)</w:t>
      </w:r>
      <w:r w:rsidR="00AA220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97C95" w:rsidRDefault="00A56D08" w:rsidP="000B3A0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копия</w:t>
      </w:r>
      <w:r w:rsidR="00097C95">
        <w:rPr>
          <w:rFonts w:ascii="Times New Roman" w:hAnsi="Times New Roman"/>
          <w:sz w:val="28"/>
          <w:szCs w:val="28"/>
        </w:rPr>
        <w:t xml:space="preserve"> формы 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№ 1-фермер «Сведения об итогах сева под урожай»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 год, </w:t>
      </w:r>
      <w:r w:rsidR="00097C95">
        <w:rPr>
          <w:rFonts w:ascii="Times New Roman" w:hAnsi="Times New Roman"/>
          <w:sz w:val="28"/>
          <w:szCs w:val="28"/>
        </w:rPr>
        <w:t xml:space="preserve">заверенная </w:t>
      </w:r>
      <w:r w:rsidR="004D6506">
        <w:rPr>
          <w:rFonts w:ascii="Times New Roman" w:hAnsi="Times New Roman"/>
          <w:sz w:val="28"/>
          <w:szCs w:val="28"/>
        </w:rPr>
        <w:t>Получателем</w:t>
      </w:r>
      <w:r w:rsidR="00097C95">
        <w:rPr>
          <w:rFonts w:ascii="Times New Roman" w:hAnsi="Times New Roman"/>
          <w:sz w:val="28"/>
          <w:szCs w:val="28"/>
        </w:rPr>
        <w:t xml:space="preserve"> 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</w:t>
      </w:r>
      <w:r w:rsidR="004D6506">
        <w:rPr>
          <w:rFonts w:ascii="Times New Roman" w:hAnsi="Times New Roman"/>
          <w:sz w:val="28"/>
          <w:szCs w:val="28"/>
        </w:rPr>
        <w:t>Получателем</w:t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являющимся юридическим лицом – субъектом малого предпринимательства или крестьянским (фермерским) хозяйством или являющимся индивидуальным предпринимателем, осуществившим посев сельскохозяйственных культур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097C9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году);</w:t>
      </w:r>
      <w:proofErr w:type="gramEnd"/>
    </w:p>
    <w:p w:rsidR="00F37F8A" w:rsidRDefault="00A56D08" w:rsidP="000B3A0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7F8A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7C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7F8A"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C95">
        <w:rPr>
          <w:rFonts w:ascii="Times New Roman" w:hAnsi="Times New Roman" w:cs="Times New Roman"/>
          <w:color w:val="000000" w:themeColor="text1"/>
          <w:sz w:val="28"/>
          <w:szCs w:val="28"/>
        </w:rPr>
        <w:t>январ</w:t>
      </w:r>
      <w:r w:rsidR="00F37F8A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097C9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37F8A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отчёта о достижении 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="00F37F8A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37F8A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37F8A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 «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Валовой сбор </w:t>
      </w:r>
      <w:r w:rsidR="00F37F8A" w:rsidRPr="00CC6E1E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F37F8A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организациях, крестьянских (фермерских) хозяйствах, включая индивидуальных предпринимателей</w:t>
      </w:r>
      <w:r w:rsidR="00F37F8A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составленного</w:t>
      </w:r>
      <w:r w:rsidR="00F37F8A"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6 к настоящему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которому должна прилагаться </w:t>
      </w:r>
      <w:r>
        <w:rPr>
          <w:rFonts w:ascii="Times New Roman" w:hAnsi="Times New Roman" w:cs="Times New Roman"/>
          <w:sz w:val="28"/>
          <w:szCs w:val="28"/>
        </w:rPr>
        <w:t xml:space="preserve">документированная информация </w:t>
      </w:r>
      <w:r>
        <w:rPr>
          <w:rFonts w:ascii="Times New Roman" w:hAnsi="Times New Roman"/>
          <w:sz w:val="28"/>
          <w:szCs w:val="28"/>
        </w:rPr>
        <w:t xml:space="preserve">по следующим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формам федераль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ного статистического наблюдения с отметкой территориального органа Федеральной службы государственной статистики по Ульяновской области</w:t>
      </w:r>
      <w:r w:rsidR="00147C79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F37F8A"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4D6506" w:rsidRDefault="00147C79" w:rsidP="000B3A0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копия формы</w:t>
      </w:r>
      <w:r w:rsidR="004D6506" w:rsidRPr="004D6506">
        <w:rPr>
          <w:rFonts w:ascii="Times New Roman" w:hAnsi="Times New Roman"/>
          <w:sz w:val="28"/>
          <w:szCs w:val="28"/>
        </w:rPr>
        <w:t xml:space="preserve"> 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</w:t>
      </w:r>
      <w:hyperlink r:id="rId11" w:history="1">
        <w:r w:rsidR="004D6506" w:rsidRPr="00481A12">
          <w:rPr>
            <w:rFonts w:ascii="Times New Roman" w:eastAsiaTheme="minorHAnsi" w:hAnsi="Times New Roman"/>
            <w:sz w:val="28"/>
            <w:szCs w:val="28"/>
            <w:lang w:eastAsia="en-US"/>
          </w:rPr>
          <w:t>№ 29-СХ</w:t>
        </w:r>
      </w:hyperlink>
      <w:r w:rsidR="004D6506" w:rsidRPr="00481A12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Сведения о сборе урожая сельскохозяйственных культур» за 2018 год, </w:t>
      </w:r>
      <w:r w:rsidR="004D6506">
        <w:rPr>
          <w:rFonts w:ascii="Times New Roman" w:hAnsi="Times New Roman"/>
          <w:sz w:val="28"/>
          <w:szCs w:val="28"/>
        </w:rPr>
        <w:t xml:space="preserve">заверенная Получателем 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</w:t>
      </w:r>
      <w:r w:rsidR="004D6506">
        <w:rPr>
          <w:rFonts w:ascii="Times New Roman" w:hAnsi="Times New Roman"/>
          <w:sz w:val="28"/>
          <w:szCs w:val="28"/>
        </w:rPr>
        <w:t>Получателем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 – юридическим лицом, не являющимся субъектом малого предпринимательства и крестьянским (фермерским) хозяйством);</w:t>
      </w:r>
    </w:p>
    <w:p w:rsidR="00147C79" w:rsidRDefault="00147C79" w:rsidP="000B3A0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копия формы</w:t>
      </w:r>
      <w:r w:rsidR="004D6506" w:rsidRP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2-фермер «Сведения о сборе урожая сельскохозяйственных культур» за 2018 год, </w:t>
      </w:r>
      <w:r w:rsidR="004D6506">
        <w:rPr>
          <w:rFonts w:ascii="Times New Roman" w:hAnsi="Times New Roman"/>
          <w:sz w:val="28"/>
          <w:szCs w:val="28"/>
        </w:rPr>
        <w:t xml:space="preserve">заверенная Получателем 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</w:t>
      </w:r>
      <w:r w:rsidR="004D6506">
        <w:rPr>
          <w:rFonts w:ascii="Times New Roman" w:hAnsi="Times New Roman"/>
          <w:sz w:val="28"/>
          <w:szCs w:val="28"/>
        </w:rPr>
        <w:t>Получателем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t>, являющимся юридиче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softHyphen/>
        <w:t>ским лицом – субъектом малого предпринимательства или крестьянским (фермерским) хозяйством или являющимся индивидуальным предприни</w:t>
      </w:r>
      <w:r w:rsidR="004D6506">
        <w:rPr>
          <w:rFonts w:ascii="Times New Roman" w:eastAsiaTheme="minorHAnsi" w:hAnsi="Times New Roman"/>
          <w:sz w:val="28"/>
          <w:szCs w:val="28"/>
          <w:lang w:eastAsia="en-US"/>
        </w:rPr>
        <w:softHyphen/>
        <w:t>мателем)</w:t>
      </w:r>
      <w:r w:rsidR="000B3A0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F37F8A" w:rsidRDefault="00941E6E" w:rsidP="000B3A09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отчёты (отсутствуют)</w:t>
      </w:r>
      <w:r w:rsidR="00F37F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7F8A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6D27FD" w:rsidRDefault="00E123D1" w:rsidP="000B3A09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.3.</w:t>
      </w:r>
      <w:r w:rsidR="00146F07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</w:t>
      </w:r>
      <w:r w:rsidR="004510AF" w:rsidRPr="006D27FD">
        <w:rPr>
          <w:rFonts w:ascii="Times New Roman" w:hAnsi="Times New Roman" w:cs="Times New Roman"/>
          <w:sz w:val="28"/>
          <w:szCs w:val="28"/>
        </w:rPr>
        <w:t> </w:t>
      </w:r>
      <w:r w:rsidR="003A791A" w:rsidRPr="006D27F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146F07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146F07" w:rsidRPr="00CC1561" w:rsidRDefault="00146F07" w:rsidP="000B3A0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146F07" w:rsidRPr="00C15686" w:rsidRDefault="003A129D" w:rsidP="000B3A0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5C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ложных либо намеренно искажё</w:t>
      </w:r>
      <w:r w:rsidR="005C50F1">
        <w:rPr>
          <w:rFonts w:ascii="Times New Roman" w:hAnsi="Times New Roman" w:cs="Times New Roman"/>
          <w:sz w:val="28"/>
          <w:szCs w:val="28"/>
        </w:rPr>
        <w:t>нных сведений, выявленн</w:t>
      </w:r>
      <w:r>
        <w:rPr>
          <w:rFonts w:ascii="Times New Roman" w:hAnsi="Times New Roman" w:cs="Times New Roman"/>
          <w:sz w:val="28"/>
          <w:szCs w:val="28"/>
        </w:rPr>
        <w:t>ых по результатам проведё</w:t>
      </w:r>
      <w:r w:rsidR="005C50F1">
        <w:rPr>
          <w:rFonts w:ascii="Times New Roman" w:hAnsi="Times New Roman" w:cs="Times New Roman"/>
          <w:sz w:val="28"/>
          <w:szCs w:val="28"/>
        </w:rPr>
        <w:t xml:space="preserve">нных </w:t>
      </w:r>
      <w:r w:rsidR="006C7E09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C1561">
        <w:rPr>
          <w:rFonts w:ascii="Times New Roman" w:hAnsi="Times New Roman" w:cs="Times New Roman"/>
          <w:sz w:val="28"/>
          <w:szCs w:val="28"/>
        </w:rPr>
        <w:t xml:space="preserve"> бюджетных средств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213">
        <w:rPr>
          <w:rFonts w:ascii="Times New Roman" w:hAnsi="Times New Roman" w:cs="Times New Roman"/>
          <w:sz w:val="28"/>
          <w:szCs w:val="28"/>
        </w:rPr>
        <w:t xml:space="preserve">или уполномоченным органом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146F07" w:rsidRPr="00C15686">
        <w:rPr>
          <w:rFonts w:ascii="Times New Roman" w:hAnsi="Times New Roman" w:cs="Times New Roman"/>
          <w:sz w:val="28"/>
          <w:szCs w:val="28"/>
        </w:rPr>
        <w:t>;</w:t>
      </w:r>
    </w:p>
    <w:p w:rsidR="00146F07" w:rsidRPr="001B00B5" w:rsidRDefault="00146F07" w:rsidP="00A16B7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</w:t>
      </w:r>
      <w:r w:rsidR="00D20BDD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CC1561">
        <w:rPr>
          <w:rFonts w:ascii="Times New Roman" w:hAnsi="Times New Roman" w:cs="Times New Roman"/>
          <w:sz w:val="28"/>
          <w:szCs w:val="28"/>
        </w:rPr>
        <w:t>отчёта о достижении планов</w:t>
      </w:r>
      <w:r w:rsidR="003F00AD">
        <w:rPr>
          <w:rFonts w:ascii="Times New Roman" w:hAnsi="Times New Roman" w:cs="Times New Roman"/>
          <w:sz w:val="28"/>
          <w:szCs w:val="28"/>
        </w:rPr>
        <w:t>ых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 w:rsidRPr="001B00B5">
        <w:rPr>
          <w:rFonts w:ascii="Times New Roman" w:hAnsi="Times New Roman" w:cs="Times New Roman"/>
          <w:sz w:val="28"/>
          <w:szCs w:val="28"/>
        </w:rPr>
        <w:t>значени</w:t>
      </w:r>
      <w:r w:rsidR="00F37F8A">
        <w:rPr>
          <w:rFonts w:ascii="Times New Roman" w:hAnsi="Times New Roman" w:cs="Times New Roman"/>
          <w:sz w:val="28"/>
          <w:szCs w:val="28"/>
        </w:rPr>
        <w:t>й показателей</w:t>
      </w:r>
      <w:r w:rsidRPr="001B00B5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9807A6">
        <w:rPr>
          <w:rFonts w:ascii="Times New Roman" w:hAnsi="Times New Roman" w:cs="Times New Roman"/>
          <w:sz w:val="28"/>
          <w:szCs w:val="28"/>
        </w:rPr>
        <w:t>, предусмотренн</w:t>
      </w:r>
      <w:r w:rsidR="00F37F8A">
        <w:rPr>
          <w:rFonts w:ascii="Times New Roman" w:hAnsi="Times New Roman" w:cs="Times New Roman"/>
          <w:sz w:val="28"/>
          <w:szCs w:val="28"/>
        </w:rPr>
        <w:t xml:space="preserve">ых </w:t>
      </w:r>
      <w:r w:rsidR="009807A6">
        <w:rPr>
          <w:rFonts w:ascii="Times New Roman" w:hAnsi="Times New Roman" w:cs="Times New Roman"/>
          <w:sz w:val="28"/>
          <w:szCs w:val="28"/>
        </w:rPr>
        <w:t>подпунктом 5.3.4 пункта 5.3 настоящего Соглашения</w:t>
      </w:r>
      <w:r w:rsidRPr="001B00B5">
        <w:rPr>
          <w:rFonts w:ascii="Times New Roman" w:hAnsi="Times New Roman" w:cs="Times New Roman"/>
          <w:sz w:val="28"/>
          <w:szCs w:val="28"/>
        </w:rPr>
        <w:t>.</w:t>
      </w:r>
    </w:p>
    <w:p w:rsidR="00C7658B" w:rsidRDefault="00146F07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</w:t>
      </w:r>
      <w:r w:rsidR="003F00AD">
        <w:rPr>
          <w:rFonts w:ascii="Times New Roman" w:hAnsi="Times New Roman" w:cs="Times New Roman"/>
          <w:sz w:val="28"/>
          <w:szCs w:val="28"/>
        </w:rPr>
        <w:t>ого</w:t>
      </w:r>
      <w:r w:rsidRPr="00CC1561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F00AD">
        <w:rPr>
          <w:rFonts w:ascii="Times New Roman" w:hAnsi="Times New Roman" w:cs="Times New Roman"/>
          <w:sz w:val="28"/>
          <w:szCs w:val="28"/>
        </w:rPr>
        <w:t>я</w:t>
      </w:r>
      <w:r w:rsidRPr="00CC156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F00AD">
        <w:rPr>
          <w:rFonts w:ascii="Times New Roman" w:hAnsi="Times New Roman" w:cs="Times New Roman"/>
          <w:sz w:val="28"/>
          <w:szCs w:val="28"/>
        </w:rPr>
        <w:t>я</w:t>
      </w:r>
      <w:r w:rsidRPr="00CC1561">
        <w:rPr>
          <w:rFonts w:ascii="Times New Roman" w:hAnsi="Times New Roman" w:cs="Times New Roman"/>
          <w:sz w:val="28"/>
          <w:szCs w:val="28"/>
        </w:rPr>
        <w:t xml:space="preserve"> результативности, обеспечить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C7658B">
        <w:rPr>
          <w:rFonts w:ascii="Times New Roman" w:hAnsi="Times New Roman" w:cs="Times New Roman"/>
          <w:sz w:val="28"/>
          <w:szCs w:val="28"/>
        </w:rPr>
        <w:t>ния показателя результативности с учётом индивидуально</w:t>
      </w:r>
      <w:r w:rsidR="003D0C9E">
        <w:rPr>
          <w:rFonts w:ascii="Times New Roman" w:hAnsi="Times New Roman" w:cs="Times New Roman"/>
          <w:sz w:val="28"/>
          <w:szCs w:val="28"/>
        </w:rPr>
        <w:t>го корректирующего коэффициента.</w:t>
      </w:r>
    </w:p>
    <w:p w:rsidR="0047512B" w:rsidRDefault="0047512B" w:rsidP="00A16B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в областной бюджет в </w:t>
      </w:r>
      <w:r w:rsidR="00615E17" w:rsidRPr="00CC1561">
        <w:rPr>
          <w:rFonts w:ascii="Times New Roman" w:hAnsi="Times New Roman" w:cs="Times New Roman"/>
          <w:sz w:val="28"/>
          <w:szCs w:val="28"/>
        </w:rPr>
        <w:t>случаях</w:t>
      </w:r>
      <w:r w:rsidR="00615E17">
        <w:rPr>
          <w:rFonts w:ascii="Times New Roman" w:hAnsi="Times New Roman" w:cs="Times New Roman"/>
          <w:sz w:val="28"/>
          <w:szCs w:val="28"/>
        </w:rPr>
        <w:t xml:space="preserve">, </w:t>
      </w:r>
      <w:r w:rsidR="0041563B">
        <w:rPr>
          <w:rFonts w:ascii="Times New Roman" w:hAnsi="Times New Roman" w:cs="Times New Roman"/>
          <w:sz w:val="28"/>
          <w:szCs w:val="28"/>
        </w:rPr>
        <w:t>предусмотренных</w:t>
      </w:r>
      <w:r w:rsidR="00615E17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3F00AD">
        <w:rPr>
          <w:rFonts w:ascii="Times New Roman" w:hAnsi="Times New Roman" w:cs="Times New Roman"/>
          <w:sz w:val="28"/>
          <w:szCs w:val="28"/>
        </w:rPr>
        <w:t>о</w:t>
      </w:r>
      <w:r w:rsidR="00615E17">
        <w:rPr>
          <w:rFonts w:ascii="Times New Roman" w:hAnsi="Times New Roman" w:cs="Times New Roman"/>
          <w:sz w:val="28"/>
          <w:szCs w:val="28"/>
        </w:rPr>
        <w:t>м 5.3.2</w:t>
      </w:r>
      <w:r w:rsidR="009807A6">
        <w:rPr>
          <w:rFonts w:ascii="Times New Roman" w:hAnsi="Times New Roman" w:cs="Times New Roman"/>
          <w:sz w:val="28"/>
          <w:szCs w:val="28"/>
        </w:rPr>
        <w:t>,</w:t>
      </w:r>
      <w:r w:rsidR="00615E17">
        <w:rPr>
          <w:rFonts w:ascii="Times New Roman" w:hAnsi="Times New Roman" w:cs="Times New Roman"/>
          <w:sz w:val="28"/>
          <w:szCs w:val="28"/>
        </w:rPr>
        <w:t xml:space="preserve"> </w:t>
      </w:r>
      <w:r w:rsidR="003F00AD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1 </w:t>
      </w:r>
      <w:r w:rsidR="003F00AD">
        <w:rPr>
          <w:rFonts w:ascii="Times New Roman" w:hAnsi="Times New Roman" w:cs="Times New Roman"/>
          <w:sz w:val="28"/>
          <w:szCs w:val="28"/>
        </w:rPr>
        <w:br/>
      </w:r>
      <w:r w:rsidR="009807A6">
        <w:rPr>
          <w:rFonts w:ascii="Times New Roman" w:hAnsi="Times New Roman" w:cs="Times New Roman"/>
          <w:sz w:val="28"/>
          <w:szCs w:val="28"/>
        </w:rPr>
        <w:t xml:space="preserve">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615E17">
        <w:rPr>
          <w:rFonts w:ascii="Times New Roman" w:hAnsi="Times New Roman" w:cs="Times New Roman"/>
          <w:sz w:val="28"/>
          <w:szCs w:val="28"/>
        </w:rPr>
        <w:t>5.3.5 пункта 5.3</w:t>
      </w:r>
      <w:r w:rsidR="004156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5E17">
        <w:rPr>
          <w:rFonts w:ascii="Times New Roman" w:hAnsi="Times New Roman" w:cs="Times New Roman"/>
          <w:sz w:val="28"/>
          <w:szCs w:val="28"/>
        </w:rPr>
        <w:t>его</w:t>
      </w:r>
      <w:r w:rsidR="004156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15E17">
        <w:rPr>
          <w:rFonts w:ascii="Times New Roman" w:hAnsi="Times New Roman" w:cs="Times New Roman"/>
          <w:sz w:val="28"/>
          <w:szCs w:val="28"/>
        </w:rPr>
        <w:t>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</w:t>
      </w:r>
      <w:r w:rsidR="006C7E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E0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указанного требования</w:t>
      </w:r>
      <w:r w:rsidR="0041563B">
        <w:rPr>
          <w:rFonts w:ascii="Times New Roman" w:hAnsi="Times New Roman" w:cs="Times New Roman"/>
          <w:sz w:val="28"/>
          <w:szCs w:val="28"/>
        </w:rPr>
        <w:t>.</w:t>
      </w:r>
    </w:p>
    <w:p w:rsidR="00EA7502" w:rsidRPr="006D27FD" w:rsidRDefault="00FB063D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</w:t>
      </w:r>
      <w:r w:rsidR="00146F07">
        <w:rPr>
          <w:rFonts w:ascii="Times New Roman" w:hAnsi="Times New Roman" w:cs="Times New Roman"/>
          <w:sz w:val="28"/>
          <w:szCs w:val="28"/>
        </w:rPr>
        <w:t>6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  <w:r w:rsidR="006E4658">
        <w:rPr>
          <w:rFonts w:ascii="Times New Roman" w:hAnsi="Times New Roman" w:cs="Times New Roman"/>
          <w:sz w:val="28"/>
          <w:szCs w:val="28"/>
        </w:rPr>
        <w:t> 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6D27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D27FD">
        <w:rPr>
          <w:rFonts w:ascii="Times New Roman" w:hAnsi="Times New Roman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6C7E09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6C7E09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проверок соблюдения </w:t>
      </w:r>
      <w:r w:rsidR="007C2AB1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олучател</w:t>
      </w:r>
      <w:r w:rsidR="007C2AB1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>м условий и порядка предоставления</w:t>
      </w:r>
      <w:r w:rsidR="007C2A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C02AE7" w:rsidRPr="006D27FD" w:rsidRDefault="00E123D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6D27FD" w:rsidRDefault="00E123D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1</w:t>
      </w:r>
      <w:r w:rsidR="003F40A5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6D27FD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6D27FD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6D27FD" w:rsidRDefault="00E123D1" w:rsidP="00A16B7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2</w:t>
      </w:r>
      <w:r w:rsidR="004510AF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C556FC">
        <w:rPr>
          <w:rFonts w:ascii="Times New Roman" w:hAnsi="Times New Roman" w:cs="Times New Roman"/>
          <w:sz w:val="28"/>
          <w:szCs w:val="28"/>
        </w:rPr>
        <w:t>Правилами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556FC">
        <w:rPr>
          <w:rFonts w:ascii="Times New Roman" w:hAnsi="Times New Roman" w:cs="Times New Roman"/>
          <w:sz w:val="28"/>
          <w:szCs w:val="28"/>
        </w:rPr>
        <w:t>й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6D27FD">
        <w:rPr>
          <w:rFonts w:ascii="Times New Roman" w:hAnsi="Times New Roman" w:cs="Times New Roman"/>
          <w:sz w:val="28"/>
          <w:szCs w:val="28"/>
        </w:rPr>
        <w:t>.</w:t>
      </w:r>
      <w:r w:rsidR="00B3304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EB3262" w:rsidRDefault="00693BB9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6</w:t>
      </w:r>
      <w:r w:rsidR="00B60CA0" w:rsidRPr="00EB326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B3262" w:rsidRDefault="00B60CA0" w:rsidP="00A16B7E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6D27FD" w:rsidRDefault="00E123D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6</w:t>
      </w:r>
      <w:r w:rsidR="003F40A5" w:rsidRPr="006D27FD">
        <w:rPr>
          <w:rFonts w:ascii="Times New Roman" w:hAnsi="Times New Roman" w:cs="Times New Roman"/>
          <w:sz w:val="28"/>
          <w:szCs w:val="28"/>
        </w:rPr>
        <w:t>.1. </w:t>
      </w:r>
      <w:r w:rsidR="00B60CA0" w:rsidRPr="006D27F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6D27FD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="00B60CA0" w:rsidRPr="006D27FD">
        <w:rPr>
          <w:rFonts w:ascii="Times New Roman" w:hAnsi="Times New Roman" w:cs="Times New Roman"/>
          <w:sz w:val="28"/>
          <w:szCs w:val="28"/>
        </w:rPr>
        <w:t>в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B3262" w:rsidRDefault="000F75E1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7</w:t>
      </w:r>
      <w:r w:rsidR="00B60CA0" w:rsidRPr="00EB326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B3262" w:rsidRDefault="00C52A0B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6D27FD" w:rsidRDefault="000F75E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F75E1" w:rsidRPr="006D27FD" w:rsidRDefault="000F75E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807A6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8797C" w:rsidRPr="006D27FD">
        <w:rPr>
          <w:rFonts w:ascii="Times New Roman" w:hAnsi="Times New Roman" w:cs="Times New Roman"/>
          <w:sz w:val="28"/>
          <w:szCs w:val="28"/>
        </w:rPr>
        <w:t>3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1 </w:t>
      </w:r>
      <w:r w:rsidR="0068797C" w:rsidRPr="006D27FD">
        <w:rPr>
          <w:rFonts w:ascii="Times New Roman" w:hAnsi="Times New Roman" w:cs="Times New Roman"/>
          <w:sz w:val="28"/>
          <w:szCs w:val="28"/>
        </w:rPr>
        <w:t>декабр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я </w:t>
      </w:r>
      <w:r w:rsidR="00527FCC" w:rsidRPr="006D27FD">
        <w:rPr>
          <w:rFonts w:ascii="Times New Roman" w:hAnsi="Times New Roman" w:cs="Times New Roman"/>
          <w:sz w:val="28"/>
          <w:szCs w:val="28"/>
        </w:rPr>
        <w:t>201</w:t>
      </w:r>
      <w:r w:rsidR="004F1B41">
        <w:rPr>
          <w:rFonts w:ascii="Times New Roman" w:hAnsi="Times New Roman" w:cs="Times New Roman"/>
          <w:sz w:val="28"/>
          <w:szCs w:val="28"/>
        </w:rPr>
        <w:t>9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97C" w:rsidRPr="006D27F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Pr="006D27FD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0F75E1" w:rsidRPr="006D27FD" w:rsidRDefault="000F75E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F75E1" w:rsidRPr="006D27FD" w:rsidRDefault="000F75E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6D27FD" w:rsidRDefault="000F75E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Получателем установленн</w:t>
      </w:r>
      <w:r w:rsidR="002444D7">
        <w:rPr>
          <w:rFonts w:ascii="Times New Roman" w:hAnsi="Times New Roman" w:cs="Times New Roman"/>
          <w:sz w:val="28"/>
          <w:szCs w:val="28"/>
        </w:rPr>
        <w:t>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2444D7">
        <w:rPr>
          <w:rFonts w:ascii="Times New Roman" w:hAnsi="Times New Roman" w:cs="Times New Roman"/>
          <w:sz w:val="28"/>
          <w:szCs w:val="28"/>
        </w:rPr>
        <w:t xml:space="preserve">планового значения </w:t>
      </w:r>
      <w:r w:rsidRPr="006D27FD">
        <w:rPr>
          <w:rFonts w:ascii="Times New Roman" w:hAnsi="Times New Roman" w:cs="Times New Roman"/>
          <w:sz w:val="28"/>
          <w:szCs w:val="28"/>
        </w:rPr>
        <w:t>показател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Pr="006D27FD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0F75E1" w:rsidRDefault="000F75E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6D27FD" w:rsidRDefault="000F75E1" w:rsidP="00A16B7E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490F8F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из </w:t>
      </w:r>
      <w:r w:rsidR="00425675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A16B7E" w:rsidRDefault="000F75E1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0E6" w:rsidRDefault="00777CBB" w:rsidP="00A16B7E">
      <w:pPr>
        <w:pStyle w:val="ConsPlusNonformat"/>
        <w:spacing w:line="230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6D27FD">
        <w:rPr>
          <w:rFonts w:ascii="Times New Roman" w:hAnsi="Times New Roman" w:cs="Times New Roman"/>
          <w:sz w:val="28"/>
          <w:szCs w:val="28"/>
        </w:rPr>
        <w:t>8</w:t>
      </w:r>
      <w:r w:rsidR="00B60CA0" w:rsidRPr="006D27FD">
        <w:rPr>
          <w:rFonts w:ascii="Times New Roman" w:hAnsi="Times New Roman" w:cs="Times New Roman"/>
          <w:sz w:val="28"/>
          <w:szCs w:val="28"/>
        </w:rPr>
        <w:t>. Плат</w:t>
      </w:r>
      <w:r w:rsidR="00EB3262">
        <w:rPr>
          <w:rFonts w:ascii="Times New Roman" w:hAnsi="Times New Roman" w:cs="Times New Roman"/>
          <w:sz w:val="28"/>
          <w:szCs w:val="28"/>
        </w:rPr>
        <w:t>ё</w:t>
      </w:r>
      <w:r w:rsidR="00B60CA0" w:rsidRPr="006D27FD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6D27FD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EB3262" w:rsidRPr="00A16B7E" w:rsidRDefault="00EB3262" w:rsidP="00A16B7E">
      <w:pPr>
        <w:pStyle w:val="ConsPlusNonformat"/>
        <w:spacing w:line="230" w:lineRule="auto"/>
        <w:jc w:val="center"/>
        <w:rPr>
          <w:rStyle w:val="a3"/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B3262" w:rsidRPr="00801668" w:rsidTr="001C115F">
        <w:tc>
          <w:tcPr>
            <w:tcW w:w="4536" w:type="dxa"/>
          </w:tcPr>
          <w:p w:rsidR="00EB3262" w:rsidRPr="00801668" w:rsidRDefault="00EB3262" w:rsidP="00A16B7E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EB3262" w:rsidRPr="00801668" w:rsidRDefault="002444D7" w:rsidP="00A16B7E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262" w:rsidRPr="00801668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6C7E09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Минсельхоз</w:t>
            </w:r>
            <w:r w:rsidR="00EB3262"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262" w:rsidRPr="00801668" w:rsidRDefault="00EB3262" w:rsidP="00A16B7E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</w:t>
            </w:r>
            <w:r w:rsidR="006C7E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5D34E3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B3262" w:rsidRPr="00801668" w:rsidRDefault="00EB3262" w:rsidP="00A16B7E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УФК по Ульяновской области (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Минфин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r w:rsidR="00C0030B">
              <w:rPr>
                <w:rFonts w:ascii="Times New Roman" w:hAnsi="Times New Roman" w:cs="Times New Roman"/>
                <w:sz w:val="26"/>
                <w:szCs w:val="26"/>
              </w:rPr>
              <w:t>Минсельхоз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262" w:rsidRPr="00801668" w:rsidRDefault="00EB3262" w:rsidP="00A16B7E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/с 4020181</w:t>
            </w:r>
            <w:r w:rsidR="00247FC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FC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F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  <w:r w:rsidR="00247FC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47FC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262" w:rsidRPr="00801668" w:rsidRDefault="00EB3262" w:rsidP="00A16B7E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EB3262" w:rsidRPr="00801668" w:rsidRDefault="00EB3262" w:rsidP="00A16B7E">
            <w:pPr>
              <w:spacing w:after="0" w:line="23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B3262" w:rsidRPr="00801668" w:rsidRDefault="00EB3262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62" w:rsidRPr="00A16B7E" w:rsidRDefault="00EB3262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58E" w:rsidRDefault="00777CBB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9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6D27FD">
        <w:rPr>
          <w:rFonts w:ascii="Times New Roman" w:hAnsi="Times New Roman" w:cs="Times New Roman"/>
          <w:sz w:val="28"/>
          <w:szCs w:val="28"/>
        </w:rPr>
        <w:t>Сторон</w:t>
      </w:r>
    </w:p>
    <w:p w:rsidR="00EB3262" w:rsidRPr="00A16B7E" w:rsidRDefault="00EB3262" w:rsidP="00A16B7E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6D27FD" w:rsidTr="001C115F">
        <w:tc>
          <w:tcPr>
            <w:tcW w:w="4536" w:type="dxa"/>
          </w:tcPr>
          <w:p w:rsidR="00366ABE" w:rsidRPr="006D27FD" w:rsidRDefault="00C0030B" w:rsidP="00A16B7E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A16B7E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6D27FD" w:rsidRDefault="00366ABE" w:rsidP="00A16B7E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6D27FD" w:rsidRDefault="002444D7" w:rsidP="00A16B7E">
            <w:pPr>
              <w:pStyle w:val="ConsPlusNonformat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6ABE" w:rsidRPr="006D27FD">
              <w:rPr>
                <w:rFonts w:ascii="Times New Roman" w:hAnsi="Times New Roman" w:cs="Times New Roman"/>
                <w:sz w:val="28"/>
                <w:szCs w:val="28"/>
              </w:rPr>
              <w:t>олучателя</w:t>
            </w:r>
          </w:p>
        </w:tc>
      </w:tr>
      <w:tr w:rsidR="00366ABE" w:rsidRPr="006D27FD" w:rsidTr="001C115F">
        <w:tc>
          <w:tcPr>
            <w:tcW w:w="4536" w:type="dxa"/>
          </w:tcPr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  <w:r w:rsidR="00C0030B">
              <w:rPr>
                <w:rFonts w:ascii="Times New Roman" w:hAnsi="Times New Roman" w:cs="Times New Roman"/>
                <w:sz w:val="28"/>
                <w:szCs w:val="28"/>
              </w:rPr>
              <w:br/>
              <w:t>и развития сельских территорий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EB3262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F37F8A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F8A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30B" w:rsidRPr="006D27FD" w:rsidRDefault="00C0030B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F37F8A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7F8A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F37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7F8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 w:rsidRPr="00F37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7F8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 w:rsidRPr="00F37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7F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6D27FD" w:rsidRDefault="00366ABE" w:rsidP="00A16B7E">
            <w:pPr>
              <w:pStyle w:val="ConsPlusNonformat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366ABE" w:rsidRPr="006D27FD" w:rsidRDefault="00366ABE" w:rsidP="00A16B7E">
      <w:pPr>
        <w:pStyle w:val="af4"/>
        <w:widowControl w:val="0"/>
        <w:spacing w:line="230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6D27FD" w:rsidRDefault="00366ABE" w:rsidP="00A16B7E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 xml:space="preserve">*При наличии </w:t>
      </w:r>
      <w:r w:rsidRPr="004F1B41">
        <w:rPr>
          <w:rFonts w:ascii="Times New Roman" w:hAnsi="Times New Roman" w:cs="Times New Roman"/>
          <w:spacing w:val="4"/>
        </w:rPr>
        <w:t>печати</w:t>
      </w:r>
      <w:r w:rsidR="004F1B41" w:rsidRPr="004F1B41">
        <w:rPr>
          <w:rFonts w:ascii="Times New Roman" w:hAnsi="Times New Roman" w:cs="Times New Roman"/>
          <w:spacing w:val="4"/>
        </w:rPr>
        <w:t xml:space="preserve"> у </w:t>
      </w:r>
      <w:r w:rsidR="004F1B41" w:rsidRPr="004F1B41">
        <w:rPr>
          <w:rFonts w:ascii="Times New Roman" w:hAnsi="Times New Roman" w:cs="Times New Roman"/>
        </w:rPr>
        <w:t>организации</w:t>
      </w:r>
      <w:r w:rsidR="004F1B41" w:rsidRPr="004F1B41">
        <w:rPr>
          <w:rFonts w:ascii="Times New Roman" w:hAnsi="Times New Roman" w:cs="Times New Roman"/>
          <w:spacing w:val="4"/>
        </w:rPr>
        <w:t>, являющейся хозяйственным обществом</w:t>
      </w:r>
      <w:r w:rsidR="00EB3262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126853">
          <w:headerReference w:type="default" r:id="rId12"/>
          <w:footnotePr>
            <w:numRestart w:val="eachSect"/>
          </w:footnotePr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BE595C" w:rsidRDefault="00BE595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0235D6" w:rsidRDefault="002D18BC" w:rsidP="00F507ED">
      <w:pPr>
        <w:pStyle w:val="af4"/>
        <w:widowControl w:val="0"/>
        <w:rPr>
          <w:sz w:val="28"/>
          <w:szCs w:val="28"/>
        </w:rPr>
      </w:pPr>
      <w:r>
        <w:rPr>
          <w:bCs w:val="0"/>
          <w:spacing w:val="4"/>
          <w:sz w:val="28"/>
          <w:szCs w:val="28"/>
        </w:rPr>
        <w:t>расчёта размера субсидии</w:t>
      </w:r>
      <w:r w:rsidR="00F507ED">
        <w:rPr>
          <w:bCs w:val="0"/>
          <w:spacing w:val="4"/>
          <w:sz w:val="28"/>
          <w:szCs w:val="28"/>
        </w:rPr>
        <w:t>, предоставляемой</w:t>
      </w:r>
      <w:r w:rsidR="00CC0F3D">
        <w:rPr>
          <w:bCs w:val="0"/>
          <w:spacing w:val="4"/>
          <w:sz w:val="28"/>
          <w:szCs w:val="28"/>
        </w:rPr>
        <w:t xml:space="preserve"> </w:t>
      </w:r>
      <w:proofErr w:type="gramStart"/>
      <w:r w:rsidR="00CC0F3D" w:rsidRPr="00CC0F3D">
        <w:rPr>
          <w:sz w:val="28"/>
          <w:szCs w:val="28"/>
        </w:rPr>
        <w:t>из</w:t>
      </w:r>
      <w:proofErr w:type="gramEnd"/>
      <w:r w:rsidR="00CC0F3D" w:rsidRPr="00CC0F3D">
        <w:rPr>
          <w:sz w:val="28"/>
          <w:szCs w:val="28"/>
        </w:rPr>
        <w:t xml:space="preserve"> областного </w:t>
      </w:r>
    </w:p>
    <w:p w:rsidR="00A86CB4" w:rsidRDefault="00CC0F3D" w:rsidP="00A86CB4">
      <w:pPr>
        <w:pStyle w:val="af4"/>
        <w:widowControl w:val="0"/>
        <w:rPr>
          <w:sz w:val="28"/>
          <w:szCs w:val="28"/>
        </w:rPr>
      </w:pPr>
      <w:r w:rsidRPr="00CC0F3D">
        <w:rPr>
          <w:sz w:val="28"/>
          <w:szCs w:val="28"/>
        </w:rPr>
        <w:t xml:space="preserve">бюджета Ульяновской </w:t>
      </w:r>
      <w:r w:rsidRPr="00F507ED">
        <w:rPr>
          <w:sz w:val="28"/>
          <w:szCs w:val="28"/>
        </w:rPr>
        <w:t>области</w:t>
      </w:r>
      <w:r w:rsidR="00F507ED" w:rsidRPr="00F507ED">
        <w:rPr>
          <w:sz w:val="28"/>
          <w:szCs w:val="28"/>
        </w:rPr>
        <w:t xml:space="preserve"> </w:t>
      </w:r>
      <w:r w:rsidR="00C0030B">
        <w:rPr>
          <w:spacing w:val="4"/>
          <w:sz w:val="28"/>
          <w:szCs w:val="28"/>
        </w:rPr>
        <w:t>в целях</w:t>
      </w:r>
      <w:r w:rsidRPr="00F507ED">
        <w:rPr>
          <w:spacing w:val="4"/>
          <w:sz w:val="28"/>
          <w:szCs w:val="28"/>
        </w:rPr>
        <w:t xml:space="preserve"> </w:t>
      </w:r>
      <w:r w:rsidR="00C0030B">
        <w:rPr>
          <w:sz w:val="28"/>
          <w:szCs w:val="28"/>
        </w:rPr>
        <w:t>оказания</w:t>
      </w:r>
      <w:r w:rsidR="002D18BC" w:rsidRPr="00F507ED">
        <w:rPr>
          <w:sz w:val="28"/>
          <w:szCs w:val="28"/>
        </w:rPr>
        <w:t xml:space="preserve"> несвязанной поддержки сельскохозяйственн</w:t>
      </w:r>
      <w:r w:rsidR="00C0030B">
        <w:rPr>
          <w:sz w:val="28"/>
          <w:szCs w:val="28"/>
        </w:rPr>
        <w:t>о</w:t>
      </w:r>
      <w:r w:rsidR="002D18BC" w:rsidRPr="00F507ED">
        <w:rPr>
          <w:sz w:val="28"/>
          <w:szCs w:val="28"/>
        </w:rPr>
        <w:t>м</w:t>
      </w:r>
      <w:r w:rsidR="00C0030B">
        <w:rPr>
          <w:sz w:val="28"/>
          <w:szCs w:val="28"/>
        </w:rPr>
        <w:t>у</w:t>
      </w:r>
      <w:r w:rsidR="002D18BC" w:rsidRPr="00F507ED">
        <w:rPr>
          <w:sz w:val="28"/>
          <w:szCs w:val="28"/>
        </w:rPr>
        <w:t xml:space="preserve"> товаропроизводител</w:t>
      </w:r>
      <w:r w:rsidR="00C0030B">
        <w:rPr>
          <w:sz w:val="28"/>
          <w:szCs w:val="28"/>
        </w:rPr>
        <w:t>ю</w:t>
      </w:r>
      <w:r w:rsidR="002D18BC" w:rsidRPr="00F507ED">
        <w:rPr>
          <w:sz w:val="28"/>
          <w:szCs w:val="28"/>
        </w:rPr>
        <w:t xml:space="preserve"> </w:t>
      </w:r>
      <w:r w:rsidR="003B4906" w:rsidRPr="00F507ED">
        <w:rPr>
          <w:bCs w:val="0"/>
          <w:sz w:val="28"/>
          <w:szCs w:val="28"/>
        </w:rPr>
        <w:t xml:space="preserve">в области </w:t>
      </w:r>
      <w:r w:rsidR="008F07AC" w:rsidRPr="00A86CB4">
        <w:rPr>
          <w:sz w:val="28"/>
          <w:szCs w:val="28"/>
        </w:rPr>
        <w:t>растениеводства</w:t>
      </w:r>
    </w:p>
    <w:p w:rsidR="002D18BC" w:rsidRPr="00F507ED" w:rsidRDefault="002D18BC" w:rsidP="002D18BC">
      <w:pPr>
        <w:pStyle w:val="af4"/>
        <w:widowControl w:val="0"/>
        <w:rPr>
          <w:sz w:val="28"/>
          <w:szCs w:val="28"/>
        </w:rPr>
      </w:pPr>
    </w:p>
    <w:p w:rsidR="00946ECE" w:rsidRPr="00946ECE" w:rsidRDefault="000235D6" w:rsidP="00BB7E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ECE">
        <w:rPr>
          <w:rFonts w:ascii="Times New Roman" w:hAnsi="Times New Roman" w:cs="Times New Roman"/>
          <w:sz w:val="28"/>
          <w:szCs w:val="28"/>
        </w:rPr>
        <w:t>Д</w:t>
      </w:r>
      <w:r w:rsidR="00490F8F" w:rsidRPr="00946ECE">
        <w:rPr>
          <w:rFonts w:ascii="Times New Roman" w:hAnsi="Times New Roman" w:cs="Times New Roman"/>
          <w:sz w:val="28"/>
          <w:szCs w:val="28"/>
        </w:rPr>
        <w:t xml:space="preserve">ля расчёта размера субсидии, предоставляемой из областного бюджета Ульяновской области </w:t>
      </w:r>
      <w:r w:rsidR="00C0030B" w:rsidRPr="00946ECE">
        <w:rPr>
          <w:rFonts w:ascii="Times New Roman" w:hAnsi="Times New Roman" w:cs="Times New Roman"/>
          <w:sz w:val="28"/>
          <w:szCs w:val="28"/>
        </w:rPr>
        <w:t>в целях</w:t>
      </w:r>
      <w:r w:rsidR="00490F8F" w:rsidRPr="00946ECE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C0030B" w:rsidRPr="00946ECE">
        <w:rPr>
          <w:rFonts w:ascii="Times New Roman" w:hAnsi="Times New Roman" w:cs="Times New Roman"/>
          <w:sz w:val="28"/>
          <w:szCs w:val="28"/>
        </w:rPr>
        <w:t>я</w:t>
      </w:r>
      <w:r w:rsidR="00490F8F" w:rsidRPr="00946ECE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</w:t>
      </w:r>
      <w:r w:rsidR="00C0030B" w:rsidRPr="00946ECE">
        <w:rPr>
          <w:rFonts w:ascii="Times New Roman" w:hAnsi="Times New Roman" w:cs="Times New Roman"/>
          <w:sz w:val="28"/>
          <w:szCs w:val="28"/>
        </w:rPr>
        <w:t>о</w:t>
      </w:r>
      <w:r w:rsidR="00490F8F" w:rsidRPr="00946ECE">
        <w:rPr>
          <w:rFonts w:ascii="Times New Roman" w:hAnsi="Times New Roman" w:cs="Times New Roman"/>
          <w:sz w:val="28"/>
          <w:szCs w:val="28"/>
        </w:rPr>
        <w:t>м</w:t>
      </w:r>
      <w:r w:rsidR="00C0030B" w:rsidRPr="00946ECE">
        <w:rPr>
          <w:rFonts w:ascii="Times New Roman" w:hAnsi="Times New Roman" w:cs="Times New Roman"/>
          <w:sz w:val="28"/>
          <w:szCs w:val="28"/>
        </w:rPr>
        <w:t>у товаропроизводителю</w:t>
      </w:r>
      <w:r w:rsidR="00490F8F" w:rsidRPr="00946ECE">
        <w:rPr>
          <w:rFonts w:ascii="Times New Roman" w:hAnsi="Times New Roman" w:cs="Times New Roman"/>
          <w:sz w:val="28"/>
          <w:szCs w:val="28"/>
        </w:rPr>
        <w:t xml:space="preserve"> в области растениеводства</w:t>
      </w:r>
      <w:r w:rsidRPr="00946ECE">
        <w:rPr>
          <w:rFonts w:ascii="Times New Roman" w:hAnsi="Times New Roman" w:cs="Times New Roman"/>
          <w:sz w:val="28"/>
          <w:szCs w:val="28"/>
        </w:rPr>
        <w:t xml:space="preserve"> </w:t>
      </w:r>
      <w:r w:rsidR="007640D5" w:rsidRPr="00946ECE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490F8F" w:rsidRPr="00946ECE">
        <w:rPr>
          <w:rFonts w:ascii="Times New Roman" w:hAnsi="Times New Roman" w:cs="Times New Roman"/>
          <w:sz w:val="28"/>
          <w:szCs w:val="28"/>
        </w:rPr>
        <w:t xml:space="preserve">, применяется </w:t>
      </w:r>
      <w:r w:rsidR="00AB214A" w:rsidRPr="00946ECE">
        <w:rPr>
          <w:rFonts w:ascii="Times New Roman" w:hAnsi="Times New Roman" w:cs="Times New Roman"/>
          <w:sz w:val="28"/>
          <w:szCs w:val="28"/>
        </w:rPr>
        <w:t xml:space="preserve">произведение посевной площади, </w:t>
      </w:r>
      <w:r w:rsidR="00946ECE" w:rsidRPr="00946ECE">
        <w:rPr>
          <w:rFonts w:ascii="Times New Roman" w:hAnsi="Times New Roman" w:cs="Times New Roman"/>
          <w:sz w:val="28"/>
          <w:szCs w:val="28"/>
        </w:rPr>
        <w:t xml:space="preserve">расположенной на территории Ульяновской области и занятой зерновыми, зернобобовыми и кормовыми сельскохозяйственными культурами и (или) овощами открытого грунта в </w:t>
      </w:r>
      <w:r w:rsidR="00946ECE">
        <w:rPr>
          <w:rFonts w:ascii="Times New Roman" w:hAnsi="Times New Roman" w:cs="Times New Roman"/>
          <w:sz w:val="28"/>
          <w:szCs w:val="28"/>
        </w:rPr>
        <w:t>2018</w:t>
      </w:r>
      <w:r w:rsidR="00946ECE" w:rsidRPr="00946ECE">
        <w:rPr>
          <w:rFonts w:ascii="Times New Roman" w:hAnsi="Times New Roman" w:cs="Times New Roman"/>
          <w:sz w:val="28"/>
          <w:szCs w:val="28"/>
        </w:rPr>
        <w:t xml:space="preserve"> году (за 9 месяцев </w:t>
      </w:r>
      <w:r w:rsidR="00946ECE">
        <w:rPr>
          <w:rFonts w:ascii="Times New Roman" w:hAnsi="Times New Roman" w:cs="Times New Roman"/>
          <w:sz w:val="28"/>
          <w:szCs w:val="28"/>
        </w:rPr>
        <w:t>2019</w:t>
      </w:r>
      <w:r w:rsidR="00946ECE" w:rsidRPr="00946ECE">
        <w:rPr>
          <w:rFonts w:ascii="Times New Roman" w:hAnsi="Times New Roman" w:cs="Times New Roman"/>
          <w:sz w:val="28"/>
          <w:szCs w:val="28"/>
        </w:rPr>
        <w:t xml:space="preserve"> года), и размера ставки субсидии из областного бюджета Ульяновской</w:t>
      </w:r>
      <w:proofErr w:type="gramEnd"/>
      <w:r w:rsidR="00946ECE" w:rsidRPr="00946ECE">
        <w:rPr>
          <w:rFonts w:ascii="Times New Roman" w:hAnsi="Times New Roman" w:cs="Times New Roman"/>
          <w:sz w:val="28"/>
          <w:szCs w:val="28"/>
        </w:rPr>
        <w:t xml:space="preserve"> области в расчёте </w:t>
      </w:r>
      <w:r w:rsidR="00946ECE">
        <w:rPr>
          <w:rFonts w:ascii="Times New Roman" w:hAnsi="Times New Roman" w:cs="Times New Roman"/>
          <w:sz w:val="28"/>
          <w:szCs w:val="28"/>
        </w:rPr>
        <w:br/>
      </w:r>
      <w:r w:rsidR="00946ECE" w:rsidRPr="00946ECE">
        <w:rPr>
          <w:rFonts w:ascii="Times New Roman" w:hAnsi="Times New Roman" w:cs="Times New Roman"/>
          <w:sz w:val="28"/>
          <w:szCs w:val="28"/>
        </w:rPr>
        <w:t xml:space="preserve">на 1 гектар посевной площади, занятой указанными сельскохозяйственными культурами в </w:t>
      </w:r>
      <w:r w:rsidR="00946ECE">
        <w:rPr>
          <w:rFonts w:ascii="Times New Roman" w:hAnsi="Times New Roman" w:cs="Times New Roman"/>
          <w:sz w:val="28"/>
          <w:szCs w:val="28"/>
        </w:rPr>
        <w:t>2018</w:t>
      </w:r>
      <w:r w:rsidR="00946ECE" w:rsidRPr="00946ECE">
        <w:rPr>
          <w:rFonts w:ascii="Times New Roman" w:hAnsi="Times New Roman" w:cs="Times New Roman"/>
          <w:sz w:val="28"/>
          <w:szCs w:val="28"/>
        </w:rPr>
        <w:t xml:space="preserve"> году с учётом соответствующего индивидуального корректирующего коэффициента и повышающего коэффициента 1,4 при проведении работ по известкованию, и (или) </w:t>
      </w:r>
      <w:proofErr w:type="spellStart"/>
      <w:r w:rsidR="00946ECE" w:rsidRPr="00946ECE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946ECE" w:rsidRPr="00946ECE">
        <w:rPr>
          <w:rFonts w:ascii="Times New Roman" w:hAnsi="Times New Roman" w:cs="Times New Roman"/>
          <w:sz w:val="28"/>
          <w:szCs w:val="28"/>
        </w:rPr>
        <w:t>, и (или) гипсованию посевных площадей почв земель сельскохозяйственного назначения.</w:t>
      </w:r>
    </w:p>
    <w:p w:rsidR="00EA122C" w:rsidRPr="00533D4F" w:rsidRDefault="005C6195" w:rsidP="00BB7E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101D9E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664F97" w:rsidRPr="00101D9E">
        <w:rPr>
          <w:rFonts w:ascii="Times New Roman" w:hAnsi="Times New Roman" w:cs="Times New Roman"/>
          <w:sz w:val="28"/>
          <w:szCs w:val="28"/>
        </w:rPr>
        <w:t xml:space="preserve">на получение субсидии, </w:t>
      </w:r>
      <w:r w:rsidR="006D0927" w:rsidRPr="00101D9E">
        <w:rPr>
          <w:rFonts w:ascii="Times New Roman" w:hAnsi="Times New Roman" w:cs="Times New Roman"/>
          <w:sz w:val="28"/>
          <w:szCs w:val="28"/>
        </w:rPr>
        <w:t>форма которой утвержде</w:t>
      </w:r>
      <w:r w:rsidR="00101D9E" w:rsidRPr="00101D9E">
        <w:rPr>
          <w:rFonts w:ascii="Times New Roman" w:hAnsi="Times New Roman" w:cs="Times New Roman"/>
          <w:sz w:val="28"/>
          <w:szCs w:val="28"/>
        </w:rPr>
        <w:t>на</w:t>
      </w:r>
      <w:r w:rsidR="006D0927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D0927" w:rsidRPr="00101D9E">
        <w:rPr>
          <w:rFonts w:ascii="Times New Roman" w:hAnsi="Times New Roman" w:cs="Times New Roman"/>
          <w:sz w:val="28"/>
          <w:szCs w:val="28"/>
        </w:rPr>
        <w:t>Министерства</w:t>
      </w:r>
      <w:r w:rsidR="00101D9E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AB214A" w:rsidRPr="00DF6900">
        <w:rPr>
          <w:rFonts w:ascii="Times New Roman" w:hAnsi="Times New Roman" w:cs="Times New Roman"/>
          <w:sz w:val="28"/>
          <w:szCs w:val="28"/>
        </w:rPr>
        <w:t>агропромышлен</w:t>
      </w:r>
      <w:r w:rsidR="00AB214A" w:rsidRPr="00DF6900">
        <w:rPr>
          <w:rFonts w:ascii="Times New Roman" w:hAnsi="Times New Roman" w:cs="Times New Roman"/>
          <w:sz w:val="28"/>
          <w:szCs w:val="28"/>
        </w:rPr>
        <w:softHyphen/>
        <w:t xml:space="preserve">ного комплекса и развития сельских территорий </w:t>
      </w:r>
      <w:r w:rsidR="00101D9E" w:rsidRPr="00DF6900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AB214A" w:rsidRPr="00DF6900">
        <w:rPr>
          <w:rFonts w:ascii="Times New Roman" w:hAnsi="Times New Roman" w:cs="Times New Roman"/>
          <w:sz w:val="28"/>
          <w:szCs w:val="28"/>
        </w:rPr>
        <w:br/>
      </w:r>
      <w:r w:rsidR="00101D9E" w:rsidRPr="00DF6900">
        <w:rPr>
          <w:rFonts w:ascii="Times New Roman" w:hAnsi="Times New Roman" w:cs="Times New Roman"/>
          <w:sz w:val="28"/>
          <w:szCs w:val="28"/>
        </w:rPr>
        <w:t xml:space="preserve">от </w:t>
      </w:r>
      <w:r w:rsidR="00DF6900" w:rsidRPr="00DF6900">
        <w:rPr>
          <w:rFonts w:ascii="Times New Roman" w:hAnsi="Times New Roman" w:cs="Times New Roman"/>
          <w:sz w:val="28"/>
          <w:szCs w:val="28"/>
        </w:rPr>
        <w:t>06</w:t>
      </w:r>
      <w:r w:rsidR="00AB214A" w:rsidRPr="00DF6900">
        <w:rPr>
          <w:rFonts w:ascii="Times New Roman" w:hAnsi="Times New Roman" w:cs="Times New Roman"/>
          <w:sz w:val="28"/>
          <w:szCs w:val="28"/>
        </w:rPr>
        <w:t>.</w:t>
      </w:r>
      <w:r w:rsidR="00DF6900" w:rsidRPr="00DF6900">
        <w:rPr>
          <w:rFonts w:ascii="Times New Roman" w:hAnsi="Times New Roman" w:cs="Times New Roman"/>
          <w:sz w:val="28"/>
          <w:szCs w:val="28"/>
        </w:rPr>
        <w:t>02</w:t>
      </w:r>
      <w:r w:rsidR="00101D9E" w:rsidRPr="00DF6900">
        <w:rPr>
          <w:rFonts w:ascii="Times New Roman" w:hAnsi="Times New Roman" w:cs="Times New Roman"/>
          <w:sz w:val="28"/>
          <w:szCs w:val="28"/>
        </w:rPr>
        <w:t>.201</w:t>
      </w:r>
      <w:r w:rsidR="00DF6900" w:rsidRPr="00DF6900">
        <w:rPr>
          <w:rFonts w:ascii="Times New Roman" w:hAnsi="Times New Roman" w:cs="Times New Roman"/>
          <w:sz w:val="28"/>
          <w:szCs w:val="28"/>
        </w:rPr>
        <w:t>9</w:t>
      </w:r>
      <w:r w:rsidR="00101D9E" w:rsidRPr="00DF6900">
        <w:rPr>
          <w:rFonts w:ascii="Times New Roman" w:hAnsi="Times New Roman" w:cs="Times New Roman"/>
          <w:sz w:val="28"/>
          <w:szCs w:val="28"/>
        </w:rPr>
        <w:t xml:space="preserve"> № </w:t>
      </w:r>
      <w:r w:rsidR="00DF6900" w:rsidRPr="00DF6900">
        <w:rPr>
          <w:rFonts w:ascii="Times New Roman" w:hAnsi="Times New Roman" w:cs="Times New Roman"/>
          <w:sz w:val="28"/>
          <w:szCs w:val="28"/>
        </w:rPr>
        <w:t>5</w:t>
      </w:r>
      <w:r w:rsidR="00101D9E" w:rsidRPr="00DF6900">
        <w:rPr>
          <w:rFonts w:ascii="Times New Roman" w:hAnsi="Times New Roman" w:cs="Times New Roman"/>
          <w:sz w:val="28"/>
          <w:szCs w:val="28"/>
        </w:rPr>
        <w:t xml:space="preserve"> «</w:t>
      </w:r>
      <w:r w:rsidR="00533D4F" w:rsidRPr="00DF6900">
        <w:rPr>
          <w:rFonts w:ascii="Times New Roman" w:hAnsi="Times New Roman" w:cs="Times New Roman"/>
          <w:bCs/>
          <w:sz w:val="28"/>
          <w:szCs w:val="28"/>
        </w:rPr>
        <w:t>Об утверждении ставок субсидий и форм документов</w:t>
      </w:r>
      <w:r w:rsidR="00533D4F" w:rsidRPr="00DF6900">
        <w:rPr>
          <w:rFonts w:ascii="Times New Roman" w:hAnsi="Times New Roman" w:cs="Times New Roman"/>
        </w:rPr>
        <w:t xml:space="preserve"> </w:t>
      </w:r>
      <w:r w:rsidR="00533D4F" w:rsidRPr="00DF6900">
        <w:rPr>
          <w:rFonts w:ascii="Times New Roman" w:hAnsi="Times New Roman" w:cs="Times New Roman"/>
          <w:bCs/>
          <w:spacing w:val="-1"/>
          <w:sz w:val="28"/>
          <w:szCs w:val="28"/>
        </w:rPr>
        <w:t>для предоставления субсидий</w:t>
      </w:r>
      <w:r w:rsidR="00533D4F" w:rsidRPr="00533D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из областного бюджета Ульяновской области </w:t>
      </w:r>
      <w:r w:rsidR="00533D4F" w:rsidRPr="00533D4F">
        <w:rPr>
          <w:rFonts w:ascii="Times New Roman" w:hAnsi="Times New Roman" w:cs="Times New Roman"/>
          <w:bCs/>
          <w:sz w:val="28"/>
          <w:szCs w:val="28"/>
        </w:rPr>
        <w:t>в целях оказания несвязанной поддержки</w:t>
      </w:r>
      <w:r w:rsidR="00533D4F" w:rsidRPr="00533D4F">
        <w:rPr>
          <w:rFonts w:ascii="Times New Roman" w:hAnsi="Times New Roman" w:cs="Times New Roman"/>
          <w:sz w:val="28"/>
          <w:szCs w:val="28"/>
        </w:rPr>
        <w:t xml:space="preserve"> </w:t>
      </w:r>
      <w:r w:rsidR="00533D4F" w:rsidRPr="00533D4F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</w:t>
      </w:r>
      <w:r w:rsidR="007F4629">
        <w:rPr>
          <w:rFonts w:ascii="Times New Roman" w:hAnsi="Times New Roman" w:cs="Times New Roman"/>
          <w:bCs/>
          <w:sz w:val="28"/>
          <w:szCs w:val="28"/>
        </w:rPr>
        <w:softHyphen/>
      </w:r>
      <w:r w:rsidR="00533D4F" w:rsidRPr="00533D4F">
        <w:rPr>
          <w:rFonts w:ascii="Times New Roman" w:hAnsi="Times New Roman" w:cs="Times New Roman"/>
          <w:bCs/>
          <w:sz w:val="28"/>
          <w:szCs w:val="28"/>
        </w:rPr>
        <w:t>лям в области растениеводства</w:t>
      </w:r>
      <w:r w:rsidR="00AB214A" w:rsidRPr="00533D4F">
        <w:rPr>
          <w:rFonts w:ascii="Times New Roman" w:hAnsi="Times New Roman" w:cs="Times New Roman"/>
          <w:sz w:val="28"/>
          <w:szCs w:val="28"/>
        </w:rPr>
        <w:t>»</w:t>
      </w:r>
      <w:r w:rsidR="00101D9E" w:rsidRPr="00533D4F">
        <w:rPr>
          <w:rFonts w:ascii="Times New Roman" w:hAnsi="Times New Roman" w:cs="Times New Roman"/>
          <w:sz w:val="28"/>
          <w:szCs w:val="28"/>
        </w:rPr>
        <w:t>.</w:t>
      </w:r>
    </w:p>
    <w:p w:rsidR="00101D9E" w:rsidRDefault="00101D9E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7F4629" w:rsidRPr="00AB214A" w:rsidRDefault="007F4629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AB214A" w:rsidRDefault="00EA122C" w:rsidP="00AB214A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AB214A" w:rsidRDefault="00EA122C" w:rsidP="00AB214A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AB214A"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B6728D">
          <w:headerReference w:type="default" r:id="rId13"/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BE595C" w:rsidRDefault="00BE595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E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D07B9">
        <w:rPr>
          <w:rFonts w:ascii="Times New Roman" w:hAnsi="Times New Roman" w:cs="Times New Roman"/>
          <w:b/>
          <w:sz w:val="28"/>
          <w:szCs w:val="28"/>
        </w:rPr>
        <w:t>Е</w:t>
      </w:r>
      <w:r w:rsidRPr="00D375E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A86CB4" w:rsidRDefault="00CD07B9" w:rsidP="00C75285">
      <w:pPr>
        <w:pStyle w:val="af4"/>
        <w:widowControl w:val="0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620152">
        <w:rPr>
          <w:sz w:val="28"/>
          <w:szCs w:val="28"/>
        </w:rPr>
        <w:t xml:space="preserve"> </w:t>
      </w:r>
      <w:r w:rsidR="007272AF" w:rsidRPr="00620152">
        <w:rPr>
          <w:sz w:val="28"/>
          <w:szCs w:val="28"/>
        </w:rPr>
        <w:t>субсиди</w:t>
      </w:r>
      <w:r w:rsidR="007272AF">
        <w:rPr>
          <w:sz w:val="28"/>
          <w:szCs w:val="28"/>
        </w:rPr>
        <w:t>и</w:t>
      </w:r>
      <w:r w:rsidR="007272AF" w:rsidRPr="00CC0F3D">
        <w:rPr>
          <w:sz w:val="28"/>
          <w:szCs w:val="28"/>
        </w:rPr>
        <w:t xml:space="preserve"> </w:t>
      </w:r>
      <w:r w:rsidRPr="00CC0F3D">
        <w:rPr>
          <w:sz w:val="28"/>
          <w:szCs w:val="28"/>
        </w:rPr>
        <w:t xml:space="preserve">из областного бюджета Ульяновской </w:t>
      </w:r>
    </w:p>
    <w:p w:rsidR="00B51EC0" w:rsidRDefault="00CD07B9" w:rsidP="00B51EC0">
      <w:pPr>
        <w:pStyle w:val="af4"/>
        <w:widowControl w:val="0"/>
        <w:rPr>
          <w:sz w:val="28"/>
          <w:szCs w:val="28"/>
        </w:rPr>
      </w:pPr>
      <w:r w:rsidRPr="00CC0F3D">
        <w:rPr>
          <w:sz w:val="28"/>
          <w:szCs w:val="28"/>
        </w:rPr>
        <w:t>области</w:t>
      </w:r>
      <w:r w:rsidR="00C75285" w:rsidRPr="00C75285">
        <w:rPr>
          <w:sz w:val="28"/>
          <w:szCs w:val="28"/>
        </w:rPr>
        <w:t xml:space="preserve"> </w:t>
      </w:r>
      <w:r w:rsidR="00EA7213">
        <w:rPr>
          <w:spacing w:val="4"/>
          <w:sz w:val="28"/>
          <w:szCs w:val="28"/>
        </w:rPr>
        <w:t xml:space="preserve">в </w:t>
      </w:r>
      <w:r w:rsidR="00EA7213" w:rsidRPr="00EA7213">
        <w:rPr>
          <w:spacing w:val="4"/>
          <w:sz w:val="28"/>
          <w:szCs w:val="28"/>
        </w:rPr>
        <w:t xml:space="preserve">целях </w:t>
      </w:r>
      <w:r w:rsidR="00EA7213" w:rsidRPr="00EA7213">
        <w:rPr>
          <w:sz w:val="28"/>
          <w:szCs w:val="28"/>
        </w:rPr>
        <w:t xml:space="preserve">оказания несвязанной поддержки сельскохозяйственному товаропроизводителю </w:t>
      </w:r>
      <w:r w:rsidR="00EA7213" w:rsidRPr="00EA7213">
        <w:rPr>
          <w:bCs w:val="0"/>
          <w:sz w:val="28"/>
          <w:szCs w:val="28"/>
        </w:rPr>
        <w:t xml:space="preserve">в области </w:t>
      </w:r>
      <w:r w:rsidR="00EA7213" w:rsidRPr="00EA7213">
        <w:rPr>
          <w:sz w:val="28"/>
          <w:szCs w:val="28"/>
        </w:rPr>
        <w:t xml:space="preserve">растениеводства </w:t>
      </w:r>
    </w:p>
    <w:p w:rsidR="00CD07B9" w:rsidRDefault="00CD07B9" w:rsidP="00C75285">
      <w:pPr>
        <w:pStyle w:val="af4"/>
        <w:widowControl w:val="0"/>
        <w:rPr>
          <w:sz w:val="28"/>
          <w:szCs w:val="28"/>
        </w:rPr>
      </w:pPr>
    </w:p>
    <w:p w:rsidR="00507373" w:rsidRDefault="00C82718" w:rsidP="00C4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988">
        <w:rPr>
          <w:rFonts w:ascii="Times New Roman" w:hAnsi="Times New Roman" w:cs="Times New Roman"/>
          <w:sz w:val="28"/>
          <w:szCs w:val="28"/>
        </w:rPr>
        <w:t xml:space="preserve">В </w:t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соответствии с подпунктом 1 пункта 5 Правил предоставления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в области растениеводства, утверждённых постановлением Правительства Ульяновской области от 06.03.2014 № 83-П «О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в области растениеводства» (далее – Правила), </w:t>
      </w:r>
      <w:r w:rsidR="00C47988" w:rsidRPr="00C47988">
        <w:rPr>
          <w:rFonts w:ascii="Times New Roman" w:hAnsi="Times New Roman" w:cs="Times New Roman"/>
          <w:sz w:val="28"/>
          <w:szCs w:val="28"/>
        </w:rPr>
        <w:t>субсиди</w:t>
      </w:r>
      <w:r w:rsidR="00507373">
        <w:rPr>
          <w:rFonts w:ascii="Times New Roman" w:hAnsi="Times New Roman" w:cs="Times New Roman"/>
          <w:sz w:val="28"/>
          <w:szCs w:val="28"/>
        </w:rPr>
        <w:t>я</w:t>
      </w:r>
      <w:r w:rsidR="00C47988" w:rsidRPr="00C47988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proofErr w:type="gramEnd"/>
      <w:r w:rsidR="00C47988" w:rsidRPr="00C47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3CD" w:rsidRPr="00C47988">
        <w:rPr>
          <w:rFonts w:ascii="Times New Roman" w:hAnsi="Times New Roman" w:cs="Times New Roman"/>
          <w:sz w:val="28"/>
          <w:szCs w:val="28"/>
        </w:rPr>
        <w:t>предоставл</w:t>
      </w:r>
      <w:r w:rsidR="00507373">
        <w:rPr>
          <w:rFonts w:ascii="Times New Roman" w:hAnsi="Times New Roman" w:cs="Times New Roman"/>
          <w:sz w:val="28"/>
          <w:szCs w:val="28"/>
        </w:rPr>
        <w:t>яе</w:t>
      </w:r>
      <w:r w:rsidR="00C47988">
        <w:rPr>
          <w:rFonts w:ascii="Times New Roman" w:hAnsi="Times New Roman" w:cs="Times New Roman"/>
          <w:sz w:val="28"/>
          <w:szCs w:val="28"/>
        </w:rPr>
        <w:t>тся</w:t>
      </w:r>
      <w:r w:rsidR="00507373">
        <w:rPr>
          <w:rFonts w:ascii="Times New Roman" w:hAnsi="Times New Roman" w:cs="Times New Roman"/>
          <w:sz w:val="28"/>
          <w:szCs w:val="28"/>
        </w:rPr>
        <w:t xml:space="preserve"> сельскохозяйственно</w:t>
      </w:r>
      <w:r w:rsidR="004013CD" w:rsidRPr="00C47988">
        <w:rPr>
          <w:rFonts w:ascii="Times New Roman" w:hAnsi="Times New Roman" w:cs="Times New Roman"/>
          <w:sz w:val="28"/>
          <w:szCs w:val="28"/>
        </w:rPr>
        <w:t>м</w:t>
      </w:r>
      <w:r w:rsidR="00507373">
        <w:rPr>
          <w:rFonts w:ascii="Times New Roman" w:hAnsi="Times New Roman" w:cs="Times New Roman"/>
          <w:sz w:val="28"/>
          <w:szCs w:val="28"/>
        </w:rPr>
        <w:t>у</w:t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7373">
        <w:rPr>
          <w:rFonts w:ascii="Times New Roman" w:hAnsi="Times New Roman" w:cs="Times New Roman"/>
          <w:sz w:val="28"/>
          <w:szCs w:val="28"/>
        </w:rPr>
        <w:t>ю</w:t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507373">
        <w:rPr>
          <w:rFonts w:ascii="Times New Roman" w:hAnsi="Times New Roman" w:cs="Times New Roman"/>
          <w:sz w:val="28"/>
          <w:szCs w:val="28"/>
        </w:rPr>
        <w:t>его</w:t>
      </w:r>
      <w:r w:rsidR="004013CD" w:rsidRPr="00C47988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4F7808">
        <w:rPr>
          <w:rFonts w:ascii="Times New Roman" w:hAnsi="Times New Roman" w:cs="Times New Roman"/>
          <w:sz w:val="28"/>
          <w:szCs w:val="28"/>
        </w:rPr>
        <w:br/>
      </w:r>
      <w:r w:rsidR="004013CD" w:rsidRPr="00C47988">
        <w:rPr>
          <w:rFonts w:ascii="Times New Roman" w:hAnsi="Times New Roman" w:cs="Times New Roman"/>
          <w:sz w:val="28"/>
          <w:szCs w:val="28"/>
        </w:rPr>
        <w:t>с производством продукции растениеводства,</w:t>
      </w:r>
      <w:r w:rsidR="004013CD" w:rsidRPr="00C4798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07373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="004013CD" w:rsidRPr="00C47988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573454">
        <w:rPr>
          <w:rFonts w:ascii="Times New Roman" w:hAnsi="Times New Roman" w:cs="Times New Roman"/>
          <w:bCs/>
          <w:sz w:val="28"/>
          <w:szCs w:val="28"/>
        </w:rPr>
        <w:t>ям</w:t>
      </w:r>
      <w:r w:rsidR="004013CD" w:rsidRPr="00C47988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573454">
        <w:rPr>
          <w:rFonts w:ascii="Times New Roman" w:hAnsi="Times New Roman" w:cs="Times New Roman"/>
          <w:bCs/>
          <w:sz w:val="28"/>
          <w:szCs w:val="28"/>
        </w:rPr>
        <w:t>ы</w:t>
      </w:r>
      <w:r w:rsidR="004013CD" w:rsidRPr="00C47988">
        <w:rPr>
          <w:rFonts w:ascii="Times New Roman" w:hAnsi="Times New Roman" w:cs="Times New Roman"/>
          <w:bCs/>
          <w:sz w:val="28"/>
          <w:szCs w:val="28"/>
        </w:rPr>
        <w:t xml:space="preserve">м в </w:t>
      </w:r>
      <w:hyperlink r:id="rId14" w:history="1">
        <w:r w:rsidR="004013CD" w:rsidRPr="00C47988">
          <w:rPr>
            <w:rFonts w:ascii="Times New Roman" w:hAnsi="Times New Roman" w:cs="Times New Roman"/>
            <w:sz w:val="28"/>
            <w:szCs w:val="28"/>
          </w:rPr>
          <w:t>пункт</w:t>
        </w:r>
        <w:r w:rsidR="00573454">
          <w:rPr>
            <w:rFonts w:ascii="Times New Roman" w:hAnsi="Times New Roman" w:cs="Times New Roman"/>
            <w:sz w:val="28"/>
            <w:szCs w:val="28"/>
          </w:rPr>
          <w:t>е</w:t>
        </w:r>
        <w:r w:rsidR="004013CD" w:rsidRPr="00C47988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4013CD" w:rsidRPr="00C47988">
        <w:rPr>
          <w:rFonts w:ascii="Times New Roman" w:hAnsi="Times New Roman" w:cs="Times New Roman"/>
          <w:sz w:val="28"/>
          <w:szCs w:val="28"/>
        </w:rPr>
        <w:t xml:space="preserve"> </w:t>
      </w:r>
      <w:r w:rsidR="00573454" w:rsidRPr="0082391E">
        <w:rPr>
          <w:rFonts w:ascii="Times New Roman" w:hAnsi="Times New Roman" w:cs="Times New Roman"/>
          <w:sz w:val="28"/>
          <w:szCs w:val="28"/>
        </w:rPr>
        <w:t xml:space="preserve">Правил предоставления и распределения субсидий </w:t>
      </w:r>
      <w:r w:rsidR="00507373">
        <w:rPr>
          <w:rFonts w:ascii="Times New Roman" w:hAnsi="Times New Roman" w:cs="Times New Roman"/>
          <w:sz w:val="28"/>
          <w:szCs w:val="28"/>
        </w:rPr>
        <w:br/>
      </w:r>
      <w:r w:rsidR="00573454" w:rsidRPr="0082391E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507373">
        <w:rPr>
          <w:rFonts w:ascii="Times New Roman" w:hAnsi="Times New Roman" w:cs="Times New Roman"/>
          <w:sz w:val="28"/>
          <w:szCs w:val="28"/>
        </w:rPr>
        <w:br/>
      </w:r>
      <w:r w:rsidR="00573454" w:rsidRPr="0082391E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</w:t>
      </w:r>
      <w:r w:rsidR="00507373">
        <w:rPr>
          <w:rFonts w:ascii="Times New Roman" w:hAnsi="Times New Roman" w:cs="Times New Roman"/>
          <w:sz w:val="28"/>
          <w:szCs w:val="28"/>
        </w:rPr>
        <w:softHyphen/>
      </w:r>
      <w:r w:rsidR="00573454" w:rsidRPr="0082391E">
        <w:rPr>
          <w:rFonts w:ascii="Times New Roman" w:hAnsi="Times New Roman" w:cs="Times New Roman"/>
          <w:sz w:val="28"/>
          <w:szCs w:val="28"/>
        </w:rPr>
        <w:t xml:space="preserve">лям в области растениеводства, </w:t>
      </w:r>
      <w:r w:rsidR="00573454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№ 7 </w:t>
      </w:r>
      <w:r w:rsidR="00507373">
        <w:rPr>
          <w:rFonts w:ascii="Times New Roman" w:hAnsi="Times New Roman" w:cs="Times New Roman"/>
          <w:sz w:val="28"/>
          <w:szCs w:val="28"/>
        </w:rPr>
        <w:br/>
      </w:r>
      <w:r w:rsidR="00573454">
        <w:rPr>
          <w:rFonts w:ascii="Times New Roman" w:hAnsi="Times New Roman" w:cs="Times New Roman"/>
          <w:sz w:val="28"/>
          <w:szCs w:val="28"/>
        </w:rPr>
        <w:t>к</w:t>
      </w:r>
      <w:r w:rsidR="00573454" w:rsidRPr="0082391E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573454">
        <w:rPr>
          <w:rFonts w:ascii="Times New Roman" w:hAnsi="Times New Roman" w:cs="Times New Roman"/>
          <w:sz w:val="28"/>
          <w:szCs w:val="28"/>
        </w:rPr>
        <w:t>е</w:t>
      </w:r>
      <w:r w:rsidR="00573454" w:rsidRPr="0082391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</w:t>
      </w:r>
      <w:proofErr w:type="gramEnd"/>
      <w:r w:rsidR="00573454" w:rsidRPr="0082391E">
        <w:rPr>
          <w:rFonts w:ascii="Times New Roman" w:hAnsi="Times New Roman" w:cs="Times New Roman"/>
          <w:sz w:val="28"/>
          <w:szCs w:val="28"/>
        </w:rPr>
        <w:t xml:space="preserve"> 2013-2020 годы, утвержд</w:t>
      </w:r>
      <w:r w:rsidR="00573454">
        <w:rPr>
          <w:rFonts w:ascii="Times New Roman" w:hAnsi="Times New Roman" w:cs="Times New Roman"/>
          <w:sz w:val="28"/>
          <w:szCs w:val="28"/>
        </w:rPr>
        <w:t>ё</w:t>
      </w:r>
      <w:r w:rsidR="00573454" w:rsidRPr="0082391E">
        <w:rPr>
          <w:rFonts w:ascii="Times New Roman" w:hAnsi="Times New Roman" w:cs="Times New Roman"/>
          <w:sz w:val="28"/>
          <w:szCs w:val="28"/>
        </w:rPr>
        <w:t>нной постановлением Правительства Росс</w:t>
      </w:r>
      <w:r w:rsidR="00573454">
        <w:rPr>
          <w:rFonts w:ascii="Times New Roman" w:hAnsi="Times New Roman" w:cs="Times New Roman"/>
          <w:sz w:val="28"/>
          <w:szCs w:val="28"/>
        </w:rPr>
        <w:t>ийской Федерации от 14.07.2012 № 717 «</w:t>
      </w:r>
      <w:r w:rsidR="00573454" w:rsidRPr="0082391E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развития сельского хозяйства и регулирования рынков сельскохозяйственной продукции, </w:t>
      </w:r>
      <w:r w:rsidR="00573454" w:rsidRPr="00B369F9">
        <w:rPr>
          <w:rFonts w:ascii="Times New Roman" w:hAnsi="Times New Roman" w:cs="Times New Roman"/>
          <w:sz w:val="28"/>
          <w:szCs w:val="28"/>
        </w:rPr>
        <w:t>сырья и продовольствия на 2013-2020 годы»</w:t>
      </w:r>
      <w:r w:rsidR="005073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7373" w:rsidRPr="003F6403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 w:rsidR="00507373" w:rsidRPr="003F6403"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 w:rsidR="0050737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07373">
        <w:rPr>
          <w:rFonts w:ascii="Times New Roman" w:hAnsi="Times New Roman" w:cs="Times New Roman"/>
          <w:sz w:val="28"/>
          <w:szCs w:val="28"/>
        </w:rPr>
        <w:t>):</w:t>
      </w:r>
    </w:p>
    <w:p w:rsidR="00E56F9E" w:rsidRDefault="0003435E" w:rsidP="00E56F9E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35.25pt;margin-top:.4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на проведение комплекса агротехнологических работ, повышение уровня экологической безопасности сельскохозяйственного производства, </w:t>
      </w:r>
      <w:r w:rsidR="00E56F9E">
        <w:rPr>
          <w:rFonts w:ascii="Times New Roman" w:hAnsi="Times New Roman" w:cs="Times New Roman"/>
          <w:sz w:val="28"/>
          <w:szCs w:val="28"/>
        </w:rPr>
        <w:br/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а также на повышение плодородия и качества почв </w:t>
      </w:r>
      <w:r w:rsidR="00E56F9E">
        <w:rPr>
          <w:rFonts w:ascii="Times New Roman" w:hAnsi="Times New Roman" w:cs="Times New Roman"/>
          <w:sz w:val="28"/>
          <w:szCs w:val="28"/>
        </w:rPr>
        <w:t>из</w: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E56F9E">
        <w:rPr>
          <w:rFonts w:ascii="Times New Roman" w:hAnsi="Times New Roman" w:cs="Times New Roman"/>
          <w:sz w:val="28"/>
          <w:szCs w:val="28"/>
        </w:rPr>
        <w:t>а</w: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 на 1 гектар посевной площади, занятой зерновыми, зернобобовыми и</w:t>
      </w:r>
      <w:r w:rsidR="00E56F9E">
        <w:rPr>
          <w:rFonts w:ascii="Times New Roman" w:hAnsi="Times New Roman" w:cs="Times New Roman"/>
          <w:sz w:val="28"/>
          <w:szCs w:val="28"/>
        </w:rPr>
        <w:t xml:space="preserve"> </w:t>
      </w:r>
      <w:r w:rsidR="00E56F9E" w:rsidRPr="006457B7">
        <w:rPr>
          <w:rFonts w:ascii="Times New Roman" w:hAnsi="Times New Roman" w:cs="Times New Roman"/>
          <w:sz w:val="28"/>
          <w:szCs w:val="28"/>
        </w:rPr>
        <w:t>кормовыми сельскохозяйственными культурами в 201</w:t>
      </w:r>
      <w:r w:rsidR="00E56F9E">
        <w:rPr>
          <w:rFonts w:ascii="Times New Roman" w:hAnsi="Times New Roman" w:cs="Times New Roman"/>
          <w:sz w:val="28"/>
          <w:szCs w:val="28"/>
        </w:rPr>
        <w:t>8</w: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E56F9E" w:rsidRPr="006457B7" w:rsidRDefault="0003435E" w:rsidP="00E04C6C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09" style="position:absolute;left:0;text-align:left;margin-left:36.45pt;margin-top:.4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на проведение комплекса агротехнологических работ, обеспечивающих увеличение производства овощей открытого грунта </w:t>
      </w:r>
      <w:r w:rsidR="00E04C6C">
        <w:rPr>
          <w:rFonts w:ascii="Times New Roman" w:hAnsi="Times New Roman" w:cs="Times New Roman"/>
          <w:sz w:val="28"/>
          <w:szCs w:val="28"/>
        </w:rPr>
        <w:t>из</w: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 расчёт</w:t>
      </w:r>
      <w:r w:rsidR="00E04C6C">
        <w:rPr>
          <w:rFonts w:ascii="Times New Roman" w:hAnsi="Times New Roman" w:cs="Times New Roman"/>
          <w:sz w:val="28"/>
          <w:szCs w:val="28"/>
        </w:rPr>
        <w:t>а</w: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 на 1 гектар посевной площади, занятой овощами открытого грунта в 201</w:t>
      </w:r>
      <w:r w:rsidR="00E04C6C">
        <w:rPr>
          <w:rFonts w:ascii="Times New Roman" w:hAnsi="Times New Roman" w:cs="Times New Roman"/>
          <w:sz w:val="28"/>
          <w:szCs w:val="28"/>
        </w:rPr>
        <w:t>8</w:t>
      </w:r>
      <w:r w:rsidR="00E56F9E" w:rsidRPr="006457B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D07B9" w:rsidRDefault="00CD07B9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4F7808" w:rsidRDefault="004F7808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A7458" w:rsidRDefault="008E5E26" w:rsidP="008E5E2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</w:t>
      </w:r>
      <w:r w:rsidR="00CD07B9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B6728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185523" w:rsidRDefault="00185523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185523" w:rsidRDefault="00185523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D2DBF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 xml:space="preserve">для </w:t>
      </w:r>
      <w:r w:rsidR="004217E4">
        <w:rPr>
          <w:bCs w:val="0"/>
          <w:spacing w:val="4"/>
          <w:sz w:val="28"/>
          <w:szCs w:val="28"/>
        </w:rPr>
        <w:t>получения</w:t>
      </w:r>
      <w:r w:rsidRPr="00723B25">
        <w:rPr>
          <w:bCs w:val="0"/>
          <w:spacing w:val="4"/>
          <w:sz w:val="28"/>
          <w:szCs w:val="28"/>
        </w:rPr>
        <w:t xml:space="preserve"> </w:t>
      </w:r>
      <w:r w:rsidR="00A0796F" w:rsidRPr="00336FFD">
        <w:rPr>
          <w:bCs w:val="0"/>
          <w:spacing w:val="4"/>
          <w:sz w:val="28"/>
          <w:szCs w:val="28"/>
        </w:rPr>
        <w:t>субсиди</w:t>
      </w:r>
      <w:r w:rsidR="00A0796F">
        <w:rPr>
          <w:bCs w:val="0"/>
          <w:spacing w:val="4"/>
          <w:sz w:val="28"/>
          <w:szCs w:val="28"/>
        </w:rPr>
        <w:t>и</w:t>
      </w:r>
      <w:r w:rsidR="00A0796F" w:rsidRPr="00CC0F3D">
        <w:rPr>
          <w:sz w:val="28"/>
          <w:szCs w:val="28"/>
        </w:rPr>
        <w:t xml:space="preserve"> </w:t>
      </w:r>
      <w:r w:rsidR="00A42BBC" w:rsidRPr="00CC0F3D">
        <w:rPr>
          <w:sz w:val="28"/>
          <w:szCs w:val="28"/>
        </w:rPr>
        <w:t>из областного бюджета Ульяновской области</w:t>
      </w:r>
      <w:r w:rsidR="00CC3CF2" w:rsidRPr="00CC3CF2">
        <w:rPr>
          <w:bCs w:val="0"/>
          <w:spacing w:val="4"/>
          <w:sz w:val="28"/>
          <w:szCs w:val="28"/>
        </w:rPr>
        <w:t xml:space="preserve"> </w:t>
      </w:r>
    </w:p>
    <w:p w:rsidR="00723B25" w:rsidRPr="00336FFD" w:rsidRDefault="00BE595C" w:rsidP="007E6C23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 </w:t>
      </w:r>
      <w:r w:rsidRPr="00EA7213">
        <w:rPr>
          <w:spacing w:val="4"/>
          <w:sz w:val="28"/>
          <w:szCs w:val="28"/>
        </w:rPr>
        <w:t xml:space="preserve">целях </w:t>
      </w:r>
      <w:r w:rsidRPr="00EA7213">
        <w:rPr>
          <w:sz w:val="28"/>
          <w:szCs w:val="28"/>
        </w:rPr>
        <w:t xml:space="preserve">оказания несвязанной поддержки сельскохозяйственному товаропроизводителю </w:t>
      </w:r>
      <w:r w:rsidRPr="00EA7213">
        <w:rPr>
          <w:bCs w:val="0"/>
          <w:sz w:val="28"/>
          <w:szCs w:val="28"/>
        </w:rPr>
        <w:t xml:space="preserve">в области </w:t>
      </w:r>
      <w:r w:rsidRPr="00EA7213">
        <w:rPr>
          <w:sz w:val="28"/>
          <w:szCs w:val="28"/>
        </w:rPr>
        <w:t xml:space="preserve">растениеводства </w:t>
      </w:r>
    </w:p>
    <w:p w:rsidR="00723B25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42BBC" w:rsidRPr="004274A9" w:rsidRDefault="004217E4" w:rsidP="004274A9">
      <w:pPr>
        <w:pStyle w:val="af4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4217E4">
        <w:rPr>
          <w:b w:val="0"/>
          <w:sz w:val="28"/>
          <w:szCs w:val="28"/>
        </w:rPr>
        <w:t>В соответствии с подпункт</w:t>
      </w:r>
      <w:r w:rsidR="005D56EA">
        <w:rPr>
          <w:b w:val="0"/>
          <w:sz w:val="28"/>
          <w:szCs w:val="28"/>
        </w:rPr>
        <w:t>а</w:t>
      </w:r>
      <w:r w:rsidRPr="004217E4">
        <w:rPr>
          <w:b w:val="0"/>
          <w:sz w:val="28"/>
          <w:szCs w:val="28"/>
        </w:rPr>
        <w:t>м</w:t>
      </w:r>
      <w:r w:rsidR="005D56EA">
        <w:rPr>
          <w:b w:val="0"/>
          <w:sz w:val="28"/>
          <w:szCs w:val="28"/>
        </w:rPr>
        <w:t>и</w:t>
      </w:r>
      <w:r w:rsidRPr="004217E4">
        <w:rPr>
          <w:b w:val="0"/>
          <w:sz w:val="28"/>
          <w:szCs w:val="28"/>
        </w:rPr>
        <w:t xml:space="preserve"> </w:t>
      </w:r>
      <w:r w:rsidR="00985593">
        <w:rPr>
          <w:b w:val="0"/>
          <w:sz w:val="28"/>
          <w:szCs w:val="28"/>
        </w:rPr>
        <w:t>1</w:t>
      </w:r>
      <w:r w:rsidR="005D56EA">
        <w:rPr>
          <w:b w:val="0"/>
          <w:sz w:val="28"/>
          <w:szCs w:val="28"/>
        </w:rPr>
        <w:t xml:space="preserve"> и 2</w:t>
      </w:r>
      <w:r w:rsidRPr="004217E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8</w:t>
      </w:r>
      <w:r w:rsidRPr="004217E4">
        <w:rPr>
          <w:b w:val="0"/>
          <w:sz w:val="28"/>
          <w:szCs w:val="28"/>
        </w:rPr>
        <w:t xml:space="preserve"> </w:t>
      </w:r>
      <w:r w:rsidR="008B2070">
        <w:rPr>
          <w:b w:val="0"/>
          <w:sz w:val="28"/>
          <w:szCs w:val="28"/>
        </w:rPr>
        <w:t>Правил</w:t>
      </w:r>
      <w:r w:rsidRPr="004217E4">
        <w:rPr>
          <w:b w:val="0"/>
          <w:sz w:val="28"/>
          <w:szCs w:val="28"/>
        </w:rPr>
        <w:t xml:space="preserve"> предоставления </w:t>
      </w:r>
      <w:r w:rsidR="00375EBF">
        <w:rPr>
          <w:b w:val="0"/>
          <w:sz w:val="28"/>
          <w:szCs w:val="28"/>
        </w:rPr>
        <w:br/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 xml:space="preserve">в целях </w:t>
      </w:r>
      <w:r w:rsidRPr="004217E4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растениеводства, утверждённ</w:t>
      </w:r>
      <w:r w:rsidR="008B2070">
        <w:rPr>
          <w:b w:val="0"/>
          <w:sz w:val="28"/>
          <w:szCs w:val="28"/>
        </w:rPr>
        <w:t>ых</w:t>
      </w:r>
      <w:r w:rsidRPr="004217E4">
        <w:rPr>
          <w:b w:val="0"/>
          <w:sz w:val="28"/>
          <w:szCs w:val="28"/>
        </w:rPr>
        <w:t xml:space="preserve"> постановлением Правительства Ульяновской области от 06.03.2014 № 83-П «О </w:t>
      </w:r>
      <w:r w:rsidR="008B2070">
        <w:rPr>
          <w:b w:val="0"/>
          <w:sz w:val="28"/>
          <w:szCs w:val="28"/>
        </w:rPr>
        <w:t>Правилах</w:t>
      </w:r>
      <w:r w:rsidRPr="004217E4">
        <w:rPr>
          <w:b w:val="0"/>
          <w:sz w:val="28"/>
          <w:szCs w:val="28"/>
        </w:rPr>
        <w:t xml:space="preserve"> предоставления </w:t>
      </w:r>
      <w:r w:rsidR="008B2070" w:rsidRPr="004217E4">
        <w:rPr>
          <w:b w:val="0"/>
          <w:sz w:val="28"/>
          <w:szCs w:val="28"/>
        </w:rPr>
        <w:t xml:space="preserve">субсидий </w:t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</w:t>
      </w:r>
      <w:r w:rsidR="008B2070">
        <w:rPr>
          <w:b w:val="0"/>
          <w:sz w:val="28"/>
          <w:szCs w:val="28"/>
        </w:rPr>
        <w:t>в целях оказания</w:t>
      </w:r>
      <w:r w:rsidRPr="004217E4">
        <w:rPr>
          <w:b w:val="0"/>
          <w:sz w:val="28"/>
          <w:szCs w:val="28"/>
        </w:rPr>
        <w:t xml:space="preserve"> несвязанной поддержки сельскохозяйственным товаропроизводителям </w:t>
      </w:r>
      <w:r w:rsidR="008B2070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>в области растениеводства»</w:t>
      </w:r>
      <w:r w:rsidR="00375EBF">
        <w:rPr>
          <w:b w:val="0"/>
          <w:sz w:val="28"/>
          <w:szCs w:val="28"/>
        </w:rPr>
        <w:t xml:space="preserve"> (далее – </w:t>
      </w:r>
      <w:r w:rsidR="008B2070">
        <w:rPr>
          <w:b w:val="0"/>
          <w:sz w:val="28"/>
          <w:szCs w:val="28"/>
        </w:rPr>
        <w:t>Правила</w:t>
      </w:r>
      <w:r w:rsidR="00375EBF">
        <w:rPr>
          <w:b w:val="0"/>
          <w:sz w:val="28"/>
          <w:szCs w:val="28"/>
        </w:rPr>
        <w:t xml:space="preserve"> предоставления субсиди</w:t>
      </w:r>
      <w:r w:rsidR="008B2070">
        <w:rPr>
          <w:b w:val="0"/>
          <w:sz w:val="28"/>
          <w:szCs w:val="28"/>
        </w:rPr>
        <w:t>й</w:t>
      </w:r>
      <w:r w:rsidR="00375EBF">
        <w:rPr>
          <w:b w:val="0"/>
          <w:sz w:val="28"/>
          <w:szCs w:val="28"/>
        </w:rPr>
        <w:t>)</w:t>
      </w:r>
      <w:r w:rsidRPr="004217E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</w:t>
      </w:r>
      <w:r w:rsidR="00336FFD">
        <w:rPr>
          <w:b w:val="0"/>
          <w:sz w:val="28"/>
          <w:szCs w:val="28"/>
        </w:rPr>
        <w:t>ля получения</w:t>
      </w:r>
      <w:proofErr w:type="gramEnd"/>
      <w:r w:rsidR="00336FFD">
        <w:rPr>
          <w:b w:val="0"/>
          <w:sz w:val="28"/>
          <w:szCs w:val="28"/>
        </w:rPr>
        <w:t xml:space="preserve"> </w:t>
      </w:r>
      <w:r w:rsidR="008B2070">
        <w:rPr>
          <w:b w:val="0"/>
          <w:sz w:val="28"/>
          <w:szCs w:val="28"/>
        </w:rPr>
        <w:t>субсидии</w:t>
      </w:r>
      <w:r w:rsidR="008B2070" w:rsidRPr="004217E4">
        <w:rPr>
          <w:b w:val="0"/>
          <w:sz w:val="28"/>
          <w:szCs w:val="28"/>
        </w:rPr>
        <w:t xml:space="preserve"> </w:t>
      </w:r>
      <w:r w:rsidR="00A42BBC" w:rsidRPr="004217E4">
        <w:rPr>
          <w:b w:val="0"/>
          <w:sz w:val="28"/>
          <w:szCs w:val="28"/>
        </w:rPr>
        <w:t>из областн</w:t>
      </w:r>
      <w:r w:rsidR="00336FFD">
        <w:rPr>
          <w:b w:val="0"/>
          <w:sz w:val="28"/>
          <w:szCs w:val="28"/>
        </w:rPr>
        <w:t>ого бюджета Ульяновской области</w:t>
      </w:r>
      <w:r w:rsidR="00A42BBC" w:rsidRPr="004217E4">
        <w:rPr>
          <w:b w:val="0"/>
          <w:sz w:val="28"/>
          <w:szCs w:val="28"/>
        </w:rPr>
        <w:t xml:space="preserve"> </w:t>
      </w:r>
      <w:r w:rsidR="008B2070">
        <w:rPr>
          <w:b w:val="0"/>
          <w:spacing w:val="4"/>
          <w:sz w:val="28"/>
          <w:szCs w:val="28"/>
        </w:rPr>
        <w:t>в целях</w:t>
      </w:r>
      <w:r w:rsidR="00A42BBC" w:rsidRPr="00A42BBC">
        <w:rPr>
          <w:b w:val="0"/>
          <w:spacing w:val="4"/>
          <w:sz w:val="28"/>
          <w:szCs w:val="28"/>
        </w:rPr>
        <w:t xml:space="preserve"> </w:t>
      </w:r>
      <w:r w:rsidR="00A42BBC" w:rsidRPr="00A42BBC">
        <w:rPr>
          <w:b w:val="0"/>
          <w:sz w:val="28"/>
          <w:szCs w:val="28"/>
        </w:rPr>
        <w:t>оказани</w:t>
      </w:r>
      <w:r w:rsidR="008B2070">
        <w:rPr>
          <w:b w:val="0"/>
          <w:sz w:val="28"/>
          <w:szCs w:val="28"/>
        </w:rPr>
        <w:t>я</w:t>
      </w:r>
      <w:r w:rsidR="00A42BBC" w:rsidRPr="00A42BBC">
        <w:rPr>
          <w:b w:val="0"/>
          <w:sz w:val="28"/>
          <w:szCs w:val="28"/>
        </w:rPr>
        <w:t xml:space="preserve"> несвязанн</w:t>
      </w:r>
      <w:r w:rsidR="008B2070">
        <w:rPr>
          <w:b w:val="0"/>
          <w:sz w:val="28"/>
          <w:szCs w:val="28"/>
        </w:rPr>
        <w:t>ой поддержки сельскохозяйственно</w:t>
      </w:r>
      <w:r w:rsidR="00A42BBC" w:rsidRPr="00A42BBC">
        <w:rPr>
          <w:b w:val="0"/>
          <w:sz w:val="28"/>
          <w:szCs w:val="28"/>
        </w:rPr>
        <w:t>м</w:t>
      </w:r>
      <w:r w:rsidR="008B2070">
        <w:rPr>
          <w:b w:val="0"/>
          <w:sz w:val="28"/>
          <w:szCs w:val="28"/>
        </w:rPr>
        <w:t>у товаропроизводи</w:t>
      </w:r>
      <w:r w:rsidR="008B2070">
        <w:rPr>
          <w:b w:val="0"/>
          <w:sz w:val="28"/>
          <w:szCs w:val="28"/>
        </w:rPr>
        <w:softHyphen/>
        <w:t>телю</w:t>
      </w:r>
      <w:r w:rsidR="00A42BBC" w:rsidRPr="00A42BBC">
        <w:rPr>
          <w:b w:val="0"/>
          <w:sz w:val="28"/>
          <w:szCs w:val="28"/>
        </w:rPr>
        <w:t xml:space="preserve"> </w:t>
      </w:r>
      <w:r w:rsidR="00A42BBC" w:rsidRPr="00A42BBC">
        <w:rPr>
          <w:b w:val="0"/>
          <w:bCs w:val="0"/>
          <w:sz w:val="28"/>
          <w:szCs w:val="28"/>
        </w:rPr>
        <w:t xml:space="preserve">в области </w:t>
      </w:r>
      <w:r w:rsidR="00F2232A" w:rsidRPr="00B6728D">
        <w:rPr>
          <w:b w:val="0"/>
          <w:sz w:val="28"/>
          <w:szCs w:val="28"/>
        </w:rPr>
        <w:t>растениеводства</w:t>
      </w:r>
      <w:r w:rsidR="00B6728D" w:rsidRPr="00B6728D">
        <w:rPr>
          <w:b w:val="0"/>
          <w:bCs w:val="0"/>
          <w:sz w:val="28"/>
          <w:szCs w:val="28"/>
        </w:rPr>
        <w:t xml:space="preserve"> </w:t>
      </w:r>
      <w:r w:rsidR="007E11DF">
        <w:rPr>
          <w:b w:val="0"/>
          <w:sz w:val="28"/>
          <w:szCs w:val="28"/>
        </w:rPr>
        <w:t>(далее – субсидия)</w:t>
      </w:r>
      <w:r w:rsidR="008B2070">
        <w:rPr>
          <w:b w:val="0"/>
          <w:sz w:val="28"/>
          <w:szCs w:val="28"/>
        </w:rPr>
        <w:t>,</w:t>
      </w:r>
      <w:r w:rsidR="0021739B" w:rsidRPr="00334D24">
        <w:rPr>
          <w:b w:val="0"/>
          <w:sz w:val="28"/>
          <w:szCs w:val="28"/>
        </w:rPr>
        <w:t xml:space="preserve"> </w:t>
      </w:r>
      <w:r w:rsidR="00A42BBC" w:rsidRPr="00334D24">
        <w:rPr>
          <w:b w:val="0"/>
          <w:sz w:val="28"/>
          <w:szCs w:val="28"/>
        </w:rPr>
        <w:t xml:space="preserve">сельскохозяйственный товаропроизводитель (далее – </w:t>
      </w:r>
      <w:r w:rsidR="00A42BBC" w:rsidRPr="004274A9">
        <w:rPr>
          <w:b w:val="0"/>
          <w:sz w:val="28"/>
          <w:szCs w:val="28"/>
        </w:rPr>
        <w:t xml:space="preserve">заявитель) представляет в Министерство </w:t>
      </w:r>
      <w:r w:rsidR="008B2070" w:rsidRPr="004274A9">
        <w:rPr>
          <w:b w:val="0"/>
          <w:sz w:val="28"/>
          <w:szCs w:val="28"/>
        </w:rPr>
        <w:t>агропромышленного комплекса и развития сельских территорий</w:t>
      </w:r>
      <w:r w:rsidR="00A42BBC" w:rsidRPr="004274A9">
        <w:rPr>
          <w:b w:val="0"/>
          <w:sz w:val="28"/>
          <w:szCs w:val="28"/>
        </w:rPr>
        <w:t xml:space="preserve"> Ульяновской области (далее – Министерство) следующие документы:</w:t>
      </w:r>
    </w:p>
    <w:p w:rsidR="00BF38F7" w:rsidRPr="004E3994" w:rsidRDefault="00F2232A" w:rsidP="00BF3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94">
        <w:rPr>
          <w:rFonts w:ascii="Times New Roman" w:hAnsi="Times New Roman" w:cs="Times New Roman"/>
          <w:sz w:val="28"/>
          <w:szCs w:val="28"/>
        </w:rPr>
        <w:t xml:space="preserve">1) </w:t>
      </w:r>
      <w:r w:rsidR="004E3994" w:rsidRPr="004E399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F38F7" w:rsidRPr="004E3994">
        <w:rPr>
          <w:rFonts w:ascii="Times New Roman" w:hAnsi="Times New Roman" w:cs="Times New Roman"/>
          <w:sz w:val="28"/>
          <w:szCs w:val="28"/>
        </w:rPr>
        <w:t>субсидии в расчёте на 1 гектар</w:t>
      </w:r>
      <w:r w:rsidR="00BF38F7" w:rsidRPr="004E3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8F7" w:rsidRPr="004E3994">
        <w:rPr>
          <w:rFonts w:ascii="Times New Roman" w:hAnsi="Times New Roman" w:cs="Times New Roman"/>
          <w:sz w:val="28"/>
          <w:szCs w:val="28"/>
        </w:rPr>
        <w:t>посевной площади, занятой зерновыми, зернобобовыми и кормовыми сельскохозяйственными культурами</w:t>
      </w:r>
      <w:r w:rsidR="004E3994">
        <w:rPr>
          <w:rFonts w:ascii="Times New Roman" w:hAnsi="Times New Roman" w:cs="Times New Roman"/>
          <w:sz w:val="28"/>
          <w:szCs w:val="28"/>
        </w:rPr>
        <w:t>:</w:t>
      </w:r>
    </w:p>
    <w:p w:rsidR="00F2232A" w:rsidRPr="0009539A" w:rsidRDefault="004E3994" w:rsidP="0098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232A" w:rsidRPr="004274A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274A9" w:rsidRPr="004274A9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336FFD" w:rsidRPr="004274A9">
        <w:rPr>
          <w:rFonts w:ascii="Times New Roman" w:hAnsi="Times New Roman" w:cs="Times New Roman"/>
          <w:sz w:val="28"/>
          <w:szCs w:val="28"/>
        </w:rPr>
        <w:t>, составленное</w:t>
      </w:r>
      <w:r w:rsidR="00F2232A" w:rsidRPr="004274A9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4274A9" w:rsidRPr="004274A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50998" w:rsidRPr="00F50998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F50998" w:rsidRPr="00F50998">
        <w:rPr>
          <w:rFonts w:ascii="Times New Roman" w:hAnsi="Times New Roman" w:cs="Times New Roman"/>
          <w:sz w:val="28"/>
          <w:szCs w:val="28"/>
        </w:rPr>
        <w:br/>
        <w:t>и развития сельских территорий Ульяновской области</w:t>
      </w:r>
      <w:r w:rsidR="000E7705" w:rsidRPr="00101D9E">
        <w:rPr>
          <w:rFonts w:ascii="Times New Roman" w:hAnsi="Times New Roman" w:cs="Times New Roman"/>
          <w:sz w:val="28"/>
          <w:szCs w:val="28"/>
        </w:rPr>
        <w:t xml:space="preserve"> </w:t>
      </w:r>
      <w:r w:rsidR="0009539A" w:rsidRPr="00DF6900">
        <w:rPr>
          <w:rFonts w:ascii="Times New Roman" w:hAnsi="Times New Roman" w:cs="Times New Roman"/>
          <w:sz w:val="28"/>
          <w:szCs w:val="28"/>
        </w:rPr>
        <w:t xml:space="preserve">06.02.2019 № 5 </w:t>
      </w:r>
      <w:r w:rsidR="00F50998">
        <w:rPr>
          <w:rFonts w:ascii="Times New Roman" w:hAnsi="Times New Roman" w:cs="Times New Roman"/>
          <w:sz w:val="28"/>
          <w:szCs w:val="28"/>
        </w:rPr>
        <w:br/>
      </w:r>
      <w:r w:rsidR="000E7705" w:rsidRPr="00AB214A">
        <w:rPr>
          <w:rFonts w:ascii="Times New Roman" w:hAnsi="Times New Roman" w:cs="Times New Roman"/>
          <w:sz w:val="28"/>
          <w:szCs w:val="28"/>
        </w:rPr>
        <w:t>«</w:t>
      </w:r>
      <w:r w:rsidR="00F50998" w:rsidRPr="00533D4F">
        <w:rPr>
          <w:rFonts w:ascii="Times New Roman" w:hAnsi="Times New Roman" w:cs="Times New Roman"/>
          <w:bCs/>
          <w:sz w:val="28"/>
          <w:szCs w:val="28"/>
        </w:rPr>
        <w:t>Об утверждении ставок субсидий и форм документов</w:t>
      </w:r>
      <w:r w:rsidR="00F50998" w:rsidRPr="00533D4F">
        <w:rPr>
          <w:rFonts w:ascii="Times New Roman" w:hAnsi="Times New Roman" w:cs="Times New Roman"/>
        </w:rPr>
        <w:t xml:space="preserve"> </w:t>
      </w:r>
      <w:r w:rsidR="00F50998" w:rsidRPr="00533D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предоставления субсидий из областного бюджета </w:t>
      </w:r>
      <w:r w:rsidR="00F50998" w:rsidRPr="0009539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Ульяновской области </w:t>
      </w:r>
      <w:r w:rsidR="00F50998" w:rsidRPr="0009539A">
        <w:rPr>
          <w:rFonts w:ascii="Times New Roman" w:hAnsi="Times New Roman" w:cs="Times New Roman"/>
          <w:bCs/>
          <w:sz w:val="28"/>
          <w:szCs w:val="28"/>
        </w:rPr>
        <w:t>в целях оказания несвязанной поддержки</w:t>
      </w:r>
      <w:r w:rsidR="00F50998" w:rsidRPr="0009539A">
        <w:rPr>
          <w:rFonts w:ascii="Times New Roman" w:hAnsi="Times New Roman" w:cs="Times New Roman"/>
          <w:sz w:val="28"/>
          <w:szCs w:val="28"/>
        </w:rPr>
        <w:t xml:space="preserve"> </w:t>
      </w:r>
      <w:r w:rsidR="00F50998" w:rsidRPr="0009539A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 </w:t>
      </w:r>
      <w:r w:rsidR="00F50998" w:rsidRPr="0009539A">
        <w:rPr>
          <w:rFonts w:ascii="Times New Roman" w:hAnsi="Times New Roman" w:cs="Times New Roman"/>
          <w:bCs/>
          <w:sz w:val="28"/>
          <w:szCs w:val="28"/>
        </w:rPr>
        <w:br/>
        <w:t>в области растениеводства»</w:t>
      </w:r>
      <w:r w:rsidR="001A487F" w:rsidRPr="0009539A">
        <w:rPr>
          <w:rFonts w:ascii="Times New Roman" w:hAnsi="Times New Roman" w:cs="Times New Roman"/>
          <w:bCs/>
          <w:sz w:val="28"/>
          <w:szCs w:val="28"/>
        </w:rPr>
        <w:t xml:space="preserve"> (далее – Приказ № </w:t>
      </w:r>
      <w:r w:rsidR="0009539A" w:rsidRPr="0009539A">
        <w:rPr>
          <w:rFonts w:ascii="Times New Roman" w:hAnsi="Times New Roman" w:cs="Times New Roman"/>
          <w:bCs/>
          <w:sz w:val="28"/>
          <w:szCs w:val="28"/>
        </w:rPr>
        <w:t>5</w:t>
      </w:r>
      <w:r w:rsidR="001A487F" w:rsidRPr="0009539A">
        <w:rPr>
          <w:rFonts w:ascii="Times New Roman" w:hAnsi="Times New Roman" w:cs="Times New Roman"/>
          <w:bCs/>
          <w:sz w:val="28"/>
          <w:szCs w:val="28"/>
        </w:rPr>
        <w:t>)</w:t>
      </w:r>
      <w:r w:rsidR="00F2232A" w:rsidRPr="0009539A">
        <w:rPr>
          <w:rFonts w:ascii="Times New Roman" w:hAnsi="Times New Roman" w:cs="Times New Roman"/>
          <w:sz w:val="28"/>
          <w:szCs w:val="28"/>
        </w:rPr>
        <w:t>;</w:t>
      </w:r>
    </w:p>
    <w:p w:rsidR="00F2232A" w:rsidRPr="0009539A" w:rsidRDefault="004E3994" w:rsidP="00334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9A">
        <w:rPr>
          <w:rFonts w:ascii="Times New Roman" w:hAnsi="Times New Roman" w:cs="Times New Roman"/>
          <w:sz w:val="28"/>
          <w:szCs w:val="28"/>
        </w:rPr>
        <w:t>б</w:t>
      </w:r>
      <w:r w:rsidR="00F2232A" w:rsidRPr="0009539A">
        <w:rPr>
          <w:rFonts w:ascii="Times New Roman" w:hAnsi="Times New Roman" w:cs="Times New Roman"/>
          <w:sz w:val="28"/>
          <w:szCs w:val="28"/>
        </w:rPr>
        <w:t xml:space="preserve">) справку-расчёт </w:t>
      </w:r>
      <w:r w:rsidR="0021739B" w:rsidRPr="0009539A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36FFD" w:rsidRPr="0009539A">
        <w:rPr>
          <w:rFonts w:ascii="Times New Roman" w:hAnsi="Times New Roman" w:cs="Times New Roman"/>
          <w:sz w:val="28"/>
          <w:szCs w:val="28"/>
        </w:rPr>
        <w:t>, составленную</w:t>
      </w:r>
      <w:r w:rsidR="00F2232A" w:rsidRPr="0009539A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985593" w:rsidRPr="0009539A">
        <w:rPr>
          <w:rFonts w:ascii="Times New Roman" w:hAnsi="Times New Roman" w:cs="Times New Roman"/>
          <w:sz w:val="28"/>
          <w:szCs w:val="28"/>
        </w:rPr>
        <w:t>П</w:t>
      </w:r>
      <w:r w:rsidR="007E11DF" w:rsidRPr="0009539A">
        <w:rPr>
          <w:rFonts w:ascii="Times New Roman" w:hAnsi="Times New Roman" w:cs="Times New Roman"/>
          <w:sz w:val="28"/>
          <w:szCs w:val="28"/>
        </w:rPr>
        <w:t xml:space="preserve">риказом № </w:t>
      </w:r>
      <w:r w:rsidR="0009539A" w:rsidRPr="0009539A">
        <w:rPr>
          <w:rFonts w:ascii="Times New Roman" w:hAnsi="Times New Roman" w:cs="Times New Roman"/>
          <w:sz w:val="28"/>
          <w:szCs w:val="28"/>
        </w:rPr>
        <w:t>5</w:t>
      </w:r>
      <w:r w:rsidR="00F2232A" w:rsidRPr="0009539A">
        <w:rPr>
          <w:rFonts w:ascii="Times New Roman" w:hAnsi="Times New Roman" w:cs="Times New Roman"/>
          <w:sz w:val="28"/>
          <w:szCs w:val="28"/>
        </w:rPr>
        <w:t>;</w:t>
      </w:r>
    </w:p>
    <w:p w:rsidR="00413220" w:rsidRPr="0009539A" w:rsidRDefault="004E3994" w:rsidP="004132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39A">
        <w:rPr>
          <w:rFonts w:ascii="Times New Roman" w:hAnsi="Times New Roman" w:cs="Times New Roman"/>
          <w:sz w:val="28"/>
          <w:szCs w:val="28"/>
        </w:rPr>
        <w:t>в</w:t>
      </w:r>
      <w:r w:rsidR="00F2232A" w:rsidRPr="0009539A">
        <w:rPr>
          <w:rFonts w:ascii="Times New Roman" w:hAnsi="Times New Roman" w:cs="Times New Roman"/>
          <w:sz w:val="28"/>
          <w:szCs w:val="28"/>
        </w:rPr>
        <w:t xml:space="preserve">) </w:t>
      </w:r>
      <w:r w:rsidR="0039545D" w:rsidRPr="0009539A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380AE4" w:rsidRPr="0009539A">
        <w:rPr>
          <w:rFonts w:ascii="Times New Roman" w:hAnsi="Times New Roman" w:cs="Times New Roman"/>
          <w:sz w:val="28"/>
          <w:szCs w:val="28"/>
        </w:rPr>
        <w:t xml:space="preserve">об осуществлении сельскохозяйственным </w:t>
      </w:r>
      <w:proofErr w:type="spellStart"/>
      <w:r w:rsidR="00380AE4" w:rsidRPr="0009539A">
        <w:rPr>
          <w:rFonts w:ascii="Times New Roman" w:hAnsi="Times New Roman" w:cs="Times New Roman"/>
          <w:sz w:val="28"/>
          <w:szCs w:val="28"/>
        </w:rPr>
        <w:t>товаропро-изводителем</w:t>
      </w:r>
      <w:proofErr w:type="spellEnd"/>
      <w:r w:rsidR="00380AE4" w:rsidRPr="0009539A">
        <w:rPr>
          <w:rFonts w:ascii="Times New Roman" w:hAnsi="Times New Roman" w:cs="Times New Roman"/>
          <w:sz w:val="28"/>
          <w:szCs w:val="28"/>
        </w:rPr>
        <w:t xml:space="preserve"> посева зерновых, зернобобовых и кормовых сельскохозяйствен</w:t>
      </w:r>
      <w:r w:rsidR="00380AE4" w:rsidRPr="0009539A">
        <w:rPr>
          <w:rFonts w:ascii="Times New Roman" w:hAnsi="Times New Roman" w:cs="Times New Roman"/>
          <w:sz w:val="28"/>
          <w:szCs w:val="28"/>
        </w:rPr>
        <w:softHyphen/>
        <w:t>ных культур в предшествующем финансовом</w:t>
      </w:r>
      <w:r w:rsidR="00380AE4" w:rsidRPr="00380AE4">
        <w:rPr>
          <w:rFonts w:ascii="Times New Roman" w:hAnsi="Times New Roman" w:cs="Times New Roman"/>
          <w:sz w:val="28"/>
          <w:szCs w:val="28"/>
        </w:rPr>
        <w:t xml:space="preserve"> году на посевных площадях, расположенных на территории Ульяновской области, и о планируемом посеве указанных сельскохозяйственных культур в текущем финансовом году либо </w:t>
      </w:r>
      <w:r w:rsidR="00380AE4" w:rsidRPr="00380AE4">
        <w:rPr>
          <w:rFonts w:ascii="Times New Roman" w:hAnsi="Times New Roman" w:cs="Times New Roman"/>
          <w:sz w:val="28"/>
          <w:szCs w:val="28"/>
        </w:rPr>
        <w:br/>
        <w:t>за 9 месяцев текущего финансового года в случае, если в предшествующем финансовом году сельскохозяйственный товаропроизводитель не осуществлял посев указанных сельскохозяйственных культур на территории</w:t>
      </w:r>
      <w:proofErr w:type="gramEnd"/>
      <w:r w:rsidR="00380AE4" w:rsidRPr="00380AE4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39545D" w:rsidRPr="00380A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545D" w:rsidRPr="00380AE4">
        <w:rPr>
          <w:rFonts w:ascii="Times New Roman" w:hAnsi="Times New Roman" w:cs="Times New Roman"/>
          <w:sz w:val="28"/>
          <w:szCs w:val="28"/>
        </w:rPr>
        <w:t>составленную</w:t>
      </w:r>
      <w:proofErr w:type="gramEnd"/>
      <w:r w:rsidR="0039545D" w:rsidRPr="00380AE4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413220" w:rsidRPr="0009539A">
        <w:rPr>
          <w:rFonts w:ascii="Times New Roman" w:hAnsi="Times New Roman" w:cs="Times New Roman"/>
          <w:sz w:val="28"/>
          <w:szCs w:val="28"/>
        </w:rPr>
        <w:t>П</w:t>
      </w:r>
      <w:r w:rsidR="00C549E9" w:rsidRPr="0009539A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13220" w:rsidRPr="0009539A">
        <w:rPr>
          <w:rFonts w:ascii="Times New Roman" w:hAnsi="Times New Roman" w:cs="Times New Roman"/>
          <w:sz w:val="28"/>
          <w:szCs w:val="28"/>
        </w:rPr>
        <w:t xml:space="preserve">№ </w:t>
      </w:r>
      <w:r w:rsidR="0009539A" w:rsidRPr="0009539A">
        <w:rPr>
          <w:rFonts w:ascii="Times New Roman" w:hAnsi="Times New Roman" w:cs="Times New Roman"/>
          <w:sz w:val="28"/>
          <w:szCs w:val="28"/>
        </w:rPr>
        <w:t>5</w:t>
      </w:r>
      <w:r w:rsidR="00413220" w:rsidRPr="0009539A">
        <w:rPr>
          <w:rFonts w:ascii="Times New Roman" w:hAnsi="Times New Roman" w:cs="Times New Roman"/>
          <w:sz w:val="28"/>
          <w:szCs w:val="28"/>
        </w:rPr>
        <w:t>;</w:t>
      </w:r>
    </w:p>
    <w:p w:rsidR="00674919" w:rsidRPr="00674919" w:rsidRDefault="00B21753" w:rsidP="00067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9A">
        <w:rPr>
          <w:rFonts w:ascii="Times New Roman" w:hAnsi="Times New Roman" w:cs="Times New Roman"/>
          <w:sz w:val="28"/>
          <w:szCs w:val="28"/>
        </w:rPr>
        <w:t>г</w:t>
      </w:r>
      <w:r w:rsidR="00674919" w:rsidRPr="0009539A">
        <w:rPr>
          <w:rFonts w:ascii="Times New Roman" w:hAnsi="Times New Roman" w:cs="Times New Roman"/>
          <w:sz w:val="28"/>
          <w:szCs w:val="28"/>
        </w:rPr>
        <w:t>) справку о показателях плодородия почв, выданную уполномоченным</w:t>
      </w:r>
      <w:r w:rsidR="00674919" w:rsidRPr="00334D24">
        <w:rPr>
          <w:rFonts w:ascii="Times New Roman" w:hAnsi="Times New Roman" w:cs="Times New Roman"/>
          <w:sz w:val="28"/>
          <w:szCs w:val="28"/>
        </w:rPr>
        <w:t xml:space="preserve"> органом в области агрохимического обследования почв, имеющим действую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="00674919" w:rsidRPr="00334D24">
        <w:rPr>
          <w:rFonts w:ascii="Times New Roman" w:hAnsi="Times New Roman" w:cs="Times New Roman"/>
          <w:sz w:val="28"/>
          <w:szCs w:val="28"/>
        </w:rPr>
        <w:t>щий (непросроченный) аттестат аккредитации испытательной лаборатории</w:t>
      </w:r>
      <w:r w:rsidR="00674919" w:rsidRPr="00674919">
        <w:rPr>
          <w:rFonts w:ascii="Times New Roman" w:hAnsi="Times New Roman" w:cs="Times New Roman"/>
          <w:sz w:val="28"/>
          <w:szCs w:val="28"/>
        </w:rPr>
        <w:t xml:space="preserve"> (центра) по агрохимическому обслуживанию сельскохозяйственного производ</w:t>
      </w:r>
      <w:r w:rsidR="00334D24">
        <w:rPr>
          <w:rFonts w:ascii="Times New Roman" w:hAnsi="Times New Roman" w:cs="Times New Roman"/>
          <w:sz w:val="28"/>
          <w:szCs w:val="28"/>
        </w:rPr>
        <w:softHyphen/>
      </w:r>
      <w:r w:rsidR="00674919" w:rsidRPr="00674919">
        <w:rPr>
          <w:rFonts w:ascii="Times New Roman" w:hAnsi="Times New Roman" w:cs="Times New Roman"/>
          <w:sz w:val="28"/>
          <w:szCs w:val="28"/>
        </w:rPr>
        <w:t xml:space="preserve">ства, аккредитованной Федеральной </w:t>
      </w:r>
      <w:r w:rsidR="00674919">
        <w:rPr>
          <w:rFonts w:ascii="Times New Roman" w:hAnsi="Times New Roman" w:cs="Times New Roman"/>
          <w:sz w:val="28"/>
          <w:szCs w:val="28"/>
        </w:rPr>
        <w:t>службой по аккредитации (далее –</w:t>
      </w:r>
      <w:r w:rsidR="00674919" w:rsidRPr="00674919">
        <w:rPr>
          <w:rFonts w:ascii="Times New Roman" w:hAnsi="Times New Roman" w:cs="Times New Roman"/>
          <w:sz w:val="28"/>
          <w:szCs w:val="28"/>
        </w:rPr>
        <w:t xml:space="preserve"> уполномоченный орган в области агрохимического обследования почв);</w:t>
      </w:r>
    </w:p>
    <w:p w:rsidR="00674919" w:rsidRPr="00674919" w:rsidRDefault="00B21753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74919" w:rsidRPr="00674919">
        <w:rPr>
          <w:rFonts w:ascii="Times New Roman" w:hAnsi="Times New Roman" w:cs="Times New Roman"/>
          <w:sz w:val="28"/>
          <w:szCs w:val="28"/>
        </w:rPr>
        <w:t xml:space="preserve">) копию документа, подтверждающего проведение не реже одного раза </w:t>
      </w:r>
      <w:r w:rsidR="00334D24">
        <w:rPr>
          <w:rFonts w:ascii="Times New Roman" w:hAnsi="Times New Roman" w:cs="Times New Roman"/>
          <w:sz w:val="28"/>
          <w:szCs w:val="28"/>
        </w:rPr>
        <w:br/>
      </w:r>
      <w:r w:rsidR="00674919" w:rsidRPr="00674919">
        <w:rPr>
          <w:rFonts w:ascii="Times New Roman" w:hAnsi="Times New Roman" w:cs="Times New Roman"/>
          <w:sz w:val="28"/>
          <w:szCs w:val="28"/>
        </w:rPr>
        <w:t>в 5 лет агрохимического обследования почв, выданного уполномоченным органом в области агрохимического обследования почв;</w:t>
      </w:r>
    </w:p>
    <w:p w:rsidR="00BF38F7" w:rsidRDefault="00B21753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74919" w:rsidRPr="00674919">
        <w:rPr>
          <w:rFonts w:ascii="Times New Roman" w:hAnsi="Times New Roman" w:cs="Times New Roman"/>
          <w:sz w:val="28"/>
          <w:szCs w:val="28"/>
        </w:rPr>
        <w:t xml:space="preserve">) </w:t>
      </w:r>
      <w:r w:rsidR="00BF38F7">
        <w:rPr>
          <w:rFonts w:ascii="Times New Roman" w:eastAsiaTheme="minorHAnsi" w:hAnsi="Times New Roman"/>
          <w:sz w:val="28"/>
          <w:szCs w:val="28"/>
          <w:lang w:eastAsia="en-US"/>
        </w:rPr>
        <w:t>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674919" w:rsidRPr="00674919" w:rsidRDefault="00B21753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F38F7">
        <w:rPr>
          <w:rFonts w:ascii="Times New Roman" w:hAnsi="Times New Roman" w:cs="Times New Roman"/>
          <w:sz w:val="28"/>
          <w:szCs w:val="28"/>
        </w:rPr>
        <w:t xml:space="preserve">) </w:t>
      </w:r>
      <w:r w:rsidR="00674919" w:rsidRPr="00674919">
        <w:rPr>
          <w:rFonts w:ascii="Times New Roman" w:hAnsi="Times New Roman" w:cs="Times New Roman"/>
          <w:sz w:val="28"/>
          <w:szCs w:val="28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</w:t>
      </w:r>
      <w:r w:rsidR="00FC020B">
        <w:rPr>
          <w:rFonts w:ascii="Times New Roman" w:hAnsi="Times New Roman" w:cs="Times New Roman"/>
          <w:sz w:val="28"/>
          <w:szCs w:val="28"/>
        </w:rPr>
        <w:t>новки заявителя на налоговый учё</w:t>
      </w:r>
      <w:r w:rsidR="00674919" w:rsidRPr="00674919">
        <w:rPr>
          <w:rFonts w:ascii="Times New Roman" w:hAnsi="Times New Roman" w:cs="Times New Roman"/>
          <w:sz w:val="28"/>
          <w:szCs w:val="28"/>
        </w:rPr>
        <w:t>т не ран</w:t>
      </w:r>
      <w:r w:rsidR="00674919">
        <w:rPr>
          <w:rFonts w:ascii="Times New Roman" w:hAnsi="Times New Roman" w:cs="Times New Roman"/>
          <w:sz w:val="28"/>
          <w:szCs w:val="28"/>
        </w:rPr>
        <w:t>ее 30 календарных дней до дня её</w:t>
      </w:r>
      <w:r w:rsidR="00674919" w:rsidRPr="00674919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674919" w:rsidRDefault="00B21753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74919" w:rsidRPr="00674919">
        <w:rPr>
          <w:rFonts w:ascii="Times New Roman" w:hAnsi="Times New Roman" w:cs="Times New Roman"/>
          <w:sz w:val="28"/>
          <w:szCs w:val="28"/>
        </w:rPr>
        <w:t>) согласие на обработку персон</w:t>
      </w:r>
      <w:r w:rsidR="00FC020B">
        <w:rPr>
          <w:rFonts w:ascii="Times New Roman" w:hAnsi="Times New Roman" w:cs="Times New Roman"/>
          <w:sz w:val="28"/>
          <w:szCs w:val="28"/>
        </w:rPr>
        <w:t>альных данных (для индивидуального предпринимателя</w:t>
      </w:r>
      <w:r w:rsidR="00674919" w:rsidRPr="00674919">
        <w:rPr>
          <w:rFonts w:ascii="Times New Roman" w:hAnsi="Times New Roman" w:cs="Times New Roman"/>
          <w:sz w:val="28"/>
          <w:szCs w:val="28"/>
        </w:rPr>
        <w:t>, в том числе являющ</w:t>
      </w:r>
      <w:r w:rsidR="00FC020B">
        <w:rPr>
          <w:rFonts w:ascii="Times New Roman" w:hAnsi="Times New Roman" w:cs="Times New Roman"/>
          <w:sz w:val="28"/>
          <w:szCs w:val="28"/>
        </w:rPr>
        <w:t>егося главой</w:t>
      </w:r>
      <w:r w:rsidR="00674919" w:rsidRPr="00674919">
        <w:rPr>
          <w:rFonts w:ascii="Times New Roman" w:hAnsi="Times New Roman" w:cs="Times New Roman"/>
          <w:sz w:val="28"/>
          <w:szCs w:val="28"/>
        </w:rPr>
        <w:t xml:space="preserve"> крес</w:t>
      </w:r>
      <w:r w:rsidR="00334D24">
        <w:rPr>
          <w:rFonts w:ascii="Times New Roman" w:hAnsi="Times New Roman" w:cs="Times New Roman"/>
          <w:sz w:val="28"/>
          <w:szCs w:val="28"/>
        </w:rPr>
        <w:t>тьянск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FC020B">
        <w:rPr>
          <w:rFonts w:ascii="Times New Roman" w:hAnsi="Times New Roman" w:cs="Times New Roman"/>
          <w:sz w:val="28"/>
          <w:szCs w:val="28"/>
        </w:rPr>
        <w:t>ого</w:t>
      </w:r>
      <w:r w:rsidR="00334D24">
        <w:rPr>
          <w:rFonts w:ascii="Times New Roman" w:hAnsi="Times New Roman" w:cs="Times New Roman"/>
          <w:sz w:val="28"/>
          <w:szCs w:val="28"/>
        </w:rPr>
        <w:t>) хозяйств</w:t>
      </w:r>
      <w:r w:rsidR="00FC020B">
        <w:rPr>
          <w:rFonts w:ascii="Times New Roman" w:hAnsi="Times New Roman" w:cs="Times New Roman"/>
          <w:sz w:val="28"/>
          <w:szCs w:val="28"/>
        </w:rPr>
        <w:t>а</w:t>
      </w:r>
      <w:r w:rsidR="00413220">
        <w:rPr>
          <w:rFonts w:ascii="Times New Roman" w:hAnsi="Times New Roman" w:cs="Times New Roman"/>
          <w:sz w:val="28"/>
          <w:szCs w:val="28"/>
        </w:rPr>
        <w:t>);</w:t>
      </w:r>
    </w:p>
    <w:p w:rsidR="00413220" w:rsidRDefault="00B21753" w:rsidP="0041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3220">
        <w:rPr>
          <w:rFonts w:ascii="Times New Roman" w:hAnsi="Times New Roman" w:cs="Times New Roman"/>
          <w:sz w:val="28"/>
          <w:szCs w:val="28"/>
        </w:rPr>
        <w:t xml:space="preserve">) при проведении работ по известкованию, и (или) </w:t>
      </w:r>
      <w:proofErr w:type="spellStart"/>
      <w:r w:rsidR="00413220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413220">
        <w:rPr>
          <w:rFonts w:ascii="Times New Roman" w:hAnsi="Times New Roman" w:cs="Times New Roman"/>
          <w:sz w:val="28"/>
          <w:szCs w:val="28"/>
        </w:rPr>
        <w:t xml:space="preserve">, </w:t>
      </w:r>
      <w:r w:rsidR="00413220">
        <w:rPr>
          <w:rFonts w:ascii="Times New Roman" w:hAnsi="Times New Roman" w:cs="Times New Roman"/>
          <w:sz w:val="28"/>
          <w:szCs w:val="28"/>
        </w:rPr>
        <w:br/>
        <w:t>и (или) гипсованию посевных площадей почв земель сельскохозяйственного назначения заявитель дополнительно представляет в Министерство следующие документы:</w:t>
      </w:r>
    </w:p>
    <w:p w:rsidR="00413220" w:rsidRDefault="00413220" w:rsidP="0041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>
        <w:rPr>
          <w:rFonts w:ascii="Times New Roman" w:hAnsi="Times New Roman" w:cs="Times New Roman"/>
          <w:sz w:val="28"/>
          <w:szCs w:val="28"/>
        </w:rPr>
        <w:t xml:space="preserve">копию проектной документации на выполнение работ по известкованию,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агрохимического обследования почв по результатам агрохимического обследования, проведенного не более 5 лет назад, заверенную заявителем;</w:t>
      </w:r>
    </w:p>
    <w:p w:rsidR="00413220" w:rsidRPr="0009539A" w:rsidRDefault="00413220" w:rsidP="0041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 внесения известковых, и (или) фосфорсодержащих удобрений, </w:t>
      </w:r>
      <w:r>
        <w:rPr>
          <w:rFonts w:ascii="Times New Roman" w:hAnsi="Times New Roman" w:cs="Times New Roman"/>
          <w:sz w:val="28"/>
          <w:szCs w:val="28"/>
        </w:rPr>
        <w:br/>
        <w:t>и (или) гипса на посевные площади почв земель сельскохозяйственного назначения, расположенных на территории Ульяновской области, в соответст</w:t>
      </w:r>
      <w:r w:rsidR="00E970C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вии с проектной документацией, указанной в подпункте «а» пункта </w:t>
      </w:r>
      <w:r w:rsidR="00BF38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E970C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щего Приложения, согласованный с уполномоченным почв органом в области агрохимического обследования почв и составленный по форме, утверждённой </w:t>
      </w:r>
      <w:r w:rsidRPr="0009539A">
        <w:rPr>
          <w:rFonts w:ascii="Times New Roman" w:hAnsi="Times New Roman" w:cs="Times New Roman"/>
          <w:sz w:val="28"/>
          <w:szCs w:val="28"/>
        </w:rPr>
        <w:t xml:space="preserve">Приказом № </w:t>
      </w:r>
      <w:r w:rsidR="0009539A" w:rsidRPr="0009539A">
        <w:rPr>
          <w:rFonts w:ascii="Times New Roman" w:hAnsi="Times New Roman" w:cs="Times New Roman"/>
          <w:sz w:val="28"/>
          <w:szCs w:val="28"/>
        </w:rPr>
        <w:t>5</w:t>
      </w:r>
      <w:r w:rsidR="00B21753" w:rsidRPr="000953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1753" w:rsidRPr="0009539A" w:rsidRDefault="00B21753" w:rsidP="00C5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9A">
        <w:rPr>
          <w:rFonts w:ascii="Times New Roman" w:hAnsi="Times New Roman" w:cs="Times New Roman"/>
          <w:sz w:val="28"/>
          <w:szCs w:val="28"/>
        </w:rPr>
        <w:t xml:space="preserve">2) </w:t>
      </w:r>
      <w:r w:rsidR="00C55695" w:rsidRPr="0009539A">
        <w:rPr>
          <w:rFonts w:ascii="Times New Roman" w:hAnsi="Times New Roman" w:cs="Times New Roman"/>
          <w:sz w:val="28"/>
          <w:szCs w:val="28"/>
        </w:rPr>
        <w:t>при предоставлении субсидии в расчёте на 1 гектар</w:t>
      </w:r>
      <w:r w:rsidR="00C55695" w:rsidRPr="00095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695" w:rsidRPr="0009539A">
        <w:rPr>
          <w:rFonts w:ascii="Times New Roman" w:hAnsi="Times New Roman" w:cs="Times New Roman"/>
          <w:sz w:val="28"/>
          <w:szCs w:val="28"/>
        </w:rPr>
        <w:t>посевной площади, занятой овощами открытого грунта:</w:t>
      </w:r>
    </w:p>
    <w:p w:rsidR="00C55695" w:rsidRPr="0009539A" w:rsidRDefault="00C55695" w:rsidP="00C5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39A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субсидии, составленное по форме, утверждённой Приказом № </w:t>
      </w:r>
      <w:r w:rsidR="0009539A" w:rsidRPr="0009539A">
        <w:rPr>
          <w:rFonts w:ascii="Times New Roman" w:hAnsi="Times New Roman" w:cs="Times New Roman"/>
          <w:sz w:val="28"/>
          <w:szCs w:val="28"/>
        </w:rPr>
        <w:t>5</w:t>
      </w:r>
      <w:r w:rsidRPr="0009539A">
        <w:rPr>
          <w:rFonts w:ascii="Times New Roman" w:hAnsi="Times New Roman" w:cs="Times New Roman"/>
          <w:sz w:val="28"/>
          <w:szCs w:val="28"/>
        </w:rPr>
        <w:t>;</w:t>
      </w:r>
    </w:p>
    <w:p w:rsidR="00C55695" w:rsidRDefault="00C55695" w:rsidP="00C55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справку-расч</w:t>
      </w:r>
      <w:r w:rsidR="00FA54C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на получение субсидии, составленную по форме, утвержд</w:t>
      </w:r>
      <w:r w:rsidR="00FA54C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FA54C7" w:rsidRPr="0009539A">
        <w:rPr>
          <w:rFonts w:ascii="Times New Roman" w:hAnsi="Times New Roman" w:cs="Times New Roman"/>
          <w:sz w:val="28"/>
          <w:szCs w:val="28"/>
        </w:rPr>
        <w:t>Приказом №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695" w:rsidRDefault="00C55695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справку о наличии у заявителя посевных площадей, расположенных </w:t>
      </w:r>
      <w:r w:rsidR="00FA5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и занятых </w:t>
      </w:r>
      <w:r w:rsidR="00FA54C7">
        <w:rPr>
          <w:rFonts w:ascii="Times New Roman" w:hAnsi="Times New Roman" w:cs="Times New Roman"/>
          <w:sz w:val="28"/>
          <w:szCs w:val="28"/>
        </w:rPr>
        <w:t xml:space="preserve">овощами открытого грунта </w:t>
      </w:r>
      <w:r w:rsidR="00FA54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предшествующем финансовом году, составленную по форме, утвержд</w:t>
      </w:r>
      <w:r w:rsidR="00FA54C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FA54C7" w:rsidRPr="0009539A">
        <w:rPr>
          <w:rFonts w:ascii="Times New Roman" w:hAnsi="Times New Roman" w:cs="Times New Roman"/>
          <w:sz w:val="28"/>
          <w:szCs w:val="28"/>
        </w:rPr>
        <w:t>Приказом №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695" w:rsidRDefault="00C55695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10">
        <w:rPr>
          <w:rFonts w:ascii="Times New Roman" w:hAnsi="Times New Roman" w:cs="Times New Roman"/>
          <w:sz w:val="28"/>
          <w:szCs w:val="28"/>
        </w:rPr>
        <w:t>г) справку об объ</w:t>
      </w:r>
      <w:r w:rsidR="00FA54C7" w:rsidRPr="00426310">
        <w:rPr>
          <w:rFonts w:ascii="Times New Roman" w:hAnsi="Times New Roman" w:cs="Times New Roman"/>
          <w:sz w:val="28"/>
          <w:szCs w:val="28"/>
        </w:rPr>
        <w:t>ё</w:t>
      </w:r>
      <w:r w:rsidRPr="00426310">
        <w:rPr>
          <w:rFonts w:ascii="Times New Roman" w:hAnsi="Times New Roman" w:cs="Times New Roman"/>
          <w:sz w:val="28"/>
          <w:szCs w:val="28"/>
        </w:rPr>
        <w:t xml:space="preserve">мах производства </w:t>
      </w:r>
      <w:r w:rsidR="00426310" w:rsidRPr="00426310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</w:t>
      </w:r>
      <w:r w:rsidRPr="00426310">
        <w:rPr>
          <w:rFonts w:ascii="Times New Roman" w:hAnsi="Times New Roman" w:cs="Times New Roman"/>
          <w:sz w:val="28"/>
          <w:szCs w:val="28"/>
        </w:rPr>
        <w:t>в предшествующем финансовом году и реализации в предшествующем и (или) текущем финансовом году овощей открытого грунта</w:t>
      </w:r>
      <w:r w:rsidR="00426310" w:rsidRPr="00426310">
        <w:rPr>
          <w:rFonts w:ascii="Times New Roman" w:hAnsi="Times New Roman" w:cs="Times New Roman"/>
          <w:sz w:val="28"/>
          <w:szCs w:val="28"/>
        </w:rPr>
        <w:t xml:space="preserve"> (за 9 месяцев текущего финансового года),</w:t>
      </w:r>
      <w:r w:rsidRPr="00426310">
        <w:rPr>
          <w:rFonts w:ascii="Times New Roman" w:hAnsi="Times New Roman" w:cs="Times New Roman"/>
          <w:sz w:val="28"/>
          <w:szCs w:val="28"/>
        </w:rPr>
        <w:t xml:space="preserve"> составленную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 w:rsidR="00FA54C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FA54C7" w:rsidRPr="0009539A">
        <w:rPr>
          <w:rFonts w:ascii="Times New Roman" w:hAnsi="Times New Roman" w:cs="Times New Roman"/>
          <w:sz w:val="28"/>
          <w:szCs w:val="28"/>
        </w:rPr>
        <w:t>Приказом №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695" w:rsidRDefault="00C55695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копии договоров купли-продажи овощей открытого грунта, копии счетов-фактур (если заявитель является плательщиком налога на добавленную стоимость), плат</w:t>
      </w:r>
      <w:r w:rsidR="00FA54C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реализацию </w:t>
      </w:r>
      <w:r w:rsidR="008979FD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5695" w:rsidRDefault="00293D18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55695">
        <w:rPr>
          <w:rFonts w:ascii="Times New Roman" w:hAnsi="Times New Roman" w:cs="Times New Roman"/>
          <w:sz w:val="28"/>
          <w:szCs w:val="28"/>
        </w:rPr>
        <w:t>) справку о показателях плодородия почв, выданную уполномоченным органом в области агрохимического обследования почв;</w:t>
      </w:r>
    </w:p>
    <w:p w:rsidR="00C55695" w:rsidRDefault="00293D18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55695">
        <w:rPr>
          <w:rFonts w:ascii="Times New Roman" w:hAnsi="Times New Roman" w:cs="Times New Roman"/>
          <w:sz w:val="28"/>
          <w:szCs w:val="28"/>
        </w:rPr>
        <w:t>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почв;</w:t>
      </w:r>
    </w:p>
    <w:p w:rsidR="00C55695" w:rsidRDefault="00293D18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spellEnd"/>
      <w:r w:rsidR="00C55695">
        <w:rPr>
          <w:rFonts w:ascii="Times New Roman" w:eastAsiaTheme="minorHAnsi" w:hAnsi="Times New Roman"/>
          <w:sz w:val="28"/>
          <w:szCs w:val="28"/>
          <w:lang w:eastAsia="en-US"/>
        </w:rPr>
        <w:t>) копию договора сельскохозяйственного страхования посевных площадей, расположенных на территории Ульяновской области, заверенную заявителем (представляется при наличии);</w:t>
      </w:r>
    </w:p>
    <w:p w:rsidR="00C55695" w:rsidRDefault="00293D18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C55695">
        <w:rPr>
          <w:rFonts w:ascii="Times New Roman" w:hAnsi="Times New Roman" w:cs="Times New Roman"/>
          <w:sz w:val="28"/>
          <w:szCs w:val="28"/>
        </w:rPr>
        <w:t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налоговый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5695">
        <w:rPr>
          <w:rFonts w:ascii="Times New Roman" w:hAnsi="Times New Roman" w:cs="Times New Roman"/>
          <w:sz w:val="28"/>
          <w:szCs w:val="28"/>
        </w:rPr>
        <w:t>т не ранее 30 календарных дней до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5695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C55695" w:rsidRDefault="00293D18" w:rsidP="00293D1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5695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8D4E88" w:rsidRPr="008D4E88" w:rsidRDefault="008D4E88" w:rsidP="00293D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>Сведения о наличии (отсутствии) у заявителя просроченной задолженно</w:t>
      </w:r>
      <w:r w:rsidR="00293D18">
        <w:rPr>
          <w:rFonts w:ascii="Times New Roman" w:hAnsi="Times New Roman" w:cs="Times New Roman"/>
          <w:sz w:val="28"/>
          <w:szCs w:val="28"/>
        </w:rPr>
        <w:softHyphen/>
      </w:r>
      <w:r w:rsidRPr="008D4E88">
        <w:rPr>
          <w:rFonts w:ascii="Times New Roman" w:hAnsi="Times New Roman" w:cs="Times New Roman"/>
          <w:sz w:val="28"/>
          <w:szCs w:val="28"/>
        </w:rPr>
        <w:t xml:space="preserve">сти по возврату в областной бюджет Ульяновской области субсидий,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Ульяновской области, и иной задолженности перед областным бюджетом Ульяновской области, </w:t>
      </w:r>
      <w:r w:rsidR="00293D18">
        <w:rPr>
          <w:rFonts w:ascii="Times New Roman" w:hAnsi="Times New Roman"/>
          <w:sz w:val="28"/>
          <w:szCs w:val="28"/>
        </w:rPr>
        <w:t>сведения о наличии (отсутствии) у заявителя</w:t>
      </w:r>
      <w:r w:rsidR="00293D18" w:rsidRPr="00E645D2">
        <w:rPr>
          <w:rFonts w:ascii="Times New Roman" w:hAnsi="Times New Roman"/>
          <w:sz w:val="28"/>
          <w:szCs w:val="28"/>
        </w:rPr>
        <w:t xml:space="preserve"> </w:t>
      </w:r>
      <w:r w:rsidR="00293D18" w:rsidRPr="00914BA8">
        <w:rPr>
          <w:rFonts w:ascii="Times New Roman" w:hAnsi="Times New Roman"/>
          <w:sz w:val="28"/>
          <w:szCs w:val="28"/>
        </w:rPr>
        <w:t>просрочен</w:t>
      </w:r>
      <w:r w:rsidR="00293D18">
        <w:rPr>
          <w:rFonts w:ascii="Times New Roman" w:hAnsi="Times New Roman"/>
          <w:sz w:val="28"/>
          <w:szCs w:val="28"/>
        </w:rPr>
        <w:softHyphen/>
      </w:r>
      <w:r w:rsidR="00293D18" w:rsidRPr="00914BA8">
        <w:rPr>
          <w:rFonts w:ascii="Times New Roman" w:hAnsi="Times New Roman"/>
          <w:sz w:val="28"/>
          <w:szCs w:val="28"/>
        </w:rPr>
        <w:t>н</w:t>
      </w:r>
      <w:r w:rsidR="00293D18">
        <w:rPr>
          <w:rFonts w:ascii="Times New Roman" w:hAnsi="Times New Roman"/>
          <w:sz w:val="28"/>
          <w:szCs w:val="28"/>
        </w:rPr>
        <w:t>ой</w:t>
      </w:r>
      <w:r w:rsidR="00293D18" w:rsidRPr="00914BA8">
        <w:rPr>
          <w:rFonts w:ascii="Times New Roman" w:hAnsi="Times New Roman"/>
          <w:sz w:val="28"/>
          <w:szCs w:val="28"/>
        </w:rPr>
        <w:t xml:space="preserve"> (неурегулированн</w:t>
      </w:r>
      <w:r w:rsidR="00293D18">
        <w:rPr>
          <w:rFonts w:ascii="Times New Roman" w:hAnsi="Times New Roman"/>
          <w:sz w:val="28"/>
          <w:szCs w:val="28"/>
        </w:rPr>
        <w:t>ой</w:t>
      </w:r>
      <w:r w:rsidR="00293D18" w:rsidRPr="00914BA8">
        <w:rPr>
          <w:rFonts w:ascii="Times New Roman" w:hAnsi="Times New Roman"/>
          <w:sz w:val="28"/>
          <w:szCs w:val="28"/>
        </w:rPr>
        <w:t>) задолженност</w:t>
      </w:r>
      <w:r w:rsidR="00293D18">
        <w:rPr>
          <w:rFonts w:ascii="Times New Roman" w:hAnsi="Times New Roman"/>
          <w:sz w:val="28"/>
          <w:szCs w:val="28"/>
        </w:rPr>
        <w:t>и</w:t>
      </w:r>
      <w:r w:rsidR="00293D18" w:rsidRPr="00914BA8">
        <w:rPr>
          <w:rFonts w:ascii="Times New Roman" w:hAnsi="Times New Roman"/>
          <w:sz w:val="28"/>
          <w:szCs w:val="28"/>
        </w:rPr>
        <w:t xml:space="preserve"> по денежным обязательствам перед Ульяновской областью</w:t>
      </w:r>
      <w:r w:rsidR="00293D18">
        <w:rPr>
          <w:rFonts w:ascii="Times New Roman" w:hAnsi="Times New Roman"/>
          <w:sz w:val="28"/>
          <w:szCs w:val="28"/>
        </w:rPr>
        <w:t>,</w:t>
      </w:r>
      <w:r w:rsidR="00293D18" w:rsidRPr="008D4E88">
        <w:rPr>
          <w:rFonts w:ascii="Times New Roman" w:hAnsi="Times New Roman" w:cs="Times New Roman"/>
          <w:sz w:val="28"/>
          <w:szCs w:val="28"/>
        </w:rPr>
        <w:t xml:space="preserve"> </w:t>
      </w:r>
      <w:r w:rsidRPr="008D4E88">
        <w:rPr>
          <w:rFonts w:ascii="Times New Roman" w:hAnsi="Times New Roman" w:cs="Times New Roman"/>
          <w:sz w:val="28"/>
          <w:szCs w:val="28"/>
        </w:rPr>
        <w:t>сведения о нахождении (отсутствии нахо</w:t>
      </w:r>
      <w:r>
        <w:rPr>
          <w:rFonts w:ascii="Times New Roman" w:hAnsi="Times New Roman" w:cs="Times New Roman"/>
          <w:sz w:val="28"/>
          <w:szCs w:val="28"/>
        </w:rPr>
        <w:t>ждения) заявителя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юридического лица в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 xml:space="preserve">процессе реорганизации, ликвидации или банкротства, об осуществлении (прекращении) </w:t>
      </w:r>
      <w:r>
        <w:rPr>
          <w:rFonts w:ascii="Times New Roman" w:hAnsi="Times New Roman" w:cs="Times New Roman"/>
          <w:sz w:val="28"/>
          <w:szCs w:val="28"/>
        </w:rPr>
        <w:t>заявителем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деятельности в качестве индивидуального предпринима</w:t>
      </w:r>
      <w:r w:rsidR="00293D18">
        <w:rPr>
          <w:rFonts w:ascii="Times New Roman" w:hAnsi="Times New Roman" w:cs="Times New Roman"/>
          <w:sz w:val="28"/>
          <w:szCs w:val="28"/>
        </w:rPr>
        <w:softHyphen/>
      </w:r>
      <w:r w:rsidRPr="008D4E88">
        <w:rPr>
          <w:rFonts w:ascii="Times New Roman" w:hAnsi="Times New Roman" w:cs="Times New Roman"/>
          <w:sz w:val="28"/>
          <w:szCs w:val="28"/>
        </w:rPr>
        <w:t xml:space="preserve">теля, сведения о назначении заявителю административного наказания </w:t>
      </w:r>
      <w:r w:rsidR="00293D18"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  <w:proofErr w:type="gramEnd"/>
    </w:p>
    <w:p w:rsidR="008D4E88" w:rsidRDefault="008D4E88" w:rsidP="00293D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293D18" w:rsidRDefault="00293D18" w:rsidP="00293D1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C53" w:rsidRDefault="00140C53" w:rsidP="00293D18">
      <w:pPr>
        <w:pStyle w:val="af4"/>
        <w:widowControl w:val="0"/>
        <w:spacing w:line="235" w:lineRule="auto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140C53" w:rsidRDefault="00140C53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140C53" w:rsidSect="00293D18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EF1E8B">
        <w:rPr>
          <w:b w:val="0"/>
          <w:bCs w:val="0"/>
          <w:spacing w:val="4"/>
          <w:sz w:val="28"/>
          <w:szCs w:val="28"/>
        </w:rPr>
        <w:t>4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084A24" w:rsidRDefault="00084A24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045E05" w:rsidRDefault="00045E05" w:rsidP="00045E05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ПОКАЗАТЕЛИ </w:t>
      </w:r>
    </w:p>
    <w:p w:rsidR="00045E05" w:rsidRDefault="00045E05" w:rsidP="00045E0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>
        <w:rPr>
          <w:b w:val="0"/>
          <w:bCs w:val="0"/>
          <w:spacing w:val="4"/>
          <w:sz w:val="28"/>
          <w:szCs w:val="28"/>
        </w:rPr>
        <w:t xml:space="preserve"> </w:t>
      </w:r>
    </w:p>
    <w:p w:rsidR="00045E05" w:rsidRPr="005647A2" w:rsidRDefault="00045E05" w:rsidP="00045E05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045E05" w:rsidRDefault="00045E05" w:rsidP="00045E0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045E05" w:rsidRPr="006B725A" w:rsidRDefault="00045E05" w:rsidP="00045E05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>
        <w:rPr>
          <w:b w:val="0"/>
          <w:bCs w:val="0"/>
          <w:sz w:val="20"/>
          <w:szCs w:val="20"/>
        </w:rPr>
        <w:t>Получателя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045E05" w:rsidRPr="005647A2" w:rsidRDefault="00045E05" w:rsidP="00045E05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678"/>
        <w:gridCol w:w="1701"/>
        <w:gridCol w:w="2835"/>
      </w:tblGrid>
      <w:tr w:rsidR="00045E05" w:rsidTr="00045E05">
        <w:tc>
          <w:tcPr>
            <w:tcW w:w="675" w:type="dxa"/>
          </w:tcPr>
          <w:p w:rsidR="00045E05" w:rsidRPr="00180AAB" w:rsidRDefault="00045E05" w:rsidP="00783DB2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045E05" w:rsidRPr="00180AAB" w:rsidRDefault="00045E05" w:rsidP="00783DB2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045E05" w:rsidRPr="00180AAB" w:rsidRDefault="00045E05" w:rsidP="00783DB2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701" w:type="dxa"/>
          </w:tcPr>
          <w:p w:rsidR="00045E05" w:rsidRPr="00180AAB" w:rsidRDefault="00045E05" w:rsidP="00783DB2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835" w:type="dxa"/>
          </w:tcPr>
          <w:p w:rsidR="00045E05" w:rsidRPr="00180AAB" w:rsidRDefault="00045E05" w:rsidP="00783DB2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045E05" w:rsidTr="00045E05">
        <w:tc>
          <w:tcPr>
            <w:tcW w:w="675" w:type="dxa"/>
          </w:tcPr>
          <w:p w:rsidR="00045E05" w:rsidRPr="00180AAB" w:rsidRDefault="00045E05" w:rsidP="00783DB2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045E05" w:rsidRPr="000D015D" w:rsidRDefault="00045E05" w:rsidP="0078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 xml:space="preserve">азмер посевных площадей, занятых зерновыми, зернобобовыми и кормовыми сельскохозяйственными культурами в Ульяновской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701" w:type="dxa"/>
          </w:tcPr>
          <w:p w:rsidR="00045E05" w:rsidRPr="00180AAB" w:rsidRDefault="00045E05" w:rsidP="00783DB2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2835" w:type="dxa"/>
          </w:tcPr>
          <w:p w:rsidR="00045E05" w:rsidRPr="00180AAB" w:rsidRDefault="00045E05" w:rsidP="00783DB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045E05" w:rsidTr="00045E05">
        <w:trPr>
          <w:trHeight w:val="541"/>
        </w:trPr>
        <w:tc>
          <w:tcPr>
            <w:tcW w:w="675" w:type="dxa"/>
          </w:tcPr>
          <w:p w:rsidR="00045E05" w:rsidRDefault="00045E05" w:rsidP="00783DB2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045E05" w:rsidRPr="000D015D" w:rsidRDefault="00045E05" w:rsidP="00783DB2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зерновыми сельскохозяйственными культурами</w:t>
            </w:r>
          </w:p>
        </w:tc>
        <w:tc>
          <w:tcPr>
            <w:tcW w:w="1701" w:type="dxa"/>
          </w:tcPr>
          <w:p w:rsidR="00045E05" w:rsidRPr="00DE1708" w:rsidRDefault="00045E05" w:rsidP="00783DB2">
            <w:pPr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2835" w:type="dxa"/>
          </w:tcPr>
          <w:p w:rsidR="00045E05" w:rsidRPr="00180AAB" w:rsidRDefault="00045E05" w:rsidP="00783DB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045E05" w:rsidTr="00045E05">
        <w:trPr>
          <w:trHeight w:val="594"/>
        </w:trPr>
        <w:tc>
          <w:tcPr>
            <w:tcW w:w="675" w:type="dxa"/>
          </w:tcPr>
          <w:p w:rsidR="00045E05" w:rsidRDefault="00045E05" w:rsidP="00783DB2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045E05" w:rsidRPr="000D015D" w:rsidRDefault="00045E05" w:rsidP="00783DB2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зернобобовыми сельскохозяйственными культурами</w:t>
            </w:r>
          </w:p>
        </w:tc>
        <w:tc>
          <w:tcPr>
            <w:tcW w:w="1701" w:type="dxa"/>
          </w:tcPr>
          <w:p w:rsidR="00045E05" w:rsidRPr="00DE1708" w:rsidRDefault="00045E05" w:rsidP="00783DB2">
            <w:pPr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2835" w:type="dxa"/>
          </w:tcPr>
          <w:p w:rsidR="00045E05" w:rsidRPr="00180AAB" w:rsidRDefault="00045E05" w:rsidP="00783DB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045E05" w:rsidTr="00045E05">
        <w:tc>
          <w:tcPr>
            <w:tcW w:w="675" w:type="dxa"/>
          </w:tcPr>
          <w:p w:rsidR="00045E05" w:rsidRDefault="00045E05" w:rsidP="00783DB2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045E05" w:rsidRPr="000D015D" w:rsidRDefault="00045E05" w:rsidP="00783DB2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кормовыми сельскохозяйственными культурами</w:t>
            </w:r>
          </w:p>
        </w:tc>
        <w:tc>
          <w:tcPr>
            <w:tcW w:w="1701" w:type="dxa"/>
          </w:tcPr>
          <w:p w:rsidR="00045E05" w:rsidRPr="00DE1708" w:rsidRDefault="00045E05" w:rsidP="00783DB2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2835" w:type="dxa"/>
          </w:tcPr>
          <w:p w:rsidR="00045E05" w:rsidRPr="00180AAB" w:rsidRDefault="00045E05" w:rsidP="00783DB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045E05" w:rsidTr="00045E05">
        <w:tc>
          <w:tcPr>
            <w:tcW w:w="675" w:type="dxa"/>
          </w:tcPr>
          <w:p w:rsidR="00045E05" w:rsidRDefault="00045E05" w:rsidP="00783DB2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045E05" w:rsidRPr="00666F86" w:rsidRDefault="00045E05" w:rsidP="00783DB2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Валовой сбор </w:t>
            </w:r>
            <w:r w:rsidRPr="00666F86">
              <w:rPr>
                <w:rFonts w:ascii="Times New Roman" w:hAnsi="Times New Roman" w:cs="Times New Roman"/>
                <w:sz w:val="26"/>
                <w:szCs w:val="26"/>
              </w:rPr>
              <w:t>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701" w:type="dxa"/>
          </w:tcPr>
          <w:p w:rsidR="00045E05" w:rsidRPr="00DE1708" w:rsidRDefault="00045E05" w:rsidP="00783DB2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2835" w:type="dxa"/>
          </w:tcPr>
          <w:p w:rsidR="00045E05" w:rsidRPr="00180AAB" w:rsidRDefault="00045E05" w:rsidP="00783DB2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045E05" w:rsidRDefault="00045E05" w:rsidP="0004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05" w:rsidRDefault="00045E05" w:rsidP="0004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A0799E" w:rsidRPr="00284666" w:rsidTr="001C115F">
        <w:trPr>
          <w:trHeight w:val="670"/>
        </w:trPr>
        <w:tc>
          <w:tcPr>
            <w:tcW w:w="4890" w:type="dxa"/>
          </w:tcPr>
          <w:p w:rsidR="00A0799E" w:rsidRPr="00284666" w:rsidRDefault="002444D7" w:rsidP="00725D0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Минсельхоз</w:t>
            </w:r>
            <w:r w:rsidR="00A0799E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501" w:type="dxa"/>
          </w:tcPr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A0799E" w:rsidRPr="00284666" w:rsidRDefault="002444D7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0799E" w:rsidRPr="00045E05" w:rsidTr="001C115F">
        <w:trPr>
          <w:trHeight w:val="1882"/>
        </w:trPr>
        <w:tc>
          <w:tcPr>
            <w:tcW w:w="4890" w:type="dxa"/>
          </w:tcPr>
          <w:p w:rsidR="002444D7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2444D7"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A0799E" w:rsidRPr="00045E05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>и развития сельских территорий</w:t>
            </w:r>
            <w:r w:rsidR="00A0799E"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045E05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E0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D7" w:rsidRPr="00045E05" w:rsidRDefault="002444D7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E05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 w:rsidRPr="00045E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5E0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 w:rsidRPr="00045E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5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 w:rsidRPr="00045E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45E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799E" w:rsidRPr="00045E05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E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A0799E" w:rsidRPr="00A0799E" w:rsidRDefault="00045E05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___</w:t>
      </w:r>
      <w:r w:rsidR="00A0799E" w:rsidRPr="00A0799E">
        <w:rPr>
          <w:b w:val="0"/>
          <w:bCs w:val="0"/>
          <w:spacing w:val="4"/>
          <w:sz w:val="20"/>
          <w:szCs w:val="20"/>
        </w:rPr>
        <w:t>________________</w:t>
      </w:r>
    </w:p>
    <w:p w:rsidR="00A0799E" w:rsidRDefault="002729CF" w:rsidP="00A0799E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045E05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045E05" w:rsidRPr="00045E05">
        <w:rPr>
          <w:rFonts w:ascii="Times New Roman" w:hAnsi="Times New Roman" w:cs="Times New Roman"/>
          <w:spacing w:val="4"/>
          <w:sz w:val="20"/>
          <w:szCs w:val="20"/>
        </w:rPr>
        <w:t xml:space="preserve">При наличии печати у </w:t>
      </w:r>
      <w:r w:rsidR="00045E05" w:rsidRPr="00045E05">
        <w:rPr>
          <w:rFonts w:ascii="Times New Roman" w:hAnsi="Times New Roman" w:cs="Times New Roman"/>
          <w:sz w:val="20"/>
          <w:szCs w:val="20"/>
        </w:rPr>
        <w:t>организации</w:t>
      </w:r>
      <w:r w:rsidR="00045E05" w:rsidRPr="00045E05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045E05"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729CF" w:rsidRPr="002729CF" w:rsidRDefault="00045E05" w:rsidP="002729CF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________</w:t>
      </w:r>
      <w:r w:rsidR="00CA2505">
        <w:rPr>
          <w:rFonts w:ascii="Times New Roman" w:hAnsi="Times New Roman" w:cs="Times New Roman"/>
          <w:spacing w:val="4"/>
          <w:sz w:val="20"/>
          <w:szCs w:val="20"/>
        </w:rPr>
        <w:t>___</w:t>
      </w:r>
      <w:r>
        <w:rPr>
          <w:rFonts w:ascii="Times New Roman" w:hAnsi="Times New Roman" w:cs="Times New Roman"/>
          <w:spacing w:val="4"/>
          <w:sz w:val="20"/>
          <w:szCs w:val="20"/>
        </w:rPr>
        <w:t>_______</w:t>
      </w:r>
    </w:p>
    <w:p w:rsidR="008F6833" w:rsidRDefault="008F6833" w:rsidP="0056360D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8F6833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084A24" w:rsidRDefault="00084A24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E4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</w:t>
      </w:r>
      <w:r w:rsidR="002444D7">
        <w:rPr>
          <w:rFonts w:ascii="Times New Roman" w:hAnsi="Times New Roman" w:cs="Times New Roman"/>
          <w:bCs/>
          <w:spacing w:val="4"/>
          <w:sz w:val="28"/>
          <w:szCs w:val="28"/>
        </w:rPr>
        <w:t>Правилами</w:t>
      </w:r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>в целях оказания</w:t>
      </w:r>
      <w:r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растениеводства, утверждённым</w:t>
      </w:r>
      <w:r w:rsidR="002444D7">
        <w:rPr>
          <w:rFonts w:ascii="Times New Roman" w:hAnsi="Times New Roman" w:cs="Times New Roman"/>
          <w:sz w:val="28"/>
          <w:szCs w:val="28"/>
        </w:rPr>
        <w:t>и</w:t>
      </w:r>
      <w:r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2444D7">
        <w:rPr>
          <w:rFonts w:ascii="Times New Roman" w:hAnsi="Times New Roman" w:cs="Times New Roman"/>
          <w:sz w:val="28"/>
          <w:szCs w:val="28"/>
        </w:rPr>
        <w:t>п</w:t>
      </w:r>
      <w:r w:rsidRPr="00E47579">
        <w:rPr>
          <w:rFonts w:ascii="Times New Roman" w:hAnsi="Times New Roman" w:cs="Times New Roman"/>
          <w:sz w:val="28"/>
          <w:szCs w:val="28"/>
        </w:rPr>
        <w:t>остановление</w:t>
      </w:r>
      <w:r w:rsidR="002444D7">
        <w:rPr>
          <w:rFonts w:ascii="Times New Roman" w:hAnsi="Times New Roman" w:cs="Times New Roman"/>
          <w:sz w:val="28"/>
          <w:szCs w:val="28"/>
        </w:rPr>
        <w:t>м</w:t>
      </w:r>
      <w:r w:rsidRPr="00E47579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br/>
      </w:r>
      <w:r w:rsidRPr="00E47579">
        <w:rPr>
          <w:rFonts w:ascii="Times New Roman" w:hAnsi="Times New Roman" w:cs="Times New Roman"/>
          <w:sz w:val="28"/>
          <w:szCs w:val="28"/>
        </w:rPr>
        <w:t>от 06.03.2014 № 83-П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«О </w:t>
      </w:r>
      <w:r w:rsidR="002444D7">
        <w:rPr>
          <w:rFonts w:ascii="Times New Roman" w:hAnsi="Times New Roman" w:cs="Times New Roman"/>
          <w:sz w:val="28"/>
          <w:szCs w:val="28"/>
        </w:rPr>
        <w:t>Правилах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44D7">
        <w:rPr>
          <w:rFonts w:ascii="Times New Roman" w:hAnsi="Times New Roman" w:cs="Times New Roman"/>
          <w:sz w:val="28"/>
          <w:szCs w:val="28"/>
        </w:rPr>
        <w:t>субсидий</w:t>
      </w:r>
      <w:r w:rsidR="002444D7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="002444D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7579" w:rsidRPr="00E47579">
        <w:rPr>
          <w:rFonts w:ascii="Times New Roman" w:hAnsi="Times New Roman" w:cs="Times New Roman"/>
          <w:sz w:val="28"/>
          <w:szCs w:val="28"/>
        </w:rPr>
        <w:t>оказани</w:t>
      </w:r>
      <w:r w:rsidR="002444D7">
        <w:rPr>
          <w:rFonts w:ascii="Times New Roman" w:hAnsi="Times New Roman" w:cs="Times New Roman"/>
          <w:sz w:val="28"/>
          <w:szCs w:val="28"/>
        </w:rPr>
        <w:t>я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растениеводства», штрафные санкции не применяются</w:t>
      </w:r>
      <w:r w:rsidR="00E475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A96" w:rsidRDefault="00994A96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57D7" w:rsidRDefault="00A557D7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E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55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4A96" w:rsidRDefault="00994A96" w:rsidP="00994A9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994A96" w:rsidSect="002444D7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A745F8">
        <w:rPr>
          <w:b w:val="0"/>
          <w:bCs w:val="0"/>
          <w:spacing w:val="4"/>
          <w:sz w:val="28"/>
          <w:szCs w:val="28"/>
        </w:rPr>
        <w:t>6</w:t>
      </w:r>
    </w:p>
    <w:p w:rsidR="00935B5D" w:rsidRDefault="00935B5D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</w:t>
      </w:r>
      <w:r w:rsidR="0056360D">
        <w:rPr>
          <w:b w:val="0"/>
          <w:bCs w:val="0"/>
          <w:spacing w:val="4"/>
          <w:sz w:val="28"/>
          <w:szCs w:val="28"/>
        </w:rPr>
        <w:t>№</w:t>
      </w:r>
      <w:r>
        <w:rPr>
          <w:b w:val="0"/>
          <w:bCs w:val="0"/>
          <w:spacing w:val="4"/>
          <w:sz w:val="28"/>
          <w:szCs w:val="28"/>
        </w:rPr>
        <w:t xml:space="preserve">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D51F1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</w:p>
    <w:p w:rsidR="00DD51F1" w:rsidRPr="00317334" w:rsidRDefault="00DD51F1" w:rsidP="00935B5D">
      <w:pPr>
        <w:pStyle w:val="af4"/>
        <w:widowControl w:val="0"/>
        <w:spacing w:line="233" w:lineRule="auto"/>
        <w:ind w:left="5529"/>
        <w:jc w:val="left"/>
        <w:rPr>
          <w:bCs w:val="0"/>
          <w:spacing w:val="4"/>
          <w:sz w:val="26"/>
          <w:szCs w:val="26"/>
        </w:rPr>
      </w:pPr>
      <w:r w:rsidRPr="00317334">
        <w:rPr>
          <w:bCs w:val="0"/>
          <w:spacing w:val="4"/>
          <w:sz w:val="26"/>
          <w:szCs w:val="26"/>
        </w:rPr>
        <w:t xml:space="preserve">Министерство </w:t>
      </w:r>
      <w:r w:rsidR="00935B5D" w:rsidRPr="00317334">
        <w:rPr>
          <w:bCs w:val="0"/>
          <w:spacing w:val="4"/>
          <w:sz w:val="26"/>
          <w:szCs w:val="26"/>
        </w:rPr>
        <w:t>агропромышленного комплекса и развития сельских территорий</w:t>
      </w:r>
      <w:r w:rsidRPr="00317334">
        <w:rPr>
          <w:bCs w:val="0"/>
          <w:spacing w:val="4"/>
          <w:sz w:val="26"/>
          <w:szCs w:val="26"/>
        </w:rPr>
        <w:t xml:space="preserve"> Ульяновской области </w:t>
      </w:r>
    </w:p>
    <w:p w:rsidR="00DD51F1" w:rsidRPr="00317334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6"/>
          <w:szCs w:val="26"/>
        </w:rPr>
      </w:pPr>
    </w:p>
    <w:p w:rsidR="003C19D9" w:rsidRPr="00317334" w:rsidRDefault="003C19D9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6"/>
          <w:szCs w:val="26"/>
        </w:rPr>
      </w:pPr>
    </w:p>
    <w:p w:rsidR="00DD51F1" w:rsidRPr="00317334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6"/>
          <w:szCs w:val="26"/>
        </w:rPr>
      </w:pPr>
      <w:r w:rsidRPr="00317334">
        <w:rPr>
          <w:bCs w:val="0"/>
          <w:spacing w:val="4"/>
          <w:sz w:val="26"/>
          <w:szCs w:val="26"/>
        </w:rPr>
        <w:t>ОТЧЁТ</w:t>
      </w:r>
      <w:r w:rsidR="002936B5" w:rsidRPr="00317334">
        <w:rPr>
          <w:bCs w:val="0"/>
          <w:spacing w:val="4"/>
          <w:sz w:val="26"/>
          <w:szCs w:val="26"/>
        </w:rPr>
        <w:t>*</w:t>
      </w:r>
    </w:p>
    <w:p w:rsidR="00A745F8" w:rsidRPr="00317334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6"/>
          <w:szCs w:val="26"/>
        </w:rPr>
      </w:pPr>
      <w:r w:rsidRPr="00317334">
        <w:rPr>
          <w:sz w:val="26"/>
          <w:szCs w:val="26"/>
        </w:rPr>
        <w:t>о достижении планов</w:t>
      </w:r>
      <w:r w:rsidR="00CA2505" w:rsidRPr="00317334">
        <w:rPr>
          <w:sz w:val="26"/>
          <w:szCs w:val="26"/>
        </w:rPr>
        <w:t>ых</w:t>
      </w:r>
      <w:r w:rsidRPr="00317334">
        <w:rPr>
          <w:sz w:val="26"/>
          <w:szCs w:val="26"/>
        </w:rPr>
        <w:t xml:space="preserve"> значени</w:t>
      </w:r>
      <w:r w:rsidR="00CA2505" w:rsidRPr="00317334">
        <w:rPr>
          <w:sz w:val="26"/>
          <w:szCs w:val="26"/>
        </w:rPr>
        <w:t>й</w:t>
      </w:r>
      <w:r w:rsidRPr="00317334">
        <w:rPr>
          <w:sz w:val="26"/>
          <w:szCs w:val="26"/>
        </w:rPr>
        <w:t xml:space="preserve"> </w:t>
      </w:r>
      <w:r w:rsidR="00A745F8" w:rsidRPr="00317334">
        <w:rPr>
          <w:bCs w:val="0"/>
          <w:spacing w:val="4"/>
          <w:sz w:val="26"/>
          <w:szCs w:val="26"/>
        </w:rPr>
        <w:t>показател</w:t>
      </w:r>
      <w:r w:rsidR="00CA2505" w:rsidRPr="00317334">
        <w:rPr>
          <w:bCs w:val="0"/>
          <w:spacing w:val="4"/>
          <w:sz w:val="26"/>
          <w:szCs w:val="26"/>
        </w:rPr>
        <w:t>ей</w:t>
      </w:r>
      <w:r w:rsidR="00A745F8" w:rsidRPr="00317334">
        <w:rPr>
          <w:bCs w:val="0"/>
          <w:spacing w:val="4"/>
          <w:sz w:val="26"/>
          <w:szCs w:val="26"/>
        </w:rPr>
        <w:t xml:space="preserve"> </w:t>
      </w:r>
    </w:p>
    <w:p w:rsidR="00DD51F1" w:rsidRPr="00317334" w:rsidRDefault="00A745F8" w:rsidP="009209FD">
      <w:pPr>
        <w:pStyle w:val="af4"/>
        <w:widowControl w:val="0"/>
        <w:spacing w:line="233" w:lineRule="auto"/>
        <w:rPr>
          <w:bCs w:val="0"/>
          <w:spacing w:val="4"/>
          <w:sz w:val="26"/>
          <w:szCs w:val="26"/>
        </w:rPr>
      </w:pPr>
      <w:r w:rsidRPr="00317334">
        <w:rPr>
          <w:sz w:val="26"/>
          <w:szCs w:val="26"/>
          <w:lang w:eastAsia="en-US"/>
        </w:rPr>
        <w:t xml:space="preserve">результативности </w:t>
      </w:r>
      <w:r w:rsidR="00935B5D" w:rsidRPr="00317334">
        <w:rPr>
          <w:sz w:val="26"/>
          <w:szCs w:val="26"/>
          <w:lang w:eastAsia="en-US"/>
        </w:rPr>
        <w:t>предоставления</w:t>
      </w:r>
      <w:r w:rsidRPr="00317334">
        <w:rPr>
          <w:sz w:val="26"/>
          <w:szCs w:val="26"/>
          <w:lang w:eastAsia="en-US"/>
        </w:rPr>
        <w:t xml:space="preserve"> субсидии</w:t>
      </w:r>
    </w:p>
    <w:p w:rsidR="00DD51F1" w:rsidRPr="00317334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6"/>
          <w:szCs w:val="26"/>
        </w:rPr>
      </w:pP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  <w:r w:rsidRPr="00317334">
        <w:rPr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DD51F1" w:rsidRPr="00317334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16"/>
          <w:szCs w:val="16"/>
        </w:rPr>
      </w:pPr>
      <w:r w:rsidRPr="00317334">
        <w:rPr>
          <w:b w:val="0"/>
          <w:bCs w:val="0"/>
          <w:spacing w:val="4"/>
          <w:sz w:val="16"/>
          <w:szCs w:val="16"/>
        </w:rPr>
        <w:t>(</w:t>
      </w:r>
      <w:r w:rsidRPr="00317334">
        <w:rPr>
          <w:b w:val="0"/>
          <w:bCs w:val="0"/>
          <w:sz w:val="16"/>
          <w:szCs w:val="16"/>
        </w:rPr>
        <w:t xml:space="preserve">наименование </w:t>
      </w:r>
      <w:r w:rsidR="0031532C" w:rsidRPr="00317334">
        <w:rPr>
          <w:b w:val="0"/>
          <w:bCs w:val="0"/>
          <w:sz w:val="16"/>
          <w:szCs w:val="16"/>
        </w:rPr>
        <w:t>Получателя</w:t>
      </w:r>
      <w:r w:rsidRPr="00317334">
        <w:rPr>
          <w:b w:val="0"/>
          <w:bCs w:val="0"/>
          <w:spacing w:val="4"/>
          <w:sz w:val="16"/>
          <w:szCs w:val="16"/>
        </w:rPr>
        <w:t>)</w:t>
      </w:r>
    </w:p>
    <w:p w:rsidR="00DD51F1" w:rsidRPr="009209FD" w:rsidRDefault="00DD51F1" w:rsidP="009209FD">
      <w:pPr>
        <w:pStyle w:val="af4"/>
        <w:widowControl w:val="0"/>
        <w:spacing w:line="233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2142"/>
      </w:tblGrid>
      <w:tr w:rsidR="00DD51F1" w:rsidRPr="00317334" w:rsidTr="00317334">
        <w:trPr>
          <w:trHeight w:val="600"/>
        </w:trPr>
        <w:tc>
          <w:tcPr>
            <w:tcW w:w="669" w:type="dxa"/>
            <w:vMerge w:val="restart"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  <w:r w:rsidRPr="00317334">
              <w:rPr>
                <w:bCs w:val="0"/>
                <w:spacing w:val="4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23A81" w:rsidRPr="00317334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  <w:r w:rsidRPr="00317334">
              <w:rPr>
                <w:bCs w:val="0"/>
                <w:spacing w:val="4"/>
              </w:rPr>
              <w:t xml:space="preserve">Наименование </w:t>
            </w:r>
          </w:p>
          <w:p w:rsidR="00DD51F1" w:rsidRPr="00317334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  <w:r w:rsidRPr="00317334">
              <w:rPr>
                <w:bCs w:val="0"/>
                <w:spacing w:val="4"/>
              </w:rPr>
              <w:t xml:space="preserve">показателя </w:t>
            </w:r>
            <w:r w:rsidRPr="00317334">
              <w:rPr>
                <w:lang w:eastAsia="en-US"/>
              </w:rPr>
              <w:t xml:space="preserve">результативности </w:t>
            </w:r>
            <w:r w:rsidR="00935B5D" w:rsidRPr="00317334">
              <w:rPr>
                <w:lang w:eastAsia="en-US"/>
              </w:rPr>
              <w:t>предоставления</w:t>
            </w:r>
            <w:r w:rsidRPr="00317334">
              <w:rPr>
                <w:lang w:eastAsia="en-US"/>
              </w:rPr>
              <w:t xml:space="preserve"> субсидии</w:t>
            </w:r>
          </w:p>
        </w:tc>
        <w:tc>
          <w:tcPr>
            <w:tcW w:w="1595" w:type="dxa"/>
            <w:vMerge w:val="restart"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  <w:r w:rsidRPr="00317334">
              <w:rPr>
                <w:bCs w:val="0"/>
                <w:spacing w:val="4"/>
              </w:rPr>
              <w:t>Единица измерения</w:t>
            </w:r>
          </w:p>
        </w:tc>
        <w:tc>
          <w:tcPr>
            <w:tcW w:w="3649" w:type="dxa"/>
            <w:gridSpan w:val="2"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  <w:r w:rsidRPr="00317334">
              <w:rPr>
                <w:bCs w:val="0"/>
                <w:spacing w:val="4"/>
              </w:rPr>
              <w:t xml:space="preserve">Значение </w:t>
            </w:r>
            <w:r w:rsidR="00023A81" w:rsidRPr="00317334">
              <w:rPr>
                <w:bCs w:val="0"/>
                <w:spacing w:val="4"/>
              </w:rPr>
              <w:t xml:space="preserve">показателя </w:t>
            </w:r>
            <w:r w:rsidR="00023A81" w:rsidRPr="00317334">
              <w:rPr>
                <w:lang w:eastAsia="en-US"/>
              </w:rPr>
              <w:t xml:space="preserve">результативности </w:t>
            </w:r>
            <w:r w:rsidR="00935B5D" w:rsidRPr="00317334">
              <w:rPr>
                <w:lang w:eastAsia="en-US"/>
              </w:rPr>
              <w:t>предоставления</w:t>
            </w:r>
            <w:r w:rsidR="00023A81" w:rsidRPr="00317334">
              <w:rPr>
                <w:lang w:eastAsia="en-US"/>
              </w:rPr>
              <w:t xml:space="preserve"> субсидии</w:t>
            </w:r>
          </w:p>
        </w:tc>
      </w:tr>
      <w:tr w:rsidR="00DD51F1" w:rsidRPr="00317334" w:rsidTr="00317334">
        <w:trPr>
          <w:trHeight w:val="340"/>
        </w:trPr>
        <w:tc>
          <w:tcPr>
            <w:tcW w:w="669" w:type="dxa"/>
            <w:vMerge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</w:p>
        </w:tc>
        <w:tc>
          <w:tcPr>
            <w:tcW w:w="4401" w:type="dxa"/>
            <w:vMerge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</w:p>
        </w:tc>
        <w:tc>
          <w:tcPr>
            <w:tcW w:w="1595" w:type="dxa"/>
            <w:vMerge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</w:p>
        </w:tc>
        <w:tc>
          <w:tcPr>
            <w:tcW w:w="1507" w:type="dxa"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  <w:r w:rsidRPr="00317334">
              <w:rPr>
                <w:bCs w:val="0"/>
                <w:spacing w:val="4"/>
              </w:rPr>
              <w:t>плановое</w:t>
            </w:r>
          </w:p>
        </w:tc>
        <w:tc>
          <w:tcPr>
            <w:tcW w:w="2142" w:type="dxa"/>
          </w:tcPr>
          <w:p w:rsidR="00DD51F1" w:rsidRPr="00317334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</w:rPr>
            </w:pPr>
            <w:r w:rsidRPr="00317334">
              <w:rPr>
                <w:bCs w:val="0"/>
                <w:spacing w:val="4"/>
              </w:rPr>
              <w:t>фактическое</w:t>
            </w:r>
          </w:p>
        </w:tc>
      </w:tr>
      <w:tr w:rsidR="00CA2505" w:rsidRPr="00317334" w:rsidTr="00317334">
        <w:tc>
          <w:tcPr>
            <w:tcW w:w="669" w:type="dxa"/>
          </w:tcPr>
          <w:p w:rsidR="00CA2505" w:rsidRPr="00317334" w:rsidRDefault="00CA2505" w:rsidP="00783DB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317334">
              <w:rPr>
                <w:b w:val="0"/>
                <w:bCs w:val="0"/>
                <w:spacing w:val="4"/>
              </w:rPr>
              <w:t>1.</w:t>
            </w:r>
          </w:p>
        </w:tc>
        <w:tc>
          <w:tcPr>
            <w:tcW w:w="4401" w:type="dxa"/>
          </w:tcPr>
          <w:p w:rsidR="00CA2505" w:rsidRPr="00317334" w:rsidRDefault="00CA2505" w:rsidP="00317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>азмер посевных площадей, занятых зерновыми, зернобобовыми и кормо</w:t>
            </w:r>
            <w:r w:rsidR="003173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>выми сельскохозяйственными культу</w:t>
            </w:r>
            <w:r w:rsidR="0031733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>рами в Ульяновской области, в том числе:</w:t>
            </w:r>
          </w:p>
        </w:tc>
        <w:tc>
          <w:tcPr>
            <w:tcW w:w="1595" w:type="dxa"/>
          </w:tcPr>
          <w:p w:rsidR="00CA2505" w:rsidRPr="00317334" w:rsidRDefault="00CA2505" w:rsidP="00783DB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317334">
              <w:rPr>
                <w:b w:val="0"/>
                <w:bCs w:val="0"/>
                <w:spacing w:val="4"/>
              </w:rPr>
              <w:t>Гектар</w:t>
            </w:r>
          </w:p>
        </w:tc>
        <w:tc>
          <w:tcPr>
            <w:tcW w:w="1507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  <w:tc>
          <w:tcPr>
            <w:tcW w:w="2142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</w:tr>
      <w:tr w:rsidR="00CA2505" w:rsidRPr="00317334" w:rsidTr="00317334">
        <w:tc>
          <w:tcPr>
            <w:tcW w:w="669" w:type="dxa"/>
          </w:tcPr>
          <w:p w:rsidR="00CA2505" w:rsidRPr="00317334" w:rsidRDefault="00CA2505" w:rsidP="00783DB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317334">
              <w:rPr>
                <w:b w:val="0"/>
                <w:bCs w:val="0"/>
                <w:spacing w:val="4"/>
              </w:rPr>
              <w:t>1.1.</w:t>
            </w:r>
          </w:p>
        </w:tc>
        <w:tc>
          <w:tcPr>
            <w:tcW w:w="4401" w:type="dxa"/>
          </w:tcPr>
          <w:p w:rsidR="00CA2505" w:rsidRPr="00317334" w:rsidRDefault="00CA2505" w:rsidP="00317334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>зерновыми сельскохозяйственными культурами</w:t>
            </w:r>
          </w:p>
        </w:tc>
        <w:tc>
          <w:tcPr>
            <w:tcW w:w="1595" w:type="dxa"/>
          </w:tcPr>
          <w:p w:rsidR="00CA2505" w:rsidRPr="00317334" w:rsidRDefault="00CA2505" w:rsidP="007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3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Гектар</w:t>
            </w:r>
          </w:p>
        </w:tc>
        <w:tc>
          <w:tcPr>
            <w:tcW w:w="1507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  <w:tc>
          <w:tcPr>
            <w:tcW w:w="2142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</w:tr>
      <w:tr w:rsidR="00CA2505" w:rsidRPr="00317334" w:rsidTr="00317334">
        <w:tc>
          <w:tcPr>
            <w:tcW w:w="669" w:type="dxa"/>
          </w:tcPr>
          <w:p w:rsidR="00CA2505" w:rsidRPr="00317334" w:rsidRDefault="00CA2505" w:rsidP="00783DB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317334">
              <w:rPr>
                <w:b w:val="0"/>
                <w:bCs w:val="0"/>
                <w:spacing w:val="4"/>
              </w:rPr>
              <w:t>1.2.</w:t>
            </w:r>
          </w:p>
        </w:tc>
        <w:tc>
          <w:tcPr>
            <w:tcW w:w="4401" w:type="dxa"/>
          </w:tcPr>
          <w:p w:rsidR="00CA2505" w:rsidRPr="00317334" w:rsidRDefault="00CA2505" w:rsidP="00317334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>зернобобовыми сельскохозяйственными культурами</w:t>
            </w:r>
          </w:p>
        </w:tc>
        <w:tc>
          <w:tcPr>
            <w:tcW w:w="1595" w:type="dxa"/>
          </w:tcPr>
          <w:p w:rsidR="00CA2505" w:rsidRPr="00317334" w:rsidRDefault="00CA2505" w:rsidP="0078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3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Гектар</w:t>
            </w:r>
          </w:p>
        </w:tc>
        <w:tc>
          <w:tcPr>
            <w:tcW w:w="1507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  <w:tc>
          <w:tcPr>
            <w:tcW w:w="2142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</w:tr>
      <w:tr w:rsidR="00CA2505" w:rsidRPr="00317334" w:rsidTr="00317334">
        <w:tc>
          <w:tcPr>
            <w:tcW w:w="669" w:type="dxa"/>
          </w:tcPr>
          <w:p w:rsidR="00CA2505" w:rsidRPr="00317334" w:rsidRDefault="00CA2505" w:rsidP="00783DB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317334">
              <w:rPr>
                <w:b w:val="0"/>
                <w:bCs w:val="0"/>
                <w:spacing w:val="4"/>
              </w:rPr>
              <w:t>1.3.</w:t>
            </w:r>
          </w:p>
        </w:tc>
        <w:tc>
          <w:tcPr>
            <w:tcW w:w="4401" w:type="dxa"/>
          </w:tcPr>
          <w:p w:rsidR="00CA2505" w:rsidRPr="00317334" w:rsidRDefault="00CA2505" w:rsidP="00317334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>кормовыми сельскохозяйственными культурами</w:t>
            </w:r>
          </w:p>
        </w:tc>
        <w:tc>
          <w:tcPr>
            <w:tcW w:w="1595" w:type="dxa"/>
          </w:tcPr>
          <w:p w:rsidR="00CA2505" w:rsidRPr="00317334" w:rsidRDefault="00CA2505" w:rsidP="00783DB2">
            <w:pPr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1733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Гектар</w:t>
            </w:r>
          </w:p>
        </w:tc>
        <w:tc>
          <w:tcPr>
            <w:tcW w:w="1507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  <w:tc>
          <w:tcPr>
            <w:tcW w:w="2142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</w:tr>
      <w:tr w:rsidR="00CA2505" w:rsidRPr="00317334" w:rsidTr="00317334">
        <w:tc>
          <w:tcPr>
            <w:tcW w:w="669" w:type="dxa"/>
          </w:tcPr>
          <w:p w:rsidR="00CA2505" w:rsidRPr="00317334" w:rsidRDefault="00CA2505" w:rsidP="00783DB2">
            <w:pPr>
              <w:pStyle w:val="af4"/>
              <w:widowControl w:val="0"/>
              <w:rPr>
                <w:b w:val="0"/>
                <w:bCs w:val="0"/>
                <w:spacing w:val="4"/>
              </w:rPr>
            </w:pPr>
            <w:r w:rsidRPr="00317334">
              <w:rPr>
                <w:b w:val="0"/>
                <w:bCs w:val="0"/>
                <w:spacing w:val="4"/>
              </w:rPr>
              <w:t>2.</w:t>
            </w:r>
          </w:p>
        </w:tc>
        <w:tc>
          <w:tcPr>
            <w:tcW w:w="4401" w:type="dxa"/>
          </w:tcPr>
          <w:p w:rsidR="00CA2505" w:rsidRPr="00317334" w:rsidRDefault="00CA2505" w:rsidP="00317334">
            <w:pPr>
              <w:spacing w:after="0" w:line="233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Валовой сбор </w:t>
            </w: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 xml:space="preserve">овощей открытого грунта </w:t>
            </w:r>
            <w:r w:rsidR="003173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334">
              <w:rPr>
                <w:rFonts w:ascii="Times New Roman" w:hAnsi="Times New Roman" w:cs="Times New Roman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5" w:type="dxa"/>
          </w:tcPr>
          <w:p w:rsidR="00CA2505" w:rsidRPr="00317334" w:rsidRDefault="00CA2505" w:rsidP="00783DB2">
            <w:pPr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17334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Тонна</w:t>
            </w:r>
          </w:p>
        </w:tc>
        <w:tc>
          <w:tcPr>
            <w:tcW w:w="1507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  <w:tc>
          <w:tcPr>
            <w:tcW w:w="2142" w:type="dxa"/>
          </w:tcPr>
          <w:p w:rsidR="00CA2505" w:rsidRPr="00317334" w:rsidRDefault="00CA2505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</w:rPr>
            </w:pPr>
          </w:p>
        </w:tc>
      </w:tr>
    </w:tbl>
    <w:p w:rsidR="00DD51F1" w:rsidRDefault="00DD51F1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E20706" w:rsidRPr="0056360D" w:rsidRDefault="00E20706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D51F1" w:rsidRPr="00317334" w:rsidRDefault="00DD51F1" w:rsidP="009209FD">
      <w:pPr>
        <w:spacing w:after="0"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334">
        <w:rPr>
          <w:rFonts w:ascii="Times New Roman" w:hAnsi="Times New Roman" w:cs="Times New Roman"/>
          <w:sz w:val="26"/>
          <w:szCs w:val="26"/>
        </w:rPr>
        <w:t>Руководитель ___________________/_________________________________/</w:t>
      </w:r>
    </w:p>
    <w:p w:rsidR="00DD51F1" w:rsidRPr="00317334" w:rsidRDefault="00DD51F1" w:rsidP="009209FD">
      <w:pPr>
        <w:spacing w:after="0" w:line="233" w:lineRule="auto"/>
        <w:rPr>
          <w:rFonts w:ascii="Times New Roman" w:hAnsi="Times New Roman" w:cs="Times New Roman"/>
          <w:sz w:val="16"/>
          <w:szCs w:val="16"/>
        </w:rPr>
      </w:pPr>
      <w:r w:rsidRPr="003173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317334">
        <w:rPr>
          <w:rFonts w:ascii="Times New Roman" w:hAnsi="Times New Roman" w:cs="Times New Roman"/>
          <w:sz w:val="16"/>
          <w:szCs w:val="16"/>
        </w:rPr>
        <w:t xml:space="preserve">       </w:t>
      </w:r>
      <w:r w:rsidRPr="00317334">
        <w:rPr>
          <w:rFonts w:ascii="Times New Roman" w:hAnsi="Times New Roman" w:cs="Times New Roman"/>
          <w:sz w:val="16"/>
          <w:szCs w:val="16"/>
        </w:rPr>
        <w:t xml:space="preserve">    (подпись)                                              </w:t>
      </w:r>
      <w:r w:rsidR="0031733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17334">
        <w:rPr>
          <w:rFonts w:ascii="Times New Roman" w:hAnsi="Times New Roman" w:cs="Times New Roman"/>
          <w:sz w:val="16"/>
          <w:szCs w:val="16"/>
        </w:rPr>
        <w:t xml:space="preserve">          (Ф.И.О.)</w:t>
      </w:r>
    </w:p>
    <w:p w:rsidR="00DD51F1" w:rsidRPr="00317334" w:rsidRDefault="00A745F8" w:rsidP="009209FD">
      <w:pPr>
        <w:spacing w:after="0" w:line="233" w:lineRule="auto"/>
        <w:rPr>
          <w:rFonts w:ascii="Times New Roman" w:hAnsi="Times New Roman" w:cs="Times New Roman"/>
          <w:sz w:val="26"/>
          <w:szCs w:val="26"/>
        </w:rPr>
      </w:pPr>
      <w:r w:rsidRPr="00317334">
        <w:rPr>
          <w:rFonts w:ascii="Times New Roman" w:hAnsi="Times New Roman" w:cs="Times New Roman"/>
          <w:sz w:val="26"/>
          <w:szCs w:val="26"/>
        </w:rPr>
        <w:t xml:space="preserve">                      м.п.**</w:t>
      </w:r>
    </w:p>
    <w:p w:rsidR="00D12DFA" w:rsidRDefault="00D12DFA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18"/>
          <w:szCs w:val="18"/>
        </w:rPr>
      </w:pPr>
    </w:p>
    <w:p w:rsidR="00A745F8" w:rsidRPr="00317334" w:rsidRDefault="00A745F8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18"/>
          <w:szCs w:val="18"/>
        </w:rPr>
      </w:pPr>
      <w:r w:rsidRPr="00317334">
        <w:rPr>
          <w:b w:val="0"/>
          <w:bCs w:val="0"/>
          <w:spacing w:val="4"/>
          <w:sz w:val="18"/>
          <w:szCs w:val="18"/>
        </w:rPr>
        <w:t>_________</w:t>
      </w:r>
      <w:r w:rsidR="00D12DFA">
        <w:rPr>
          <w:b w:val="0"/>
          <w:bCs w:val="0"/>
          <w:spacing w:val="4"/>
          <w:sz w:val="18"/>
          <w:szCs w:val="18"/>
        </w:rPr>
        <w:t>___</w:t>
      </w:r>
      <w:r w:rsidRPr="00317334">
        <w:rPr>
          <w:b w:val="0"/>
          <w:bCs w:val="0"/>
          <w:spacing w:val="4"/>
          <w:sz w:val="18"/>
          <w:szCs w:val="18"/>
        </w:rPr>
        <w:t>____</w:t>
      </w:r>
      <w:r w:rsidR="006D61E9" w:rsidRPr="00317334">
        <w:rPr>
          <w:b w:val="0"/>
          <w:bCs w:val="0"/>
          <w:spacing w:val="4"/>
          <w:sz w:val="18"/>
          <w:szCs w:val="18"/>
        </w:rPr>
        <w:t>_____</w:t>
      </w:r>
      <w:r w:rsidRPr="00317334">
        <w:rPr>
          <w:b w:val="0"/>
          <w:bCs w:val="0"/>
          <w:spacing w:val="4"/>
          <w:sz w:val="18"/>
          <w:szCs w:val="18"/>
        </w:rPr>
        <w:t>____</w:t>
      </w:r>
    </w:p>
    <w:p w:rsidR="00CA2505" w:rsidRPr="00317334" w:rsidRDefault="009209FD" w:rsidP="00CA2505">
      <w:pPr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7334">
        <w:rPr>
          <w:rFonts w:ascii="Times New Roman" w:hAnsi="Times New Roman" w:cs="Times New Roman"/>
          <w:bCs/>
          <w:spacing w:val="4"/>
          <w:sz w:val="18"/>
          <w:szCs w:val="18"/>
        </w:rPr>
        <w:t>*</w:t>
      </w:r>
      <w:r w:rsidR="00CA2505" w:rsidRPr="00317334">
        <w:rPr>
          <w:rFonts w:ascii="Times New Roman" w:hAnsi="Times New Roman" w:cs="Times New Roman"/>
          <w:bCs/>
          <w:spacing w:val="4"/>
          <w:sz w:val="18"/>
          <w:szCs w:val="18"/>
        </w:rPr>
        <w:t xml:space="preserve">Отчёт о </w:t>
      </w:r>
      <w:r w:rsidR="00CA2505" w:rsidRPr="00317334">
        <w:rPr>
          <w:rFonts w:ascii="Times New Roman" w:hAnsi="Times New Roman" w:cs="Times New Roman"/>
          <w:sz w:val="18"/>
          <w:szCs w:val="18"/>
        </w:rPr>
        <w:t xml:space="preserve">достижении планового значения показателя результативности предоставления субсидии «Размер посевных площадей, занятых зерновыми, зернобобовыми и кормовыми сельскохозяйственными культурами в Ульяновской области» представляется </w:t>
      </w:r>
      <w:r w:rsidR="00317334">
        <w:rPr>
          <w:rFonts w:ascii="Times New Roman" w:hAnsi="Times New Roman" w:cs="Times New Roman"/>
          <w:sz w:val="18"/>
          <w:szCs w:val="18"/>
        </w:rPr>
        <w:br/>
      </w:r>
      <w:r w:rsidR="00CA2505" w:rsidRPr="00317334">
        <w:rPr>
          <w:rFonts w:ascii="Times New Roman" w:hAnsi="Times New Roman" w:cs="Times New Roman"/>
          <w:sz w:val="18"/>
          <w:szCs w:val="18"/>
        </w:rPr>
        <w:t xml:space="preserve">в </w:t>
      </w:r>
      <w:r w:rsidR="00CA2505" w:rsidRPr="00317334">
        <w:rPr>
          <w:rFonts w:ascii="Times New Roman" w:hAnsi="Times New Roman" w:cs="Times New Roman"/>
          <w:bCs/>
          <w:spacing w:val="4"/>
          <w:sz w:val="18"/>
          <w:szCs w:val="18"/>
        </w:rPr>
        <w:t>Министерство агропромышленного комплекса и развития сельских территорий Ульяновской области</w:t>
      </w:r>
      <w:r w:rsidR="00CA2505" w:rsidRPr="00317334">
        <w:rPr>
          <w:rFonts w:ascii="Times New Roman" w:hAnsi="Times New Roman" w:cs="Times New Roman"/>
          <w:sz w:val="18"/>
          <w:szCs w:val="18"/>
        </w:rPr>
        <w:t xml:space="preserve"> в срок до 15.06.2019 включительно.</w:t>
      </w:r>
    </w:p>
    <w:p w:rsidR="00CA2505" w:rsidRDefault="00CA2505" w:rsidP="00CA2505">
      <w:pPr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7334">
        <w:rPr>
          <w:rFonts w:ascii="Times New Roman" w:hAnsi="Times New Roman" w:cs="Times New Roman"/>
          <w:bCs/>
          <w:spacing w:val="4"/>
          <w:sz w:val="18"/>
          <w:szCs w:val="18"/>
        </w:rPr>
        <w:t xml:space="preserve">Отчёт о </w:t>
      </w:r>
      <w:r w:rsidRPr="00317334">
        <w:rPr>
          <w:rFonts w:ascii="Times New Roman" w:hAnsi="Times New Roman" w:cs="Times New Roman"/>
          <w:sz w:val="18"/>
          <w:szCs w:val="18"/>
        </w:rPr>
        <w:t>достижении планового значения показателя результативности использования субсидии «</w:t>
      </w:r>
      <w:r w:rsidRPr="003173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Валовой сбор </w:t>
      </w:r>
      <w:r w:rsidRPr="00317334">
        <w:rPr>
          <w:rFonts w:ascii="Times New Roman" w:hAnsi="Times New Roman" w:cs="Times New Roman"/>
          <w:sz w:val="18"/>
          <w:szCs w:val="18"/>
        </w:rPr>
        <w:t xml:space="preserve">овощей открытого грунта в сельскохозяйственных организациях, крестьянских (фермерских) хозяйствах, включая индивидуальных предпринимателей» представляется в </w:t>
      </w:r>
      <w:r w:rsidRPr="00317334">
        <w:rPr>
          <w:rFonts w:ascii="Times New Roman" w:hAnsi="Times New Roman" w:cs="Times New Roman"/>
          <w:bCs/>
          <w:spacing w:val="4"/>
          <w:sz w:val="18"/>
          <w:szCs w:val="18"/>
        </w:rPr>
        <w:t xml:space="preserve">Министерство </w:t>
      </w:r>
      <w:r w:rsidR="00317334" w:rsidRPr="00317334">
        <w:rPr>
          <w:rFonts w:ascii="Times New Roman" w:hAnsi="Times New Roman" w:cs="Times New Roman"/>
          <w:bCs/>
          <w:spacing w:val="4"/>
          <w:sz w:val="18"/>
          <w:szCs w:val="18"/>
        </w:rPr>
        <w:t xml:space="preserve">агропромышленного комплекса и развития сельских территорий </w:t>
      </w:r>
      <w:r w:rsidRPr="00317334">
        <w:rPr>
          <w:rFonts w:ascii="Times New Roman" w:hAnsi="Times New Roman" w:cs="Times New Roman"/>
          <w:bCs/>
          <w:spacing w:val="4"/>
          <w:sz w:val="18"/>
          <w:szCs w:val="18"/>
        </w:rPr>
        <w:t>Ульяновской области</w:t>
      </w:r>
      <w:r w:rsidRPr="00317334">
        <w:rPr>
          <w:rFonts w:ascii="Times New Roman" w:hAnsi="Times New Roman" w:cs="Times New Roman"/>
          <w:sz w:val="18"/>
          <w:szCs w:val="18"/>
        </w:rPr>
        <w:t xml:space="preserve"> в срок </w:t>
      </w:r>
      <w:r w:rsidR="00317334">
        <w:rPr>
          <w:rFonts w:ascii="Times New Roman" w:hAnsi="Times New Roman" w:cs="Times New Roman"/>
          <w:sz w:val="18"/>
          <w:szCs w:val="18"/>
        </w:rPr>
        <w:br/>
      </w:r>
      <w:r w:rsidRPr="00317334">
        <w:rPr>
          <w:rFonts w:ascii="Times New Roman" w:hAnsi="Times New Roman" w:cs="Times New Roman"/>
          <w:sz w:val="18"/>
          <w:szCs w:val="18"/>
        </w:rPr>
        <w:t>до 1</w:t>
      </w:r>
      <w:r w:rsidR="00317334">
        <w:rPr>
          <w:rFonts w:ascii="Times New Roman" w:hAnsi="Times New Roman" w:cs="Times New Roman"/>
          <w:sz w:val="18"/>
          <w:szCs w:val="18"/>
        </w:rPr>
        <w:t>5</w:t>
      </w:r>
      <w:r w:rsidRPr="00317334">
        <w:rPr>
          <w:rFonts w:ascii="Times New Roman" w:hAnsi="Times New Roman" w:cs="Times New Roman"/>
          <w:sz w:val="18"/>
          <w:szCs w:val="18"/>
        </w:rPr>
        <w:t>.</w:t>
      </w:r>
      <w:r w:rsidR="00317334">
        <w:rPr>
          <w:rFonts w:ascii="Times New Roman" w:hAnsi="Times New Roman" w:cs="Times New Roman"/>
          <w:sz w:val="18"/>
          <w:szCs w:val="18"/>
        </w:rPr>
        <w:t>0</w:t>
      </w:r>
      <w:r w:rsidRPr="00317334">
        <w:rPr>
          <w:rFonts w:ascii="Times New Roman" w:hAnsi="Times New Roman" w:cs="Times New Roman"/>
          <w:sz w:val="18"/>
          <w:szCs w:val="18"/>
        </w:rPr>
        <w:t>1</w:t>
      </w:r>
      <w:r w:rsidR="00317334">
        <w:rPr>
          <w:rFonts w:ascii="Times New Roman" w:hAnsi="Times New Roman" w:cs="Times New Roman"/>
          <w:sz w:val="18"/>
          <w:szCs w:val="18"/>
        </w:rPr>
        <w:t>.2020</w:t>
      </w:r>
      <w:r w:rsidRPr="00317334">
        <w:rPr>
          <w:rFonts w:ascii="Times New Roman" w:hAnsi="Times New Roman" w:cs="Times New Roman"/>
          <w:sz w:val="18"/>
          <w:szCs w:val="18"/>
        </w:rPr>
        <w:t xml:space="preserve"> включительно. </w:t>
      </w:r>
    </w:p>
    <w:p w:rsidR="00317334" w:rsidRPr="00D12DFA" w:rsidRDefault="00D12DFA" w:rsidP="00CA2505">
      <w:pPr>
        <w:spacing w:after="0" w:line="233" w:lineRule="auto"/>
        <w:jc w:val="both"/>
        <w:rPr>
          <w:rFonts w:ascii="Times New Roman" w:hAnsi="Times New Roman" w:cs="Times New Roman"/>
          <w:b/>
          <w:bCs/>
          <w:spacing w:val="4"/>
          <w:sz w:val="18"/>
          <w:szCs w:val="18"/>
        </w:rPr>
      </w:pPr>
      <w:r w:rsidRPr="00D12D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указанным отчётам </w:t>
      </w:r>
      <w:r w:rsidR="00317334" w:rsidRPr="00D12D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должна прилагаться</w:t>
      </w:r>
      <w:r w:rsidRPr="00D12D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D12DFA">
        <w:rPr>
          <w:rFonts w:ascii="Times New Roman" w:hAnsi="Times New Roman" w:cs="Times New Roman"/>
          <w:color w:val="000000" w:themeColor="text1"/>
          <w:sz w:val="18"/>
          <w:szCs w:val="18"/>
        </w:rPr>
        <w:t>соответствующая</w:t>
      </w:r>
      <w:r w:rsidR="00317334" w:rsidRPr="00D12D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17334" w:rsidRPr="00D12DFA">
        <w:rPr>
          <w:rFonts w:ascii="Times New Roman" w:hAnsi="Times New Roman" w:cs="Times New Roman"/>
          <w:b/>
          <w:sz w:val="18"/>
          <w:szCs w:val="18"/>
        </w:rPr>
        <w:t xml:space="preserve">документированная информация </w:t>
      </w:r>
      <w:r w:rsidR="00317334" w:rsidRPr="00D12DFA">
        <w:rPr>
          <w:rFonts w:ascii="Times New Roman" w:hAnsi="Times New Roman"/>
          <w:b/>
          <w:sz w:val="18"/>
          <w:szCs w:val="18"/>
        </w:rPr>
        <w:t xml:space="preserve">по </w:t>
      </w:r>
      <w:r w:rsidR="00317334" w:rsidRPr="00D12DFA">
        <w:rPr>
          <w:rFonts w:ascii="Times New Roman" w:eastAsiaTheme="minorHAnsi" w:hAnsi="Times New Roman"/>
          <w:b/>
          <w:sz w:val="18"/>
          <w:szCs w:val="18"/>
          <w:lang w:eastAsia="en-US"/>
        </w:rPr>
        <w:t>формам федерального статистического наблюдения</w:t>
      </w:r>
      <w:r w:rsidRPr="00D12DFA">
        <w:rPr>
          <w:rFonts w:ascii="Times New Roman" w:eastAsiaTheme="minorHAnsi" w:hAnsi="Times New Roman"/>
          <w:b/>
          <w:sz w:val="18"/>
          <w:szCs w:val="18"/>
          <w:lang w:eastAsia="en-US"/>
        </w:rPr>
        <w:t>, предусмотренным</w:t>
      </w:r>
      <w:r w:rsidR="00317334" w:rsidRPr="00D12DFA">
        <w:rPr>
          <w:rFonts w:ascii="Times New Roman" w:eastAsiaTheme="minorHAnsi" w:hAnsi="Times New Roman"/>
          <w:b/>
          <w:sz w:val="18"/>
          <w:szCs w:val="18"/>
          <w:lang w:eastAsia="en-US"/>
        </w:rPr>
        <w:t xml:space="preserve"> </w:t>
      </w:r>
      <w:r w:rsidRPr="00D12DFA">
        <w:rPr>
          <w:rFonts w:ascii="Times New Roman" w:hAnsi="Times New Roman" w:cs="Times New Roman"/>
          <w:b/>
          <w:sz w:val="18"/>
          <w:szCs w:val="18"/>
        </w:rPr>
        <w:t>подпунктом 5.3.4 пункта 5.3. настоящего Соглашения,</w:t>
      </w:r>
      <w:r w:rsidRPr="00D12DFA">
        <w:rPr>
          <w:rFonts w:ascii="Times New Roman" w:eastAsiaTheme="minorHAnsi" w:hAnsi="Times New Roman"/>
          <w:b/>
          <w:sz w:val="18"/>
          <w:szCs w:val="18"/>
          <w:lang w:eastAsia="en-US"/>
        </w:rPr>
        <w:t xml:space="preserve"> </w:t>
      </w:r>
      <w:r w:rsidR="00317334" w:rsidRPr="00D12DFA">
        <w:rPr>
          <w:rFonts w:ascii="Times New Roman" w:eastAsiaTheme="minorHAnsi" w:hAnsi="Times New Roman"/>
          <w:b/>
          <w:sz w:val="18"/>
          <w:szCs w:val="18"/>
          <w:lang w:eastAsia="en-US"/>
        </w:rPr>
        <w:t>с отметкой территориального органа Федеральной службы государственной статистики по Ульяновской области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1C5843" w:rsidRPr="00317334" w:rsidRDefault="00A745F8" w:rsidP="00CA2505">
      <w:pPr>
        <w:spacing w:after="0" w:line="233" w:lineRule="auto"/>
        <w:jc w:val="both"/>
        <w:rPr>
          <w:rFonts w:ascii="Times New Roman" w:hAnsi="Times New Roman" w:cs="Times New Roman"/>
          <w:bCs/>
          <w:spacing w:val="4"/>
          <w:sz w:val="18"/>
          <w:szCs w:val="18"/>
        </w:rPr>
      </w:pPr>
      <w:r w:rsidRPr="00317334">
        <w:rPr>
          <w:rFonts w:ascii="Times New Roman" w:hAnsi="Times New Roman" w:cs="Times New Roman"/>
          <w:bCs/>
          <w:spacing w:val="4"/>
          <w:sz w:val="18"/>
          <w:szCs w:val="18"/>
        </w:rPr>
        <w:t>**</w:t>
      </w:r>
      <w:r w:rsidR="00CA2505" w:rsidRPr="00317334">
        <w:rPr>
          <w:rFonts w:ascii="Times New Roman" w:hAnsi="Times New Roman" w:cs="Times New Roman"/>
          <w:spacing w:val="4"/>
          <w:sz w:val="18"/>
          <w:szCs w:val="18"/>
        </w:rPr>
        <w:t xml:space="preserve">При наличии печати у </w:t>
      </w:r>
      <w:r w:rsidR="00CA2505" w:rsidRPr="00317334">
        <w:rPr>
          <w:rFonts w:ascii="Times New Roman" w:hAnsi="Times New Roman" w:cs="Times New Roman"/>
          <w:sz w:val="18"/>
          <w:szCs w:val="18"/>
        </w:rPr>
        <w:t>организации</w:t>
      </w:r>
      <w:r w:rsidR="00CA2505" w:rsidRPr="00317334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317334">
        <w:rPr>
          <w:rFonts w:ascii="Times New Roman" w:hAnsi="Times New Roman" w:cs="Times New Roman"/>
          <w:bCs/>
          <w:spacing w:val="4"/>
          <w:sz w:val="18"/>
          <w:szCs w:val="18"/>
        </w:rPr>
        <w:t>.</w:t>
      </w:r>
    </w:p>
    <w:p w:rsidR="00D6581F" w:rsidRPr="00A745F8" w:rsidRDefault="00D6581F" w:rsidP="009209FD">
      <w:pPr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6581F" w:rsidRPr="00A745F8" w:rsidSect="00CA2505">
      <w:footnotePr>
        <w:numRestart w:val="eachPage"/>
      </w:footnotePr>
      <w:pgSz w:w="11907" w:h="16840" w:code="9"/>
      <w:pgMar w:top="851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B2" w:rsidRDefault="00783DB2" w:rsidP="00111FCC">
      <w:pPr>
        <w:spacing w:after="0" w:line="240" w:lineRule="auto"/>
      </w:pPr>
      <w:r>
        <w:separator/>
      </w:r>
    </w:p>
  </w:endnote>
  <w:endnote w:type="continuationSeparator" w:id="0">
    <w:p w:rsidR="00783DB2" w:rsidRDefault="00783DB2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B2" w:rsidRDefault="00783DB2" w:rsidP="00111FCC">
      <w:pPr>
        <w:spacing w:after="0" w:line="240" w:lineRule="auto"/>
      </w:pPr>
      <w:r>
        <w:separator/>
      </w:r>
    </w:p>
  </w:footnote>
  <w:footnote w:type="continuationSeparator" w:id="0">
    <w:p w:rsidR="00783DB2" w:rsidRDefault="00783DB2" w:rsidP="00111FCC">
      <w:pPr>
        <w:spacing w:after="0" w:line="240" w:lineRule="auto"/>
      </w:pPr>
      <w:r>
        <w:continuationSeparator/>
      </w:r>
    </w:p>
  </w:footnote>
  <w:footnote w:id="1">
    <w:p w:rsidR="00783DB2" w:rsidRPr="00284666" w:rsidRDefault="00783DB2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284666">
        <w:rPr>
          <w:rFonts w:ascii="Times New Roman" w:hAnsi="Times New Roman" w:cs="Times New Roman"/>
        </w:rPr>
        <w:t xml:space="preserve">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783DB2" w:rsidRDefault="00783DB2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 xml:space="preserve">та размера субсидии,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783DB2" w:rsidRPr="005D687D" w:rsidRDefault="00783DB2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 xml:space="preserve">равилами предоставления субсидий. </w:t>
      </w:r>
    </w:p>
  </w:footnote>
  <w:footnote w:id="4">
    <w:p w:rsidR="00783DB2" w:rsidRDefault="00783DB2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  <w:r>
        <w:rPr>
          <w:rStyle w:val="af2"/>
        </w:rPr>
        <w:footnoteRef/>
      </w:r>
    </w:p>
  </w:footnote>
  <w:footnote w:id="5">
    <w:p w:rsidR="00783DB2" w:rsidRDefault="00783DB2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783DB2" w:rsidRDefault="00783DB2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783DB2" w:rsidRDefault="00783DB2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783DB2" w:rsidRDefault="00783DB2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783DB2" w:rsidRPr="00E123D1" w:rsidRDefault="00783DB2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Правилами предоставления субсидий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783DB2" w:rsidRPr="00284666" w:rsidRDefault="00783DB2" w:rsidP="001540A2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783DB2" w:rsidRPr="00FF6C25" w:rsidRDefault="00783DB2" w:rsidP="00A82B2E">
      <w:pPr>
        <w:pStyle w:val="af0"/>
        <w:jc w:val="both"/>
        <w:rPr>
          <w:rFonts w:ascii="Times New Roman" w:hAnsi="Times New Roman" w:cs="Times New Roman"/>
        </w:rPr>
      </w:pPr>
      <w:r w:rsidRPr="00FF6C25">
        <w:rPr>
          <w:rStyle w:val="af2"/>
          <w:rFonts w:ascii="Times New Roman" w:hAnsi="Times New Roman" w:cs="Times New Roman"/>
        </w:rPr>
        <w:footnoteRef/>
      </w:r>
      <w:r w:rsidRPr="00FF6C25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783DB2" w:rsidRDefault="00783DB2" w:rsidP="00147C79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783DB2" w:rsidRDefault="00783DB2" w:rsidP="00F37F8A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783DB2" w:rsidRPr="00284666" w:rsidRDefault="00783DB2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783DB2" w:rsidRDefault="00783DB2" w:rsidP="004F7CA3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3DB2" w:rsidRPr="00EE3BA8" w:rsidRDefault="0003435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3DB2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FC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83DB2" w:rsidRPr="003D0A3A" w:rsidRDefault="0003435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3DB2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FC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6257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384"/>
    <w:rsid w:val="000177F3"/>
    <w:rsid w:val="00017F8B"/>
    <w:rsid w:val="000202F9"/>
    <w:rsid w:val="00020311"/>
    <w:rsid w:val="000211D6"/>
    <w:rsid w:val="00021598"/>
    <w:rsid w:val="00021BED"/>
    <w:rsid w:val="000221A0"/>
    <w:rsid w:val="000235D6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35E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37F59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565A"/>
    <w:rsid w:val="00045E05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62A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67C84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15BC"/>
    <w:rsid w:val="000821F5"/>
    <w:rsid w:val="000827CE"/>
    <w:rsid w:val="000832E8"/>
    <w:rsid w:val="0008486C"/>
    <w:rsid w:val="000849CC"/>
    <w:rsid w:val="00084A24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539A"/>
    <w:rsid w:val="00096160"/>
    <w:rsid w:val="0009642C"/>
    <w:rsid w:val="00096B77"/>
    <w:rsid w:val="00096D10"/>
    <w:rsid w:val="00096F62"/>
    <w:rsid w:val="00097018"/>
    <w:rsid w:val="00097C95"/>
    <w:rsid w:val="000A0AE3"/>
    <w:rsid w:val="000A2CA2"/>
    <w:rsid w:val="000A2DD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872"/>
    <w:rsid w:val="000B0AB9"/>
    <w:rsid w:val="000B19A7"/>
    <w:rsid w:val="000B1FA7"/>
    <w:rsid w:val="000B3A09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015D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6317"/>
    <w:rsid w:val="000E6452"/>
    <w:rsid w:val="000E68E3"/>
    <w:rsid w:val="000E6C2C"/>
    <w:rsid w:val="000E76EC"/>
    <w:rsid w:val="000E7705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AE3"/>
    <w:rsid w:val="000F6539"/>
    <w:rsid w:val="000F6740"/>
    <w:rsid w:val="000F6819"/>
    <w:rsid w:val="000F73B4"/>
    <w:rsid w:val="000F750C"/>
    <w:rsid w:val="000F75E1"/>
    <w:rsid w:val="000F78AE"/>
    <w:rsid w:val="00101A19"/>
    <w:rsid w:val="00101D9E"/>
    <w:rsid w:val="00102231"/>
    <w:rsid w:val="00102510"/>
    <w:rsid w:val="0010278F"/>
    <w:rsid w:val="001029EC"/>
    <w:rsid w:val="00102B78"/>
    <w:rsid w:val="001030B6"/>
    <w:rsid w:val="001030F0"/>
    <w:rsid w:val="00103775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795F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5E40"/>
    <w:rsid w:val="00126160"/>
    <w:rsid w:val="001261BC"/>
    <w:rsid w:val="00126687"/>
    <w:rsid w:val="00126690"/>
    <w:rsid w:val="00126853"/>
    <w:rsid w:val="001269E2"/>
    <w:rsid w:val="001300E4"/>
    <w:rsid w:val="00130305"/>
    <w:rsid w:val="00130450"/>
    <w:rsid w:val="001316E7"/>
    <w:rsid w:val="00131800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0C53"/>
    <w:rsid w:val="0014151C"/>
    <w:rsid w:val="00141947"/>
    <w:rsid w:val="00141DA3"/>
    <w:rsid w:val="00142B77"/>
    <w:rsid w:val="00142E15"/>
    <w:rsid w:val="00143A06"/>
    <w:rsid w:val="00143C8D"/>
    <w:rsid w:val="00144054"/>
    <w:rsid w:val="00145D2D"/>
    <w:rsid w:val="00146F07"/>
    <w:rsid w:val="00147661"/>
    <w:rsid w:val="00147C79"/>
    <w:rsid w:val="001500D6"/>
    <w:rsid w:val="00150754"/>
    <w:rsid w:val="001509FC"/>
    <w:rsid w:val="00150D25"/>
    <w:rsid w:val="00150D6C"/>
    <w:rsid w:val="00150FEC"/>
    <w:rsid w:val="001512AF"/>
    <w:rsid w:val="00151E28"/>
    <w:rsid w:val="00152923"/>
    <w:rsid w:val="00152950"/>
    <w:rsid w:val="00153036"/>
    <w:rsid w:val="001540A2"/>
    <w:rsid w:val="00156BFB"/>
    <w:rsid w:val="001577AA"/>
    <w:rsid w:val="001578AB"/>
    <w:rsid w:val="0016000E"/>
    <w:rsid w:val="001606C0"/>
    <w:rsid w:val="0016246B"/>
    <w:rsid w:val="00162866"/>
    <w:rsid w:val="00163109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757"/>
    <w:rsid w:val="00167D41"/>
    <w:rsid w:val="00170734"/>
    <w:rsid w:val="00170FA3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4579"/>
    <w:rsid w:val="00185523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A3B"/>
    <w:rsid w:val="001A0C98"/>
    <w:rsid w:val="001A23C5"/>
    <w:rsid w:val="001A3023"/>
    <w:rsid w:val="001A3A9E"/>
    <w:rsid w:val="001A4502"/>
    <w:rsid w:val="001A487F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0F1"/>
    <w:rsid w:val="001B5C18"/>
    <w:rsid w:val="001B5FAB"/>
    <w:rsid w:val="001B6288"/>
    <w:rsid w:val="001B637D"/>
    <w:rsid w:val="001B7BB2"/>
    <w:rsid w:val="001C0174"/>
    <w:rsid w:val="001C115F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179"/>
    <w:rsid w:val="001D23EA"/>
    <w:rsid w:val="001D29DA"/>
    <w:rsid w:val="001D36AC"/>
    <w:rsid w:val="001D41BA"/>
    <w:rsid w:val="001D46F7"/>
    <w:rsid w:val="001D524D"/>
    <w:rsid w:val="001D55EE"/>
    <w:rsid w:val="001D572B"/>
    <w:rsid w:val="001D5798"/>
    <w:rsid w:val="001D5CB1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ADD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2A46"/>
    <w:rsid w:val="00203443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1739B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1500"/>
    <w:rsid w:val="00242397"/>
    <w:rsid w:val="002425FD"/>
    <w:rsid w:val="00242808"/>
    <w:rsid w:val="00242B18"/>
    <w:rsid w:val="00243254"/>
    <w:rsid w:val="002444D7"/>
    <w:rsid w:val="002449F4"/>
    <w:rsid w:val="00246011"/>
    <w:rsid w:val="00247AD6"/>
    <w:rsid w:val="00247FC6"/>
    <w:rsid w:val="002500DA"/>
    <w:rsid w:val="002514BF"/>
    <w:rsid w:val="00252100"/>
    <w:rsid w:val="00253313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29CF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0F70"/>
    <w:rsid w:val="0028101F"/>
    <w:rsid w:val="00281101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76C"/>
    <w:rsid w:val="00287C2C"/>
    <w:rsid w:val="0029042A"/>
    <w:rsid w:val="002916F9"/>
    <w:rsid w:val="00291B72"/>
    <w:rsid w:val="00291CD7"/>
    <w:rsid w:val="00292975"/>
    <w:rsid w:val="002935E2"/>
    <w:rsid w:val="002936B5"/>
    <w:rsid w:val="00293D18"/>
    <w:rsid w:val="002947DB"/>
    <w:rsid w:val="00296063"/>
    <w:rsid w:val="002966E6"/>
    <w:rsid w:val="00297223"/>
    <w:rsid w:val="00297A7E"/>
    <w:rsid w:val="002A0725"/>
    <w:rsid w:val="002A0D5A"/>
    <w:rsid w:val="002A0E49"/>
    <w:rsid w:val="002A28CB"/>
    <w:rsid w:val="002A3300"/>
    <w:rsid w:val="002A359C"/>
    <w:rsid w:val="002A3DD9"/>
    <w:rsid w:val="002A4758"/>
    <w:rsid w:val="002A56E0"/>
    <w:rsid w:val="002A65D8"/>
    <w:rsid w:val="002A6F06"/>
    <w:rsid w:val="002A762A"/>
    <w:rsid w:val="002A7B1E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3DD7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0C3F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C7CE1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5EFA"/>
    <w:rsid w:val="002F5FE7"/>
    <w:rsid w:val="002F6081"/>
    <w:rsid w:val="002F707E"/>
    <w:rsid w:val="002F7A6D"/>
    <w:rsid w:val="00300A8F"/>
    <w:rsid w:val="00300F39"/>
    <w:rsid w:val="00300F97"/>
    <w:rsid w:val="003029D9"/>
    <w:rsid w:val="00302F56"/>
    <w:rsid w:val="00303B79"/>
    <w:rsid w:val="00304B2E"/>
    <w:rsid w:val="00305E1E"/>
    <w:rsid w:val="003064D4"/>
    <w:rsid w:val="00307076"/>
    <w:rsid w:val="00307F1D"/>
    <w:rsid w:val="00311262"/>
    <w:rsid w:val="00311D9F"/>
    <w:rsid w:val="003125C6"/>
    <w:rsid w:val="00312A3F"/>
    <w:rsid w:val="00312FDA"/>
    <w:rsid w:val="0031433C"/>
    <w:rsid w:val="003144D4"/>
    <w:rsid w:val="0031477A"/>
    <w:rsid w:val="003147E6"/>
    <w:rsid w:val="0031532C"/>
    <w:rsid w:val="00315528"/>
    <w:rsid w:val="0031629C"/>
    <w:rsid w:val="0031701A"/>
    <w:rsid w:val="00317112"/>
    <w:rsid w:val="00317334"/>
    <w:rsid w:val="003177C1"/>
    <w:rsid w:val="00317F3F"/>
    <w:rsid w:val="003217FD"/>
    <w:rsid w:val="00323108"/>
    <w:rsid w:val="0032334F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58"/>
    <w:rsid w:val="003347BA"/>
    <w:rsid w:val="00334A70"/>
    <w:rsid w:val="00334BBC"/>
    <w:rsid w:val="00334D24"/>
    <w:rsid w:val="00334E1D"/>
    <w:rsid w:val="00334F6E"/>
    <w:rsid w:val="00335F1A"/>
    <w:rsid w:val="0033648C"/>
    <w:rsid w:val="00336FFD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A8E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10C0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A08"/>
    <w:rsid w:val="00371457"/>
    <w:rsid w:val="00371773"/>
    <w:rsid w:val="00371B33"/>
    <w:rsid w:val="00372720"/>
    <w:rsid w:val="0037374C"/>
    <w:rsid w:val="003739E9"/>
    <w:rsid w:val="00373F3C"/>
    <w:rsid w:val="0037431F"/>
    <w:rsid w:val="003743F5"/>
    <w:rsid w:val="00375088"/>
    <w:rsid w:val="0037566D"/>
    <w:rsid w:val="00375EBF"/>
    <w:rsid w:val="00376547"/>
    <w:rsid w:val="0037677D"/>
    <w:rsid w:val="00376C1F"/>
    <w:rsid w:val="00376DDD"/>
    <w:rsid w:val="00377ABF"/>
    <w:rsid w:val="003802C0"/>
    <w:rsid w:val="00380463"/>
    <w:rsid w:val="00380AE4"/>
    <w:rsid w:val="00381781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079"/>
    <w:rsid w:val="0038619A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4ACE"/>
    <w:rsid w:val="0039545D"/>
    <w:rsid w:val="00395545"/>
    <w:rsid w:val="00396B91"/>
    <w:rsid w:val="0039724B"/>
    <w:rsid w:val="003A072F"/>
    <w:rsid w:val="003A129D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906"/>
    <w:rsid w:val="003B4AA5"/>
    <w:rsid w:val="003B57EE"/>
    <w:rsid w:val="003C0937"/>
    <w:rsid w:val="003C0CD7"/>
    <w:rsid w:val="003C19D9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0C9E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0AD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3CD"/>
    <w:rsid w:val="00401750"/>
    <w:rsid w:val="004020C8"/>
    <w:rsid w:val="00403D48"/>
    <w:rsid w:val="004046DD"/>
    <w:rsid w:val="0040513C"/>
    <w:rsid w:val="00406991"/>
    <w:rsid w:val="0041043D"/>
    <w:rsid w:val="00410AF8"/>
    <w:rsid w:val="0041110A"/>
    <w:rsid w:val="004122A2"/>
    <w:rsid w:val="00412453"/>
    <w:rsid w:val="00412B65"/>
    <w:rsid w:val="00413220"/>
    <w:rsid w:val="004136F9"/>
    <w:rsid w:val="00413788"/>
    <w:rsid w:val="00413D09"/>
    <w:rsid w:val="00414AE0"/>
    <w:rsid w:val="0041563B"/>
    <w:rsid w:val="00415A11"/>
    <w:rsid w:val="00415B28"/>
    <w:rsid w:val="00416685"/>
    <w:rsid w:val="0041672D"/>
    <w:rsid w:val="004200CA"/>
    <w:rsid w:val="00420782"/>
    <w:rsid w:val="00420DAC"/>
    <w:rsid w:val="004217E4"/>
    <w:rsid w:val="00421970"/>
    <w:rsid w:val="00421EC6"/>
    <w:rsid w:val="004220E3"/>
    <w:rsid w:val="004229F0"/>
    <w:rsid w:val="00422D28"/>
    <w:rsid w:val="00423644"/>
    <w:rsid w:val="00424B45"/>
    <w:rsid w:val="0042501C"/>
    <w:rsid w:val="00425675"/>
    <w:rsid w:val="00425CD9"/>
    <w:rsid w:val="00426310"/>
    <w:rsid w:val="00426987"/>
    <w:rsid w:val="00426E81"/>
    <w:rsid w:val="004274A9"/>
    <w:rsid w:val="00427508"/>
    <w:rsid w:val="00427850"/>
    <w:rsid w:val="00427B26"/>
    <w:rsid w:val="0043076F"/>
    <w:rsid w:val="00430CAC"/>
    <w:rsid w:val="00430CB5"/>
    <w:rsid w:val="00430ED9"/>
    <w:rsid w:val="00431211"/>
    <w:rsid w:val="00431597"/>
    <w:rsid w:val="00431F96"/>
    <w:rsid w:val="004324F8"/>
    <w:rsid w:val="00433134"/>
    <w:rsid w:val="00433F78"/>
    <w:rsid w:val="004345C2"/>
    <w:rsid w:val="004346A9"/>
    <w:rsid w:val="0043539B"/>
    <w:rsid w:val="00437570"/>
    <w:rsid w:val="00437820"/>
    <w:rsid w:val="00437B37"/>
    <w:rsid w:val="004416B4"/>
    <w:rsid w:val="00441906"/>
    <w:rsid w:val="004421F8"/>
    <w:rsid w:val="00442407"/>
    <w:rsid w:val="00442597"/>
    <w:rsid w:val="00442BA1"/>
    <w:rsid w:val="004433D4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1"/>
    <w:rsid w:val="004726AC"/>
    <w:rsid w:val="00472F46"/>
    <w:rsid w:val="00473384"/>
    <w:rsid w:val="00473AC1"/>
    <w:rsid w:val="00473D1B"/>
    <w:rsid w:val="0047512B"/>
    <w:rsid w:val="00476E58"/>
    <w:rsid w:val="00477C4C"/>
    <w:rsid w:val="004801D2"/>
    <w:rsid w:val="004809BB"/>
    <w:rsid w:val="00480A8C"/>
    <w:rsid w:val="00480DFB"/>
    <w:rsid w:val="0048175F"/>
    <w:rsid w:val="00481C36"/>
    <w:rsid w:val="00481F49"/>
    <w:rsid w:val="00482624"/>
    <w:rsid w:val="004829CB"/>
    <w:rsid w:val="004832E5"/>
    <w:rsid w:val="004833BF"/>
    <w:rsid w:val="00483456"/>
    <w:rsid w:val="00483EE7"/>
    <w:rsid w:val="00484206"/>
    <w:rsid w:val="004847C3"/>
    <w:rsid w:val="0048490C"/>
    <w:rsid w:val="00486661"/>
    <w:rsid w:val="00487CAC"/>
    <w:rsid w:val="004909DD"/>
    <w:rsid w:val="00490F8F"/>
    <w:rsid w:val="004915B6"/>
    <w:rsid w:val="00491A66"/>
    <w:rsid w:val="00492425"/>
    <w:rsid w:val="00494BA8"/>
    <w:rsid w:val="004956B7"/>
    <w:rsid w:val="00495DD5"/>
    <w:rsid w:val="004967FC"/>
    <w:rsid w:val="00496E0D"/>
    <w:rsid w:val="00497533"/>
    <w:rsid w:val="004A1054"/>
    <w:rsid w:val="004A114D"/>
    <w:rsid w:val="004A2090"/>
    <w:rsid w:val="004A23FB"/>
    <w:rsid w:val="004A241F"/>
    <w:rsid w:val="004A2899"/>
    <w:rsid w:val="004A358E"/>
    <w:rsid w:val="004A3971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75"/>
    <w:rsid w:val="004D2A5A"/>
    <w:rsid w:val="004D3776"/>
    <w:rsid w:val="004D41F2"/>
    <w:rsid w:val="004D6506"/>
    <w:rsid w:val="004D690A"/>
    <w:rsid w:val="004D7FEA"/>
    <w:rsid w:val="004E18D9"/>
    <w:rsid w:val="004E1A45"/>
    <w:rsid w:val="004E1AF3"/>
    <w:rsid w:val="004E1F04"/>
    <w:rsid w:val="004E301C"/>
    <w:rsid w:val="004E3994"/>
    <w:rsid w:val="004E413B"/>
    <w:rsid w:val="004E42F8"/>
    <w:rsid w:val="004E4BD8"/>
    <w:rsid w:val="004E4D85"/>
    <w:rsid w:val="004E504F"/>
    <w:rsid w:val="004E5216"/>
    <w:rsid w:val="004E59E0"/>
    <w:rsid w:val="004E5ABF"/>
    <w:rsid w:val="004E64BC"/>
    <w:rsid w:val="004E6506"/>
    <w:rsid w:val="004E72FA"/>
    <w:rsid w:val="004E7E89"/>
    <w:rsid w:val="004F0D7A"/>
    <w:rsid w:val="004F16DA"/>
    <w:rsid w:val="004F1B41"/>
    <w:rsid w:val="004F29ED"/>
    <w:rsid w:val="004F2FD8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808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07373"/>
    <w:rsid w:val="00507810"/>
    <w:rsid w:val="00510C2F"/>
    <w:rsid w:val="0051168D"/>
    <w:rsid w:val="00511970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3D4F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5A5"/>
    <w:rsid w:val="00546FB0"/>
    <w:rsid w:val="005506B0"/>
    <w:rsid w:val="0055256D"/>
    <w:rsid w:val="0055306D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3454"/>
    <w:rsid w:val="0057425B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2D71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7C7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A76D7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0F1"/>
    <w:rsid w:val="005C52C5"/>
    <w:rsid w:val="005C542B"/>
    <w:rsid w:val="005C5A69"/>
    <w:rsid w:val="005C6195"/>
    <w:rsid w:val="005C61C1"/>
    <w:rsid w:val="005C6773"/>
    <w:rsid w:val="005C6FFA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56EA"/>
    <w:rsid w:val="005D63A9"/>
    <w:rsid w:val="005D687D"/>
    <w:rsid w:val="005D7C68"/>
    <w:rsid w:val="005E0AED"/>
    <w:rsid w:val="005E0D35"/>
    <w:rsid w:val="005E10C2"/>
    <w:rsid w:val="005E1387"/>
    <w:rsid w:val="005E1877"/>
    <w:rsid w:val="005E1DA4"/>
    <w:rsid w:val="005E3197"/>
    <w:rsid w:val="005E3DB1"/>
    <w:rsid w:val="005E46BB"/>
    <w:rsid w:val="005E4B0F"/>
    <w:rsid w:val="005E6B74"/>
    <w:rsid w:val="005E6EAC"/>
    <w:rsid w:val="005F04FD"/>
    <w:rsid w:val="005F06D3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E31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C8"/>
    <w:rsid w:val="005F73D0"/>
    <w:rsid w:val="005F774A"/>
    <w:rsid w:val="006000BA"/>
    <w:rsid w:val="0060053F"/>
    <w:rsid w:val="00600A2E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2EE"/>
    <w:rsid w:val="00605409"/>
    <w:rsid w:val="0060577F"/>
    <w:rsid w:val="006057B6"/>
    <w:rsid w:val="00605C5E"/>
    <w:rsid w:val="006064AB"/>
    <w:rsid w:val="006102C1"/>
    <w:rsid w:val="00610A82"/>
    <w:rsid w:val="00610CBD"/>
    <w:rsid w:val="0061126B"/>
    <w:rsid w:val="00611C5A"/>
    <w:rsid w:val="0061354A"/>
    <w:rsid w:val="006147AD"/>
    <w:rsid w:val="00614D6B"/>
    <w:rsid w:val="00614D8F"/>
    <w:rsid w:val="006153C2"/>
    <w:rsid w:val="00615E17"/>
    <w:rsid w:val="006163C9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1E8F"/>
    <w:rsid w:val="0063220A"/>
    <w:rsid w:val="0063270F"/>
    <w:rsid w:val="00632A33"/>
    <w:rsid w:val="00632E87"/>
    <w:rsid w:val="00633329"/>
    <w:rsid w:val="006333DC"/>
    <w:rsid w:val="0063448F"/>
    <w:rsid w:val="00634ABD"/>
    <w:rsid w:val="0063689F"/>
    <w:rsid w:val="00637789"/>
    <w:rsid w:val="00637E7B"/>
    <w:rsid w:val="00640054"/>
    <w:rsid w:val="00640861"/>
    <w:rsid w:val="0064388D"/>
    <w:rsid w:val="00644B0D"/>
    <w:rsid w:val="00644C53"/>
    <w:rsid w:val="00645094"/>
    <w:rsid w:val="0064551E"/>
    <w:rsid w:val="006457B7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0F1"/>
    <w:rsid w:val="00652970"/>
    <w:rsid w:val="0065391A"/>
    <w:rsid w:val="0065404D"/>
    <w:rsid w:val="00655AF5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4F97"/>
    <w:rsid w:val="00665ED1"/>
    <w:rsid w:val="006669A2"/>
    <w:rsid w:val="00666F86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6CB"/>
    <w:rsid w:val="00674919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4D04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C7E09"/>
    <w:rsid w:val="006D005C"/>
    <w:rsid w:val="006D0927"/>
    <w:rsid w:val="006D1977"/>
    <w:rsid w:val="006D27FD"/>
    <w:rsid w:val="006D2A45"/>
    <w:rsid w:val="006D2CA1"/>
    <w:rsid w:val="006D2E6C"/>
    <w:rsid w:val="006D30B6"/>
    <w:rsid w:val="006D42B8"/>
    <w:rsid w:val="006D4FC8"/>
    <w:rsid w:val="006D50C8"/>
    <w:rsid w:val="006D61E9"/>
    <w:rsid w:val="006D6945"/>
    <w:rsid w:val="006D715F"/>
    <w:rsid w:val="006E03F5"/>
    <w:rsid w:val="006E085A"/>
    <w:rsid w:val="006E1801"/>
    <w:rsid w:val="006E2E03"/>
    <w:rsid w:val="006E3F6E"/>
    <w:rsid w:val="006E4658"/>
    <w:rsid w:val="006E7583"/>
    <w:rsid w:val="006F036E"/>
    <w:rsid w:val="006F0B5C"/>
    <w:rsid w:val="006F1114"/>
    <w:rsid w:val="006F17C5"/>
    <w:rsid w:val="006F250E"/>
    <w:rsid w:val="006F2629"/>
    <w:rsid w:val="006F2EDD"/>
    <w:rsid w:val="006F31AB"/>
    <w:rsid w:val="006F42B6"/>
    <w:rsid w:val="006F51ED"/>
    <w:rsid w:val="006F725C"/>
    <w:rsid w:val="006F7730"/>
    <w:rsid w:val="00700FCC"/>
    <w:rsid w:val="00701F0B"/>
    <w:rsid w:val="0070253B"/>
    <w:rsid w:val="0070284D"/>
    <w:rsid w:val="00705799"/>
    <w:rsid w:val="00705E66"/>
    <w:rsid w:val="0070612D"/>
    <w:rsid w:val="00707BC6"/>
    <w:rsid w:val="00710308"/>
    <w:rsid w:val="00711158"/>
    <w:rsid w:val="007112A4"/>
    <w:rsid w:val="0071221E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31A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0A"/>
    <w:rsid w:val="00725D4D"/>
    <w:rsid w:val="0072637C"/>
    <w:rsid w:val="00726DB2"/>
    <w:rsid w:val="007272AF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85D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4EF3"/>
    <w:rsid w:val="007577E5"/>
    <w:rsid w:val="007579EA"/>
    <w:rsid w:val="0076050C"/>
    <w:rsid w:val="0076090C"/>
    <w:rsid w:val="00760C35"/>
    <w:rsid w:val="0076208F"/>
    <w:rsid w:val="00763DCF"/>
    <w:rsid w:val="007640D5"/>
    <w:rsid w:val="00764339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DB2"/>
    <w:rsid w:val="00783E44"/>
    <w:rsid w:val="00784B69"/>
    <w:rsid w:val="00784E0E"/>
    <w:rsid w:val="00784EE0"/>
    <w:rsid w:val="00785B11"/>
    <w:rsid w:val="00785D8E"/>
    <w:rsid w:val="00786354"/>
    <w:rsid w:val="00787344"/>
    <w:rsid w:val="00787E3A"/>
    <w:rsid w:val="007909FE"/>
    <w:rsid w:val="00791EE7"/>
    <w:rsid w:val="00792584"/>
    <w:rsid w:val="00792BC0"/>
    <w:rsid w:val="00793160"/>
    <w:rsid w:val="00793392"/>
    <w:rsid w:val="00793564"/>
    <w:rsid w:val="00793624"/>
    <w:rsid w:val="00793B3E"/>
    <w:rsid w:val="00793BAC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2AB1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D7F8F"/>
    <w:rsid w:val="007E0E36"/>
    <w:rsid w:val="007E11DF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C23"/>
    <w:rsid w:val="007E6D9B"/>
    <w:rsid w:val="007E7F99"/>
    <w:rsid w:val="007E7FD1"/>
    <w:rsid w:val="007F06FE"/>
    <w:rsid w:val="007F0D16"/>
    <w:rsid w:val="007F1808"/>
    <w:rsid w:val="007F2019"/>
    <w:rsid w:val="007F2453"/>
    <w:rsid w:val="007F262A"/>
    <w:rsid w:val="007F265C"/>
    <w:rsid w:val="007F29B2"/>
    <w:rsid w:val="007F2E6E"/>
    <w:rsid w:val="007F3C1A"/>
    <w:rsid w:val="007F3D94"/>
    <w:rsid w:val="007F4629"/>
    <w:rsid w:val="007F4ADC"/>
    <w:rsid w:val="007F4F19"/>
    <w:rsid w:val="007F5A6E"/>
    <w:rsid w:val="007F5AE0"/>
    <w:rsid w:val="007F5C79"/>
    <w:rsid w:val="008001E2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8BE"/>
    <w:rsid w:val="00804FA6"/>
    <w:rsid w:val="00805407"/>
    <w:rsid w:val="00805452"/>
    <w:rsid w:val="0080595E"/>
    <w:rsid w:val="00805D66"/>
    <w:rsid w:val="00805DD2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1E"/>
    <w:rsid w:val="008239F3"/>
    <w:rsid w:val="00823B55"/>
    <w:rsid w:val="00823B6D"/>
    <w:rsid w:val="00824100"/>
    <w:rsid w:val="00825514"/>
    <w:rsid w:val="00826172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19D9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CA8"/>
    <w:rsid w:val="00874F74"/>
    <w:rsid w:val="00875A32"/>
    <w:rsid w:val="00875A50"/>
    <w:rsid w:val="00876152"/>
    <w:rsid w:val="00876542"/>
    <w:rsid w:val="00877EC0"/>
    <w:rsid w:val="00877F4A"/>
    <w:rsid w:val="008822AB"/>
    <w:rsid w:val="00882738"/>
    <w:rsid w:val="0088278C"/>
    <w:rsid w:val="008829A8"/>
    <w:rsid w:val="0088498C"/>
    <w:rsid w:val="00885EC2"/>
    <w:rsid w:val="00887D4D"/>
    <w:rsid w:val="008900F7"/>
    <w:rsid w:val="00890461"/>
    <w:rsid w:val="008905A5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A1B"/>
    <w:rsid w:val="00896E22"/>
    <w:rsid w:val="0089739D"/>
    <w:rsid w:val="008979F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070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3CB"/>
    <w:rsid w:val="008C5661"/>
    <w:rsid w:val="008C5671"/>
    <w:rsid w:val="008C5721"/>
    <w:rsid w:val="008C786D"/>
    <w:rsid w:val="008D1C9A"/>
    <w:rsid w:val="008D2AAD"/>
    <w:rsid w:val="008D39FE"/>
    <w:rsid w:val="008D3A36"/>
    <w:rsid w:val="008D3B6A"/>
    <w:rsid w:val="008D3FC4"/>
    <w:rsid w:val="008D4346"/>
    <w:rsid w:val="008D4737"/>
    <w:rsid w:val="008D4D7E"/>
    <w:rsid w:val="008D4E88"/>
    <w:rsid w:val="008D6241"/>
    <w:rsid w:val="008D6335"/>
    <w:rsid w:val="008D6875"/>
    <w:rsid w:val="008E016B"/>
    <w:rsid w:val="008E0194"/>
    <w:rsid w:val="008E066D"/>
    <w:rsid w:val="008E0B03"/>
    <w:rsid w:val="008E1E39"/>
    <w:rsid w:val="008E370B"/>
    <w:rsid w:val="008E39C6"/>
    <w:rsid w:val="008E3B88"/>
    <w:rsid w:val="008E480F"/>
    <w:rsid w:val="008E5360"/>
    <w:rsid w:val="008E544E"/>
    <w:rsid w:val="008E5535"/>
    <w:rsid w:val="008E5E26"/>
    <w:rsid w:val="008E6180"/>
    <w:rsid w:val="008E6BB3"/>
    <w:rsid w:val="008E7039"/>
    <w:rsid w:val="008F030F"/>
    <w:rsid w:val="008F07AC"/>
    <w:rsid w:val="008F14AE"/>
    <w:rsid w:val="008F1B27"/>
    <w:rsid w:val="008F2366"/>
    <w:rsid w:val="008F28B3"/>
    <w:rsid w:val="008F2FF8"/>
    <w:rsid w:val="008F353A"/>
    <w:rsid w:val="008F4765"/>
    <w:rsid w:val="008F4876"/>
    <w:rsid w:val="008F4E04"/>
    <w:rsid w:val="008F4F9C"/>
    <w:rsid w:val="008F51F6"/>
    <w:rsid w:val="008F5582"/>
    <w:rsid w:val="008F5A7B"/>
    <w:rsid w:val="008F6340"/>
    <w:rsid w:val="008F6833"/>
    <w:rsid w:val="008F76F8"/>
    <w:rsid w:val="00901205"/>
    <w:rsid w:val="00901AEB"/>
    <w:rsid w:val="009030AE"/>
    <w:rsid w:val="009030E4"/>
    <w:rsid w:val="00903625"/>
    <w:rsid w:val="00903BA3"/>
    <w:rsid w:val="00903EA6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362"/>
    <w:rsid w:val="009209FD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5B5D"/>
    <w:rsid w:val="00936542"/>
    <w:rsid w:val="0093656D"/>
    <w:rsid w:val="00936FE6"/>
    <w:rsid w:val="00937209"/>
    <w:rsid w:val="00937540"/>
    <w:rsid w:val="00940AB1"/>
    <w:rsid w:val="00941E6E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6ECE"/>
    <w:rsid w:val="00947276"/>
    <w:rsid w:val="00947547"/>
    <w:rsid w:val="009506B9"/>
    <w:rsid w:val="00950984"/>
    <w:rsid w:val="0095333F"/>
    <w:rsid w:val="00953340"/>
    <w:rsid w:val="0095395C"/>
    <w:rsid w:val="00954A56"/>
    <w:rsid w:val="00955E6E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3BD9"/>
    <w:rsid w:val="00974B30"/>
    <w:rsid w:val="00976558"/>
    <w:rsid w:val="009768C7"/>
    <w:rsid w:val="00977063"/>
    <w:rsid w:val="00977F84"/>
    <w:rsid w:val="009803BE"/>
    <w:rsid w:val="009807A6"/>
    <w:rsid w:val="00981C45"/>
    <w:rsid w:val="00982079"/>
    <w:rsid w:val="00983178"/>
    <w:rsid w:val="0098366E"/>
    <w:rsid w:val="00983D82"/>
    <w:rsid w:val="00984575"/>
    <w:rsid w:val="00985593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B1B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2ACE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7AE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6D40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6F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6B7E"/>
    <w:rsid w:val="00A178CA"/>
    <w:rsid w:val="00A17DD2"/>
    <w:rsid w:val="00A20184"/>
    <w:rsid w:val="00A215BF"/>
    <w:rsid w:val="00A21945"/>
    <w:rsid w:val="00A21A7C"/>
    <w:rsid w:val="00A22223"/>
    <w:rsid w:val="00A243F6"/>
    <w:rsid w:val="00A24D6F"/>
    <w:rsid w:val="00A2545E"/>
    <w:rsid w:val="00A260B1"/>
    <w:rsid w:val="00A26545"/>
    <w:rsid w:val="00A27B66"/>
    <w:rsid w:val="00A27D76"/>
    <w:rsid w:val="00A30290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93"/>
    <w:rsid w:val="00A40FD6"/>
    <w:rsid w:val="00A4129E"/>
    <w:rsid w:val="00A4140A"/>
    <w:rsid w:val="00A4219E"/>
    <w:rsid w:val="00A42ABF"/>
    <w:rsid w:val="00A42BBC"/>
    <w:rsid w:val="00A43A7B"/>
    <w:rsid w:val="00A4437D"/>
    <w:rsid w:val="00A45549"/>
    <w:rsid w:val="00A475C0"/>
    <w:rsid w:val="00A479A1"/>
    <w:rsid w:val="00A508F3"/>
    <w:rsid w:val="00A5108B"/>
    <w:rsid w:val="00A510F2"/>
    <w:rsid w:val="00A517B1"/>
    <w:rsid w:val="00A5190C"/>
    <w:rsid w:val="00A524E6"/>
    <w:rsid w:val="00A52D7D"/>
    <w:rsid w:val="00A530F7"/>
    <w:rsid w:val="00A535CD"/>
    <w:rsid w:val="00A53FCB"/>
    <w:rsid w:val="00A557D7"/>
    <w:rsid w:val="00A5593C"/>
    <w:rsid w:val="00A56AAA"/>
    <w:rsid w:val="00A56C4A"/>
    <w:rsid w:val="00A56D08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0BE3"/>
    <w:rsid w:val="00A711D4"/>
    <w:rsid w:val="00A715EF"/>
    <w:rsid w:val="00A72502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6A"/>
    <w:rsid w:val="00A81C0F"/>
    <w:rsid w:val="00A81CD7"/>
    <w:rsid w:val="00A8214F"/>
    <w:rsid w:val="00A82B2E"/>
    <w:rsid w:val="00A837CB"/>
    <w:rsid w:val="00A841A8"/>
    <w:rsid w:val="00A85DBB"/>
    <w:rsid w:val="00A8601F"/>
    <w:rsid w:val="00A863BA"/>
    <w:rsid w:val="00A868F6"/>
    <w:rsid w:val="00A86CB4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209"/>
    <w:rsid w:val="00AA2E58"/>
    <w:rsid w:val="00AA3554"/>
    <w:rsid w:val="00AA3764"/>
    <w:rsid w:val="00AA44BA"/>
    <w:rsid w:val="00AA6642"/>
    <w:rsid w:val="00AA7337"/>
    <w:rsid w:val="00AA7C10"/>
    <w:rsid w:val="00AB214A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390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1E52"/>
    <w:rsid w:val="00B02CE1"/>
    <w:rsid w:val="00B03011"/>
    <w:rsid w:val="00B0352F"/>
    <w:rsid w:val="00B044D5"/>
    <w:rsid w:val="00B0456B"/>
    <w:rsid w:val="00B05082"/>
    <w:rsid w:val="00B05431"/>
    <w:rsid w:val="00B064E3"/>
    <w:rsid w:val="00B06767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6FDE"/>
    <w:rsid w:val="00B17070"/>
    <w:rsid w:val="00B17219"/>
    <w:rsid w:val="00B206E2"/>
    <w:rsid w:val="00B21753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9F9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1EC0"/>
    <w:rsid w:val="00B53C6D"/>
    <w:rsid w:val="00B544BE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6728D"/>
    <w:rsid w:val="00B71178"/>
    <w:rsid w:val="00B71A09"/>
    <w:rsid w:val="00B72F8E"/>
    <w:rsid w:val="00B746C2"/>
    <w:rsid w:val="00B74BA7"/>
    <w:rsid w:val="00B74C81"/>
    <w:rsid w:val="00B75013"/>
    <w:rsid w:val="00B752D7"/>
    <w:rsid w:val="00B759D1"/>
    <w:rsid w:val="00B75D74"/>
    <w:rsid w:val="00B75DCD"/>
    <w:rsid w:val="00B76464"/>
    <w:rsid w:val="00B7649C"/>
    <w:rsid w:val="00B7681D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0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B7E16"/>
    <w:rsid w:val="00BC0F30"/>
    <w:rsid w:val="00BC1149"/>
    <w:rsid w:val="00BC148E"/>
    <w:rsid w:val="00BC1F9E"/>
    <w:rsid w:val="00BC2CE1"/>
    <w:rsid w:val="00BC411F"/>
    <w:rsid w:val="00BC5A29"/>
    <w:rsid w:val="00BC757E"/>
    <w:rsid w:val="00BC7CD9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D79ED"/>
    <w:rsid w:val="00BE1C21"/>
    <w:rsid w:val="00BE1CAF"/>
    <w:rsid w:val="00BE208C"/>
    <w:rsid w:val="00BE2097"/>
    <w:rsid w:val="00BE2611"/>
    <w:rsid w:val="00BE2714"/>
    <w:rsid w:val="00BE4A0F"/>
    <w:rsid w:val="00BE4F9E"/>
    <w:rsid w:val="00BE55AF"/>
    <w:rsid w:val="00BE595C"/>
    <w:rsid w:val="00BE5A1E"/>
    <w:rsid w:val="00BE5ADC"/>
    <w:rsid w:val="00BE6CD3"/>
    <w:rsid w:val="00BE74B4"/>
    <w:rsid w:val="00BE7904"/>
    <w:rsid w:val="00BF1613"/>
    <w:rsid w:val="00BF1842"/>
    <w:rsid w:val="00BF1990"/>
    <w:rsid w:val="00BF38F7"/>
    <w:rsid w:val="00BF40D1"/>
    <w:rsid w:val="00BF56D9"/>
    <w:rsid w:val="00BF65CF"/>
    <w:rsid w:val="00BF7A77"/>
    <w:rsid w:val="00BF7B34"/>
    <w:rsid w:val="00BF7BE0"/>
    <w:rsid w:val="00C0030B"/>
    <w:rsid w:val="00C00E02"/>
    <w:rsid w:val="00C012BB"/>
    <w:rsid w:val="00C01812"/>
    <w:rsid w:val="00C024D9"/>
    <w:rsid w:val="00C02829"/>
    <w:rsid w:val="00C02AE7"/>
    <w:rsid w:val="00C02D9C"/>
    <w:rsid w:val="00C0397B"/>
    <w:rsid w:val="00C03E24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D2D"/>
    <w:rsid w:val="00C14182"/>
    <w:rsid w:val="00C15686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C8A"/>
    <w:rsid w:val="00C4552F"/>
    <w:rsid w:val="00C456A7"/>
    <w:rsid w:val="00C46B00"/>
    <w:rsid w:val="00C46C2C"/>
    <w:rsid w:val="00C46F1E"/>
    <w:rsid w:val="00C47988"/>
    <w:rsid w:val="00C47B32"/>
    <w:rsid w:val="00C47C61"/>
    <w:rsid w:val="00C47D98"/>
    <w:rsid w:val="00C5012A"/>
    <w:rsid w:val="00C50301"/>
    <w:rsid w:val="00C52A0B"/>
    <w:rsid w:val="00C52F95"/>
    <w:rsid w:val="00C53997"/>
    <w:rsid w:val="00C549E9"/>
    <w:rsid w:val="00C54AFA"/>
    <w:rsid w:val="00C550E7"/>
    <w:rsid w:val="00C55695"/>
    <w:rsid w:val="00C556FC"/>
    <w:rsid w:val="00C55DE7"/>
    <w:rsid w:val="00C5678E"/>
    <w:rsid w:val="00C56EA9"/>
    <w:rsid w:val="00C57598"/>
    <w:rsid w:val="00C601AA"/>
    <w:rsid w:val="00C604D5"/>
    <w:rsid w:val="00C60778"/>
    <w:rsid w:val="00C60A60"/>
    <w:rsid w:val="00C60BA3"/>
    <w:rsid w:val="00C612DF"/>
    <w:rsid w:val="00C6209A"/>
    <w:rsid w:val="00C628D8"/>
    <w:rsid w:val="00C62D8A"/>
    <w:rsid w:val="00C63165"/>
    <w:rsid w:val="00C631E7"/>
    <w:rsid w:val="00C64145"/>
    <w:rsid w:val="00C642DB"/>
    <w:rsid w:val="00C64CCB"/>
    <w:rsid w:val="00C64CF3"/>
    <w:rsid w:val="00C64D77"/>
    <w:rsid w:val="00C6518A"/>
    <w:rsid w:val="00C66464"/>
    <w:rsid w:val="00C66F71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5285"/>
    <w:rsid w:val="00C7658B"/>
    <w:rsid w:val="00C76AA9"/>
    <w:rsid w:val="00C76E88"/>
    <w:rsid w:val="00C7762F"/>
    <w:rsid w:val="00C77927"/>
    <w:rsid w:val="00C77FBC"/>
    <w:rsid w:val="00C80628"/>
    <w:rsid w:val="00C818B5"/>
    <w:rsid w:val="00C81D09"/>
    <w:rsid w:val="00C82718"/>
    <w:rsid w:val="00C827AA"/>
    <w:rsid w:val="00C84F28"/>
    <w:rsid w:val="00C85299"/>
    <w:rsid w:val="00C85557"/>
    <w:rsid w:val="00C85E31"/>
    <w:rsid w:val="00C86215"/>
    <w:rsid w:val="00C86AB6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2505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5A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0F3D"/>
    <w:rsid w:val="00CC3462"/>
    <w:rsid w:val="00CC38E5"/>
    <w:rsid w:val="00CC3CF2"/>
    <w:rsid w:val="00CC3FBE"/>
    <w:rsid w:val="00CC4015"/>
    <w:rsid w:val="00CC5089"/>
    <w:rsid w:val="00CC63A5"/>
    <w:rsid w:val="00CC6E1E"/>
    <w:rsid w:val="00CD07B9"/>
    <w:rsid w:val="00CD083B"/>
    <w:rsid w:val="00CD1AA1"/>
    <w:rsid w:val="00CD20B2"/>
    <w:rsid w:val="00CD3D58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66C4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895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2DFA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80D"/>
    <w:rsid w:val="00D1791F"/>
    <w:rsid w:val="00D17B7A"/>
    <w:rsid w:val="00D20BDD"/>
    <w:rsid w:val="00D2235C"/>
    <w:rsid w:val="00D22466"/>
    <w:rsid w:val="00D22CB2"/>
    <w:rsid w:val="00D25BD4"/>
    <w:rsid w:val="00D2668E"/>
    <w:rsid w:val="00D26E30"/>
    <w:rsid w:val="00D26EFF"/>
    <w:rsid w:val="00D27398"/>
    <w:rsid w:val="00D27EBE"/>
    <w:rsid w:val="00D30AFA"/>
    <w:rsid w:val="00D30EEE"/>
    <w:rsid w:val="00D31843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3A84"/>
    <w:rsid w:val="00D541F8"/>
    <w:rsid w:val="00D544E9"/>
    <w:rsid w:val="00D550F5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52B"/>
    <w:rsid w:val="00D6581F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3782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6F8"/>
    <w:rsid w:val="00DB2791"/>
    <w:rsid w:val="00DB27FE"/>
    <w:rsid w:val="00DB28BB"/>
    <w:rsid w:val="00DB35D5"/>
    <w:rsid w:val="00DB3FBE"/>
    <w:rsid w:val="00DB412B"/>
    <w:rsid w:val="00DB456D"/>
    <w:rsid w:val="00DB4A70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5C61"/>
    <w:rsid w:val="00DC67C6"/>
    <w:rsid w:val="00DC74EF"/>
    <w:rsid w:val="00DD0ED6"/>
    <w:rsid w:val="00DD1A49"/>
    <w:rsid w:val="00DD2495"/>
    <w:rsid w:val="00DD26AD"/>
    <w:rsid w:val="00DD2AB1"/>
    <w:rsid w:val="00DD2B59"/>
    <w:rsid w:val="00DD2DEF"/>
    <w:rsid w:val="00DD358A"/>
    <w:rsid w:val="00DD3A66"/>
    <w:rsid w:val="00DD46ED"/>
    <w:rsid w:val="00DD4EB5"/>
    <w:rsid w:val="00DD51F1"/>
    <w:rsid w:val="00DD57CD"/>
    <w:rsid w:val="00DD5FEB"/>
    <w:rsid w:val="00DD7416"/>
    <w:rsid w:val="00DD7D07"/>
    <w:rsid w:val="00DE1708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47AC"/>
    <w:rsid w:val="00DF5864"/>
    <w:rsid w:val="00DF5FD0"/>
    <w:rsid w:val="00DF6490"/>
    <w:rsid w:val="00DF6506"/>
    <w:rsid w:val="00DF6581"/>
    <w:rsid w:val="00DF6900"/>
    <w:rsid w:val="00DF6B80"/>
    <w:rsid w:val="00DF7075"/>
    <w:rsid w:val="00E00316"/>
    <w:rsid w:val="00E00E7F"/>
    <w:rsid w:val="00E014A6"/>
    <w:rsid w:val="00E01A48"/>
    <w:rsid w:val="00E0208B"/>
    <w:rsid w:val="00E04332"/>
    <w:rsid w:val="00E04C6C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706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6DC1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325"/>
    <w:rsid w:val="00E46FFA"/>
    <w:rsid w:val="00E47579"/>
    <w:rsid w:val="00E5093A"/>
    <w:rsid w:val="00E50DE8"/>
    <w:rsid w:val="00E51213"/>
    <w:rsid w:val="00E5156C"/>
    <w:rsid w:val="00E52246"/>
    <w:rsid w:val="00E52D01"/>
    <w:rsid w:val="00E52D62"/>
    <w:rsid w:val="00E52F67"/>
    <w:rsid w:val="00E53B2F"/>
    <w:rsid w:val="00E543FA"/>
    <w:rsid w:val="00E55D3F"/>
    <w:rsid w:val="00E56F9E"/>
    <w:rsid w:val="00E57AE2"/>
    <w:rsid w:val="00E61217"/>
    <w:rsid w:val="00E619D7"/>
    <w:rsid w:val="00E62EAA"/>
    <w:rsid w:val="00E645D8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5C11"/>
    <w:rsid w:val="00E86767"/>
    <w:rsid w:val="00E90E37"/>
    <w:rsid w:val="00E90ECE"/>
    <w:rsid w:val="00E91377"/>
    <w:rsid w:val="00E914EA"/>
    <w:rsid w:val="00E91576"/>
    <w:rsid w:val="00E91AC8"/>
    <w:rsid w:val="00E92631"/>
    <w:rsid w:val="00E92C61"/>
    <w:rsid w:val="00E92F3C"/>
    <w:rsid w:val="00E93C93"/>
    <w:rsid w:val="00E94EF3"/>
    <w:rsid w:val="00E952EE"/>
    <w:rsid w:val="00E95788"/>
    <w:rsid w:val="00E95962"/>
    <w:rsid w:val="00E970C1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213"/>
    <w:rsid w:val="00EA7502"/>
    <w:rsid w:val="00EA7AA4"/>
    <w:rsid w:val="00EB0210"/>
    <w:rsid w:val="00EB07AD"/>
    <w:rsid w:val="00EB2F60"/>
    <w:rsid w:val="00EB3262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1DFC"/>
    <w:rsid w:val="00ED2B92"/>
    <w:rsid w:val="00ED3318"/>
    <w:rsid w:val="00ED35E4"/>
    <w:rsid w:val="00ED465D"/>
    <w:rsid w:val="00ED4F2C"/>
    <w:rsid w:val="00ED4FEB"/>
    <w:rsid w:val="00ED5908"/>
    <w:rsid w:val="00ED5FD2"/>
    <w:rsid w:val="00ED7983"/>
    <w:rsid w:val="00ED7C3A"/>
    <w:rsid w:val="00ED7E2A"/>
    <w:rsid w:val="00EE0B11"/>
    <w:rsid w:val="00EE189E"/>
    <w:rsid w:val="00EE382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EF7EC1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F74"/>
    <w:rsid w:val="00F1044C"/>
    <w:rsid w:val="00F117C6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32A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7B8"/>
    <w:rsid w:val="00F30760"/>
    <w:rsid w:val="00F31206"/>
    <w:rsid w:val="00F3124A"/>
    <w:rsid w:val="00F312C1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37F8A"/>
    <w:rsid w:val="00F410D7"/>
    <w:rsid w:val="00F412C0"/>
    <w:rsid w:val="00F4282D"/>
    <w:rsid w:val="00F42D98"/>
    <w:rsid w:val="00F438AB"/>
    <w:rsid w:val="00F44213"/>
    <w:rsid w:val="00F44EA2"/>
    <w:rsid w:val="00F45399"/>
    <w:rsid w:val="00F466BA"/>
    <w:rsid w:val="00F47380"/>
    <w:rsid w:val="00F473A2"/>
    <w:rsid w:val="00F504F5"/>
    <w:rsid w:val="00F507ED"/>
    <w:rsid w:val="00F50998"/>
    <w:rsid w:val="00F50B87"/>
    <w:rsid w:val="00F51185"/>
    <w:rsid w:val="00F51347"/>
    <w:rsid w:val="00F52A21"/>
    <w:rsid w:val="00F5373E"/>
    <w:rsid w:val="00F541EA"/>
    <w:rsid w:val="00F54728"/>
    <w:rsid w:val="00F5500D"/>
    <w:rsid w:val="00F55F54"/>
    <w:rsid w:val="00F55FAE"/>
    <w:rsid w:val="00F5685E"/>
    <w:rsid w:val="00F5720B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DA9"/>
    <w:rsid w:val="00F71C99"/>
    <w:rsid w:val="00F720B3"/>
    <w:rsid w:val="00F72477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04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461"/>
    <w:rsid w:val="00F84D64"/>
    <w:rsid w:val="00F85222"/>
    <w:rsid w:val="00F8533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4C7"/>
    <w:rsid w:val="00FA5561"/>
    <w:rsid w:val="00FA5C08"/>
    <w:rsid w:val="00FA727A"/>
    <w:rsid w:val="00FA7458"/>
    <w:rsid w:val="00FA7AE6"/>
    <w:rsid w:val="00FB01AD"/>
    <w:rsid w:val="00FB063D"/>
    <w:rsid w:val="00FB0FEE"/>
    <w:rsid w:val="00FB14F2"/>
    <w:rsid w:val="00FB151F"/>
    <w:rsid w:val="00FB19F1"/>
    <w:rsid w:val="00FB2227"/>
    <w:rsid w:val="00FB298D"/>
    <w:rsid w:val="00FB3015"/>
    <w:rsid w:val="00FB5001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0B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0BA5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64F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6C25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">
    <w:name w:val="Header"/>
    <w:basedOn w:val="a"/>
    <w:uiPriority w:val="99"/>
    <w:unhideWhenUsed/>
    <w:rsid w:val="00427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35447A112CE9C0FE6BE004CC8282F786FFAC6EEE1D482443DDA52FECF7231AE42D73F71EF1529E3Au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5447A112CE9C0FE6BE004CC8282F786FFAC6EEE1D482443DDA52FECF7231AE42D73F71EF1529E3Au6F" TargetMode="External"/><Relationship Id="rId14" Type="http://schemas.openxmlformats.org/officeDocument/2006/relationships/hyperlink" Target="consultantplus://offline/ref=EA17F3D41FC17B3662A1EA2870443225F88FD7CC48EC706B9D0EF74D746EB141CE837C205E8E68C215472F99280F169F250A8377E56A34DDe0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7F5D-C0E6-4533-951A-5E8A9D69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17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231</cp:revision>
  <cp:lastPrinted>2019-05-22T13:58:00Z</cp:lastPrinted>
  <dcterms:created xsi:type="dcterms:W3CDTF">2017-12-18T10:44:00Z</dcterms:created>
  <dcterms:modified xsi:type="dcterms:W3CDTF">2019-09-16T09:01:00Z</dcterms:modified>
</cp:coreProperties>
</file>