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B" w:rsidRDefault="005C52FB" w:rsidP="005C52F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2FB" w:rsidRDefault="005C52FB" w:rsidP="005C52FB">
      <w:pPr>
        <w:ind w:left="5103" w:firstLine="6"/>
        <w:jc w:val="center"/>
        <w:rPr>
          <w:sz w:val="28"/>
          <w:szCs w:val="28"/>
        </w:rPr>
      </w:pPr>
    </w:p>
    <w:p w:rsidR="005C52FB" w:rsidRDefault="005C52FB" w:rsidP="005C52F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C52FB" w:rsidRDefault="005C52FB" w:rsidP="005C52F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5C52FB" w:rsidRDefault="005C52FB" w:rsidP="005C52F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5C52FB" w:rsidRDefault="005C52FB" w:rsidP="005C52FB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5C52FB" w:rsidRDefault="005C52FB" w:rsidP="005C52FB">
      <w:pPr>
        <w:rPr>
          <w:b/>
          <w:sz w:val="28"/>
          <w:szCs w:val="28"/>
        </w:rPr>
      </w:pPr>
    </w:p>
    <w:p w:rsidR="005C52FB" w:rsidRDefault="005C52FB" w:rsidP="005C52FB">
      <w:pPr>
        <w:rPr>
          <w:b/>
          <w:sz w:val="28"/>
          <w:szCs w:val="28"/>
        </w:rPr>
      </w:pPr>
    </w:p>
    <w:p w:rsidR="005C52FB" w:rsidRDefault="005C52FB" w:rsidP="005C52FB">
      <w:pPr>
        <w:rPr>
          <w:b/>
          <w:sz w:val="28"/>
          <w:szCs w:val="28"/>
        </w:rPr>
      </w:pPr>
    </w:p>
    <w:p w:rsidR="005C52FB" w:rsidRDefault="005C52FB" w:rsidP="005C52FB">
      <w:pPr>
        <w:rPr>
          <w:b/>
          <w:sz w:val="28"/>
          <w:szCs w:val="28"/>
        </w:rPr>
      </w:pPr>
    </w:p>
    <w:p w:rsidR="005C52FB" w:rsidRDefault="005C52FB" w:rsidP="005C52FB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5C52FB" w:rsidRPr="00DE7C5C" w:rsidRDefault="005C52FB" w:rsidP="005C52FB">
      <w:pPr>
        <w:spacing w:line="235" w:lineRule="auto"/>
        <w:jc w:val="center"/>
        <w:rPr>
          <w:b/>
          <w:sz w:val="28"/>
          <w:szCs w:val="28"/>
        </w:rPr>
      </w:pPr>
      <w:r w:rsidRPr="00DE7C5C">
        <w:rPr>
          <w:b/>
          <w:sz w:val="28"/>
          <w:szCs w:val="28"/>
        </w:rPr>
        <w:t xml:space="preserve">из областного бюджета Ульяновской области </w:t>
      </w:r>
      <w:r w:rsidRPr="00DE7C5C">
        <w:rPr>
          <w:b/>
          <w:sz w:val="28"/>
          <w:szCs w:val="28"/>
        </w:rPr>
        <w:br/>
      </w:r>
      <w:r w:rsidRPr="00DE7C5C">
        <w:rPr>
          <w:b/>
          <w:bCs/>
          <w:sz w:val="28"/>
          <w:szCs w:val="28"/>
        </w:rPr>
        <w:t>в целях оказания несвязанной поддержки</w:t>
      </w:r>
      <w:r w:rsidRPr="00DE7C5C">
        <w:rPr>
          <w:b/>
          <w:sz w:val="28"/>
          <w:szCs w:val="28"/>
        </w:rPr>
        <w:t xml:space="preserve"> </w:t>
      </w:r>
      <w:r w:rsidRPr="00DE7C5C">
        <w:rPr>
          <w:b/>
          <w:bCs/>
          <w:sz w:val="28"/>
          <w:szCs w:val="28"/>
        </w:rPr>
        <w:t>сельскохозяйственным товаропроизводителям в области растениеводства</w:t>
      </w:r>
    </w:p>
    <w:p w:rsidR="005C52FB" w:rsidRPr="000C37F3" w:rsidRDefault="005C52FB" w:rsidP="005C52FB">
      <w:pPr>
        <w:spacing w:line="235" w:lineRule="auto"/>
        <w:rPr>
          <w:sz w:val="28"/>
          <w:szCs w:val="28"/>
        </w:rPr>
      </w:pP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70FD4">
        <w:rPr>
          <w:sz w:val="28"/>
          <w:szCs w:val="28"/>
        </w:rPr>
        <w:t xml:space="preserve">В целях реализации </w:t>
      </w:r>
      <w:hyperlink r:id="rId6" w:history="1">
        <w:r w:rsidRPr="00F355E3">
          <w:rPr>
            <w:sz w:val="28"/>
            <w:szCs w:val="28"/>
          </w:rPr>
          <w:t>абзаца шестого пункта 7</w:t>
        </w:r>
      </w:hyperlink>
      <w:r w:rsidRPr="00F355E3">
        <w:rPr>
          <w:sz w:val="28"/>
          <w:szCs w:val="28"/>
        </w:rPr>
        <w:t xml:space="preserve"> </w:t>
      </w:r>
      <w:r w:rsidRPr="00B70FD4">
        <w:rPr>
          <w:sz w:val="28"/>
          <w:szCs w:val="28"/>
        </w:rPr>
        <w:t xml:space="preserve">Правил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>в области растениеводства, утвержд</w:t>
      </w:r>
      <w:r>
        <w:rPr>
          <w:sz w:val="28"/>
          <w:szCs w:val="28"/>
        </w:rPr>
        <w:t>ё</w:t>
      </w:r>
      <w:r w:rsidRPr="00B70FD4">
        <w:rPr>
          <w:sz w:val="28"/>
          <w:szCs w:val="28"/>
        </w:rPr>
        <w:t xml:space="preserve">нных постановлением Правительства Ульяновской области от 06.03.2014 </w:t>
      </w:r>
      <w:r>
        <w:rPr>
          <w:sz w:val="28"/>
          <w:szCs w:val="28"/>
        </w:rPr>
        <w:t>№ 83-П «</w:t>
      </w:r>
      <w:r w:rsidRPr="00B70FD4">
        <w:rPr>
          <w:sz w:val="28"/>
          <w:szCs w:val="28"/>
        </w:rPr>
        <w:t xml:space="preserve"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>в области растениеводства</w:t>
      </w:r>
      <w:r>
        <w:rPr>
          <w:sz w:val="28"/>
          <w:szCs w:val="28"/>
        </w:rPr>
        <w:t>»</w:t>
      </w:r>
      <w:r w:rsidRPr="00B70FD4">
        <w:rPr>
          <w:sz w:val="28"/>
          <w:szCs w:val="28"/>
        </w:rPr>
        <w:t>, для уч</w:t>
      </w:r>
      <w:r>
        <w:rPr>
          <w:sz w:val="28"/>
          <w:szCs w:val="28"/>
        </w:rPr>
        <w:t>ё</w:t>
      </w:r>
      <w:r w:rsidRPr="00B70FD4">
        <w:rPr>
          <w:sz w:val="28"/>
          <w:szCs w:val="28"/>
        </w:rPr>
        <w:t>та плодородия почв применяются следующие индивидуальные корректирующие</w:t>
      </w:r>
      <w:proofErr w:type="gramEnd"/>
      <w:r w:rsidRPr="00B70FD4">
        <w:rPr>
          <w:sz w:val="28"/>
          <w:szCs w:val="28"/>
        </w:rPr>
        <w:t xml:space="preserve"> коэффициенты: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r w:rsidRPr="00B70FD4">
        <w:rPr>
          <w:sz w:val="28"/>
          <w:szCs w:val="28"/>
        </w:rPr>
        <w:t xml:space="preserve">для почв с высоким уровнем плодородия </w:t>
      </w:r>
      <w:r>
        <w:rPr>
          <w:sz w:val="28"/>
          <w:szCs w:val="28"/>
        </w:rPr>
        <w:t>–</w:t>
      </w:r>
      <w:r w:rsidRPr="00B70FD4">
        <w:rPr>
          <w:sz w:val="28"/>
          <w:szCs w:val="28"/>
        </w:rPr>
        <w:t xml:space="preserve"> 1;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r w:rsidRPr="00B70FD4">
        <w:rPr>
          <w:sz w:val="28"/>
          <w:szCs w:val="28"/>
        </w:rPr>
        <w:t xml:space="preserve">для почв со средним уровнем плодородия </w:t>
      </w:r>
      <w:r>
        <w:rPr>
          <w:sz w:val="28"/>
          <w:szCs w:val="28"/>
        </w:rPr>
        <w:t>–</w:t>
      </w:r>
      <w:r w:rsidRPr="00B70FD4">
        <w:rPr>
          <w:sz w:val="28"/>
          <w:szCs w:val="28"/>
        </w:rPr>
        <w:t xml:space="preserve"> 1,25;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r w:rsidRPr="00B70FD4">
        <w:rPr>
          <w:sz w:val="28"/>
          <w:szCs w:val="28"/>
        </w:rPr>
        <w:t>для по</w:t>
      </w:r>
      <w:r>
        <w:rPr>
          <w:sz w:val="28"/>
          <w:szCs w:val="28"/>
        </w:rPr>
        <w:t>чв с низким уровнем плодородия –</w:t>
      </w:r>
      <w:r w:rsidRPr="00B70FD4">
        <w:rPr>
          <w:sz w:val="28"/>
          <w:szCs w:val="28"/>
        </w:rPr>
        <w:t xml:space="preserve"> 1,5.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70FD4">
        <w:rPr>
          <w:sz w:val="28"/>
          <w:szCs w:val="28"/>
        </w:rPr>
        <w:t xml:space="preserve">Уровень плодородия почв определяется уполномоченным органом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 xml:space="preserve">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аккредитации, в соответствии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 xml:space="preserve">с </w:t>
      </w:r>
      <w:hyperlink r:id="rId7" w:history="1">
        <w:r w:rsidRPr="00F355E3">
          <w:rPr>
            <w:sz w:val="28"/>
            <w:szCs w:val="28"/>
          </w:rPr>
          <w:t>Порядком</w:t>
        </w:r>
      </w:hyperlink>
      <w:r w:rsidRPr="00F355E3">
        <w:rPr>
          <w:sz w:val="28"/>
          <w:szCs w:val="28"/>
        </w:rPr>
        <w:t xml:space="preserve"> государ</w:t>
      </w:r>
      <w:r w:rsidRPr="00B70FD4">
        <w:rPr>
          <w:sz w:val="28"/>
          <w:szCs w:val="28"/>
        </w:rPr>
        <w:t>ственного учета показателей состояния плодородия земель сельскохоз</w:t>
      </w:r>
      <w:r>
        <w:rPr>
          <w:sz w:val="28"/>
          <w:szCs w:val="28"/>
        </w:rPr>
        <w:t>яйственного назначения, утверждё</w:t>
      </w:r>
      <w:r w:rsidRPr="00B70FD4">
        <w:rPr>
          <w:sz w:val="28"/>
          <w:szCs w:val="28"/>
        </w:rPr>
        <w:t xml:space="preserve">нным приказом Министерства сельского хозяйства Российской Федерации от 04.05.2010 </w:t>
      </w:r>
      <w:r>
        <w:rPr>
          <w:sz w:val="28"/>
          <w:szCs w:val="28"/>
        </w:rPr>
        <w:t>№</w:t>
      </w:r>
      <w:r w:rsidRPr="00B70FD4">
        <w:rPr>
          <w:sz w:val="28"/>
          <w:szCs w:val="28"/>
        </w:rPr>
        <w:t xml:space="preserve"> 150 </w:t>
      </w:r>
      <w:r>
        <w:rPr>
          <w:sz w:val="28"/>
          <w:szCs w:val="28"/>
        </w:rPr>
        <w:br/>
        <w:t>«</w:t>
      </w:r>
      <w:r w:rsidRPr="00B70FD4">
        <w:rPr>
          <w:sz w:val="28"/>
          <w:szCs w:val="28"/>
        </w:rPr>
        <w:t>Об утверждении Порядка государственного учета показателей состояния плодородия земель</w:t>
      </w:r>
      <w:proofErr w:type="gramEnd"/>
      <w:r w:rsidRPr="00B70FD4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>»</w:t>
      </w:r>
      <w:r w:rsidRPr="00B70FD4">
        <w:rPr>
          <w:sz w:val="28"/>
          <w:szCs w:val="28"/>
        </w:rPr>
        <w:t>.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расчё</w:t>
      </w:r>
      <w:r w:rsidRPr="00B70FD4">
        <w:rPr>
          <w:sz w:val="28"/>
          <w:szCs w:val="28"/>
        </w:rPr>
        <w:t>та размера субсидии, предоставляемой из областного бюджета Ульяновской области в целях оказания несвязанн</w:t>
      </w:r>
      <w:r>
        <w:rPr>
          <w:sz w:val="28"/>
          <w:szCs w:val="28"/>
        </w:rPr>
        <w:t>ой поддержки сельскохозяйственно</w:t>
      </w:r>
      <w:r w:rsidRPr="00B70FD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70FD4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ю</w:t>
      </w:r>
      <w:r w:rsidRPr="00B70FD4">
        <w:rPr>
          <w:sz w:val="28"/>
          <w:szCs w:val="28"/>
        </w:rPr>
        <w:t xml:space="preserve"> в области растениеводства, применяется произведение посевной площади, расположенной на территории Ульяновской области и занятой зерновыми, зернобобовыми и кормовыми сельскохозяйственными культурами и (или) овощами открытого грунта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lastRenderedPageBreak/>
        <w:t>в предшествующем финансовом году (за 9 месяцев текущего финансового года), и размера ставки субсидии из областного бюд</w:t>
      </w:r>
      <w:r>
        <w:rPr>
          <w:sz w:val="28"/>
          <w:szCs w:val="28"/>
        </w:rPr>
        <w:t>жета Ульяновской</w:t>
      </w:r>
      <w:proofErr w:type="gramEnd"/>
      <w:r>
        <w:rPr>
          <w:sz w:val="28"/>
          <w:szCs w:val="28"/>
        </w:rPr>
        <w:t xml:space="preserve"> области в расчё</w:t>
      </w:r>
      <w:r w:rsidRPr="00B70FD4">
        <w:rPr>
          <w:sz w:val="28"/>
          <w:szCs w:val="28"/>
        </w:rPr>
        <w:t xml:space="preserve">те на 1 гектар посевной площади, занятой </w:t>
      </w:r>
      <w:r>
        <w:rPr>
          <w:sz w:val="28"/>
          <w:szCs w:val="28"/>
        </w:rPr>
        <w:t>указанными</w:t>
      </w:r>
      <w:r w:rsidRPr="00B70FD4">
        <w:rPr>
          <w:sz w:val="28"/>
          <w:szCs w:val="28"/>
        </w:rPr>
        <w:t xml:space="preserve"> сельскохозяйственными культурами в предшествующем финансовом году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B70FD4">
        <w:rPr>
          <w:sz w:val="28"/>
          <w:szCs w:val="28"/>
        </w:rPr>
        <w:t xml:space="preserve">том соответствующего индивидуального корректирующего коэффициента и повышающего коэффициента 1,4 при проведении работ по известкованию, </w:t>
      </w:r>
      <w:r>
        <w:rPr>
          <w:sz w:val="28"/>
          <w:szCs w:val="28"/>
        </w:rPr>
        <w:br/>
      </w:r>
      <w:r w:rsidRPr="00B70FD4">
        <w:rPr>
          <w:sz w:val="28"/>
          <w:szCs w:val="28"/>
        </w:rPr>
        <w:t xml:space="preserve">и (или) </w:t>
      </w:r>
      <w:proofErr w:type="spellStart"/>
      <w:r w:rsidRPr="00B70FD4">
        <w:rPr>
          <w:sz w:val="28"/>
          <w:szCs w:val="28"/>
        </w:rPr>
        <w:t>фосфоритованию</w:t>
      </w:r>
      <w:proofErr w:type="spellEnd"/>
      <w:r w:rsidRPr="00B70FD4">
        <w:rPr>
          <w:sz w:val="28"/>
          <w:szCs w:val="28"/>
        </w:rPr>
        <w:t>, и (или) гипсованию посевных площадей почв земель сельскохозяйственного назначения.</w:t>
      </w:r>
    </w:p>
    <w:p w:rsidR="005C52FB" w:rsidRPr="00B70FD4" w:rsidRDefault="005C52FB" w:rsidP="005C52FB">
      <w:pPr>
        <w:pStyle w:val="ConsPlusNormal"/>
        <w:ind w:firstLine="709"/>
        <w:jc w:val="both"/>
        <w:rPr>
          <w:sz w:val="28"/>
          <w:szCs w:val="28"/>
        </w:rPr>
      </w:pPr>
      <w:r w:rsidRPr="00B70FD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70FD4">
        <w:rPr>
          <w:sz w:val="28"/>
          <w:szCs w:val="28"/>
        </w:rPr>
        <w:t xml:space="preserve"> году:</w:t>
      </w:r>
    </w:p>
    <w:p w:rsidR="005C52FB" w:rsidRPr="00DB7DB7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ставки субсидий из областного </w:t>
      </w:r>
      <w:r w:rsidRPr="00DC3718">
        <w:rPr>
          <w:bCs/>
          <w:spacing w:val="-1"/>
          <w:sz w:val="28"/>
          <w:szCs w:val="28"/>
        </w:rPr>
        <w:t>бюджета Ульяновс</w:t>
      </w:r>
      <w:r>
        <w:rPr>
          <w:bCs/>
          <w:spacing w:val="-1"/>
          <w:sz w:val="28"/>
          <w:szCs w:val="28"/>
        </w:rPr>
        <w:t>кой области</w:t>
      </w:r>
      <w:r w:rsidRPr="00DC3718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</w:t>
      </w:r>
      <w:r w:rsidRPr="00DC3718">
        <w:rPr>
          <w:bCs/>
          <w:sz w:val="28"/>
          <w:szCs w:val="28"/>
        </w:rPr>
        <w:t xml:space="preserve"> оказани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сельскохозяйственным товаропроизводите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</w:t>
      </w:r>
      <w:r w:rsidRPr="007972D3">
        <w:rPr>
          <w:sz w:val="28"/>
          <w:szCs w:val="28"/>
        </w:rPr>
        <w:t>, занятой зерновыми, зернобобовыми и кормовыми сельскохозя</w:t>
      </w:r>
      <w:r w:rsidRPr="007972D3">
        <w:rPr>
          <w:sz w:val="28"/>
          <w:szCs w:val="28"/>
        </w:rPr>
        <w:t>й</w:t>
      </w:r>
      <w:r w:rsidRPr="007972D3">
        <w:rPr>
          <w:sz w:val="28"/>
          <w:szCs w:val="28"/>
        </w:rPr>
        <w:t>ственными культурами</w:t>
      </w:r>
      <w:r>
        <w:rPr>
          <w:sz w:val="28"/>
          <w:szCs w:val="28"/>
        </w:rPr>
        <w:t xml:space="preserve"> в </w:t>
      </w:r>
      <w:r w:rsidRPr="00DB7D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7DB7">
        <w:rPr>
          <w:sz w:val="28"/>
          <w:szCs w:val="28"/>
        </w:rPr>
        <w:t xml:space="preserve"> году, с учётом индивидуальн</w:t>
      </w:r>
      <w:r>
        <w:rPr>
          <w:sz w:val="28"/>
          <w:szCs w:val="28"/>
        </w:rPr>
        <w:t>ых корректирующих</w:t>
      </w:r>
      <w:r w:rsidRPr="00DB7DB7">
        <w:rPr>
          <w:sz w:val="28"/>
          <w:szCs w:val="28"/>
        </w:rPr>
        <w:t xml:space="preserve"> коэффи</w:t>
      </w:r>
      <w:r>
        <w:rPr>
          <w:sz w:val="28"/>
          <w:szCs w:val="28"/>
        </w:rPr>
        <w:softHyphen/>
      </w:r>
      <w:r w:rsidRPr="00DB7DB7">
        <w:rPr>
          <w:sz w:val="28"/>
          <w:szCs w:val="28"/>
        </w:rPr>
        <w:t>циент</w:t>
      </w:r>
      <w:r>
        <w:rPr>
          <w:sz w:val="28"/>
          <w:szCs w:val="28"/>
        </w:rPr>
        <w:t>ов</w:t>
      </w:r>
      <w:r w:rsidRPr="00DB7DB7">
        <w:rPr>
          <w:sz w:val="28"/>
          <w:szCs w:val="28"/>
        </w:rPr>
        <w:t xml:space="preserve"> составят:</w:t>
      </w:r>
    </w:p>
    <w:p w:rsidR="005C52FB" w:rsidRPr="000C37F3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для почв с высоким уровнем плодородия – 20</w:t>
      </w:r>
      <w:r>
        <w:rPr>
          <w:sz w:val="28"/>
          <w:szCs w:val="28"/>
        </w:rPr>
        <w:t>4 рубля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Pr="000C37F3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255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306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5C52FB" w:rsidRPr="000C37F3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с учётом повышающего</w:t>
      </w:r>
      <w:r w:rsidRPr="00DB7DB7">
        <w:rPr>
          <w:rFonts w:eastAsia="Calibri"/>
          <w:sz w:val="28"/>
          <w:szCs w:val="28"/>
          <w:lang w:eastAsia="en-US"/>
        </w:rPr>
        <w:t xml:space="preserve"> коэффициента 1,4 при проведении работ </w:t>
      </w:r>
      <w:r>
        <w:rPr>
          <w:rFonts w:eastAsia="Calibri"/>
          <w:sz w:val="28"/>
          <w:szCs w:val="28"/>
          <w:lang w:eastAsia="en-US"/>
        </w:rPr>
        <w:br/>
      </w:r>
      <w:r w:rsidRPr="00DB7DB7">
        <w:rPr>
          <w:rFonts w:eastAsia="Calibri"/>
          <w:sz w:val="28"/>
          <w:szCs w:val="28"/>
          <w:lang w:eastAsia="en-US"/>
        </w:rPr>
        <w:t xml:space="preserve">по известкованию, и (или) </w:t>
      </w:r>
      <w:proofErr w:type="spellStart"/>
      <w:r w:rsidRPr="00DB7DB7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DB7DB7">
        <w:rPr>
          <w:rFonts w:eastAsia="Calibri"/>
          <w:sz w:val="28"/>
          <w:szCs w:val="28"/>
          <w:lang w:eastAsia="en-US"/>
        </w:rPr>
        <w:t xml:space="preserve">, и (или) гипсованию </w:t>
      </w:r>
      <w:r w:rsidRPr="00DB7DB7">
        <w:rPr>
          <w:sz w:val="28"/>
          <w:szCs w:val="28"/>
        </w:rPr>
        <w:t>посевных</w:t>
      </w:r>
      <w:r>
        <w:rPr>
          <w:sz w:val="28"/>
          <w:szCs w:val="28"/>
        </w:rPr>
        <w:t xml:space="preserve"> площадей почв земель сельскохозяйственного назначения</w:t>
      </w:r>
      <w:r w:rsidRPr="007972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составят</w:t>
      </w:r>
      <w:r w:rsidRPr="000C37F3">
        <w:rPr>
          <w:sz w:val="28"/>
          <w:szCs w:val="28"/>
        </w:rPr>
        <w:t>:</w:t>
      </w:r>
    </w:p>
    <w:p w:rsidR="005C52FB" w:rsidRPr="000C37F3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для почв с высоким уровнем плодородия – 2</w:t>
      </w:r>
      <w:r>
        <w:rPr>
          <w:sz w:val="28"/>
          <w:szCs w:val="28"/>
        </w:rPr>
        <w:t>86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Pr="000C37F3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357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Default="005C52FB" w:rsidP="005C52FB">
      <w:pPr>
        <w:spacing w:line="235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428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5C52FB" w:rsidRPr="000C37F3" w:rsidRDefault="005C52FB" w:rsidP="005C52F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ставки субсидий из областного </w:t>
      </w:r>
      <w:r>
        <w:rPr>
          <w:bCs/>
          <w:spacing w:val="-1"/>
          <w:sz w:val="28"/>
          <w:szCs w:val="28"/>
        </w:rPr>
        <w:t>бюджета Ульяновской области</w:t>
      </w:r>
      <w:r w:rsidRPr="00DC3718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Pr="00DC3718">
        <w:rPr>
          <w:bCs/>
          <w:sz w:val="28"/>
          <w:szCs w:val="28"/>
        </w:rPr>
        <w:t>оказани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сельскохозяйственным товаропроизводите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</w:t>
      </w:r>
      <w:r w:rsidRPr="007972D3">
        <w:rPr>
          <w:sz w:val="28"/>
          <w:szCs w:val="28"/>
        </w:rPr>
        <w:t xml:space="preserve">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 w:rsidRPr="00D9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7D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7DB7">
        <w:rPr>
          <w:sz w:val="28"/>
          <w:szCs w:val="28"/>
        </w:rPr>
        <w:t xml:space="preserve"> году, с учётом индивидуальн</w:t>
      </w:r>
      <w:r>
        <w:rPr>
          <w:sz w:val="28"/>
          <w:szCs w:val="28"/>
        </w:rPr>
        <w:t>ых корректирующих</w:t>
      </w:r>
      <w:r w:rsidRPr="00DB7DB7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ов,</w:t>
      </w:r>
      <w:r w:rsidRPr="007972D3">
        <w:rPr>
          <w:sz w:val="28"/>
          <w:szCs w:val="28"/>
        </w:rPr>
        <w:t xml:space="preserve"> </w:t>
      </w:r>
      <w:r w:rsidRPr="000C37F3">
        <w:rPr>
          <w:sz w:val="28"/>
          <w:szCs w:val="28"/>
        </w:rPr>
        <w:t>состав</w:t>
      </w:r>
      <w:r>
        <w:rPr>
          <w:sz w:val="28"/>
          <w:szCs w:val="28"/>
        </w:rPr>
        <w:t>я</w:t>
      </w:r>
      <w:r w:rsidRPr="000C37F3">
        <w:rPr>
          <w:sz w:val="28"/>
          <w:szCs w:val="28"/>
        </w:rPr>
        <w:t>т:</w:t>
      </w:r>
    </w:p>
    <w:p w:rsidR="005C52FB" w:rsidRPr="000C37F3" w:rsidRDefault="005C52FB" w:rsidP="005C52F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1552 рубля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Pr="000C37F3" w:rsidRDefault="005C52FB" w:rsidP="005C52F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1940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5C52FB" w:rsidRDefault="005C52FB" w:rsidP="005C52FB">
      <w:pPr>
        <w:spacing w:line="238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2328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.</w:t>
      </w:r>
    </w:p>
    <w:p w:rsidR="005C52FB" w:rsidRDefault="005C52FB" w:rsidP="005C52FB">
      <w:pPr>
        <w:spacing w:line="238" w:lineRule="auto"/>
        <w:jc w:val="both"/>
        <w:rPr>
          <w:sz w:val="28"/>
          <w:szCs w:val="28"/>
        </w:rPr>
      </w:pPr>
    </w:p>
    <w:p w:rsidR="005C52FB" w:rsidRDefault="005C52FB" w:rsidP="005C52FB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5C52FB" w:rsidRDefault="005C52FB" w:rsidP="005C52FB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5C52FB" w:rsidP="005C52FB">
      <w:pPr>
        <w:jc w:val="center"/>
      </w:pPr>
      <w:r>
        <w:rPr>
          <w:sz w:val="28"/>
          <w:szCs w:val="28"/>
        </w:rPr>
        <w:t>_______________</w:t>
      </w:r>
    </w:p>
    <w:sectPr w:rsidR="003254C9" w:rsidSect="005C52F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FB" w:rsidRDefault="005C52FB" w:rsidP="005C52FB">
      <w:r>
        <w:separator/>
      </w:r>
    </w:p>
  </w:endnote>
  <w:endnote w:type="continuationSeparator" w:id="0">
    <w:p w:rsidR="005C52FB" w:rsidRDefault="005C52FB" w:rsidP="005C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FB" w:rsidRDefault="005C52FB" w:rsidP="005C52FB">
      <w:r>
        <w:separator/>
      </w:r>
    </w:p>
  </w:footnote>
  <w:footnote w:type="continuationSeparator" w:id="0">
    <w:p w:rsidR="005C52FB" w:rsidRDefault="005C52FB" w:rsidP="005C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63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52FB" w:rsidRPr="005C52FB" w:rsidRDefault="005C52FB" w:rsidP="005C52FB">
        <w:pPr>
          <w:pStyle w:val="a3"/>
          <w:jc w:val="center"/>
          <w:rPr>
            <w:sz w:val="28"/>
            <w:szCs w:val="28"/>
          </w:rPr>
        </w:pPr>
        <w:r w:rsidRPr="005C52FB">
          <w:rPr>
            <w:sz w:val="28"/>
            <w:szCs w:val="28"/>
          </w:rPr>
          <w:fldChar w:fldCharType="begin"/>
        </w:r>
        <w:r w:rsidRPr="005C52FB">
          <w:rPr>
            <w:sz w:val="28"/>
            <w:szCs w:val="28"/>
          </w:rPr>
          <w:instrText xml:space="preserve"> PAGE   \* MERGEFORMAT </w:instrText>
        </w:r>
        <w:r w:rsidRPr="005C52F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C52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F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52FB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5ADDA7A2357ECFA810625E7BED983E460F53DAD721A5C754000E109DAF5379A9E5B36956EE5E2B117B48499A88A56A1722DE69FDBB109b0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5ADDA7A2357ECFA811828F1D28789E368AE34A9771502281F5BBC5ED3FF60DDD10274D163E4E3B11FE7D4D6A9D610F3612EE09FD8B016049531bAr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2019-02-06T11:46:00Z</dcterms:created>
  <dcterms:modified xsi:type="dcterms:W3CDTF">2019-02-06T11:47:00Z</dcterms:modified>
</cp:coreProperties>
</file>