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6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9B3AF6" w:rsidRPr="00606AFB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</w:p>
    <w:p w:rsidR="009B3AF6" w:rsidRPr="00606AFB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9B3AF6" w:rsidRPr="00606AFB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9B3AF6" w:rsidRPr="00606AFB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9B3AF6" w:rsidRPr="00606AFB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9B3AF6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9B3AF6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</w:p>
    <w:p w:rsidR="009B3AF6" w:rsidRDefault="009B3AF6" w:rsidP="009B3AF6">
      <w:pPr>
        <w:spacing w:line="235" w:lineRule="auto"/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F6" w:rsidRPr="005F74F1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B3AF6" w:rsidRPr="005F74F1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 xml:space="preserve">об осуществлении сельскохозяйственным товаропроизводителем </w:t>
      </w:r>
    </w:p>
    <w:p w:rsidR="009B3AF6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 xml:space="preserve">посева зерновых, зернобобовых и кормовых сельскохозяйственных культур </w:t>
      </w:r>
      <w:r w:rsidRPr="005F74F1">
        <w:rPr>
          <w:rFonts w:ascii="Times New Roman" w:hAnsi="Times New Roman" w:cs="Times New Roman"/>
          <w:b/>
          <w:sz w:val="24"/>
          <w:szCs w:val="24"/>
        </w:rPr>
        <w:br/>
        <w:t xml:space="preserve">в предшествующем финансовом году на посевных площадях, расположенных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74F1">
        <w:rPr>
          <w:rFonts w:ascii="Times New Roman" w:hAnsi="Times New Roman" w:cs="Times New Roman"/>
          <w:b/>
          <w:sz w:val="24"/>
          <w:szCs w:val="24"/>
        </w:rPr>
        <w:t xml:space="preserve">на территории Ульяновской области, и о планируемом посеве указанных сельскохозяйственных культур в текущем финансовом году либо за 9 месяцев </w:t>
      </w:r>
    </w:p>
    <w:p w:rsidR="009B3AF6" w:rsidRPr="005F74F1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>текущего финансового года в случае, если в предшествующем финансовом году сельскохозяйственный товаропроизводитель не осуществлял посев указанных сельскохозяйственных культур на территории Ульяновской области</w:t>
      </w:r>
    </w:p>
    <w:p w:rsidR="009B3AF6" w:rsidRPr="00331F33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3AF6" w:rsidRPr="007B761B" w:rsidRDefault="009B3AF6" w:rsidP="009B3AF6">
      <w:pPr>
        <w:spacing w:line="235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9B3AF6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564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9B3AF6" w:rsidRDefault="009B3AF6" w:rsidP="009B3AF6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500"/>
        <w:gridCol w:w="1501"/>
        <w:gridCol w:w="2976"/>
      </w:tblGrid>
      <w:tr w:rsidR="009B3AF6" w:rsidRPr="00D12531" w:rsidTr="005D65F4">
        <w:trPr>
          <w:trHeight w:val="766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F6" w:rsidRPr="00100C48" w:rsidRDefault="009B3AF6" w:rsidP="005D65F4">
            <w:pPr>
              <w:spacing w:line="235" w:lineRule="auto"/>
              <w:ind w:left="-108" w:right="-108"/>
              <w:jc w:val="center"/>
            </w:pPr>
            <w:r w:rsidRPr="00100C48">
              <w:t xml:space="preserve">Наименование </w:t>
            </w:r>
          </w:p>
          <w:p w:rsidR="009B3AF6" w:rsidRPr="00D12531" w:rsidRDefault="009B3AF6" w:rsidP="005D65F4">
            <w:pPr>
              <w:widowControl w:val="0"/>
              <w:tabs>
                <w:tab w:val="left" w:pos="1080"/>
              </w:tabs>
              <w:spacing w:line="235" w:lineRule="auto"/>
              <w:jc w:val="center"/>
            </w:pPr>
            <w:r w:rsidRPr="00F534E9">
              <w:t xml:space="preserve">сельскохозяйственной </w:t>
            </w:r>
            <w:r w:rsidRPr="00D12531">
              <w:t>культур</w:t>
            </w:r>
            <w:r>
              <w:t xml:space="preserve">ы 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5D65F4">
            <w:pPr>
              <w:spacing w:line="235" w:lineRule="auto"/>
              <w:ind w:left="-107" w:right="-47"/>
              <w:jc w:val="center"/>
            </w:pPr>
            <w:r w:rsidRPr="007D43A8">
              <w:t xml:space="preserve">Посевная площадь, расположенная на территории </w:t>
            </w:r>
          </w:p>
          <w:p w:rsidR="009B3AF6" w:rsidRPr="007D43A8" w:rsidRDefault="009B3AF6" w:rsidP="005D65F4">
            <w:pPr>
              <w:spacing w:line="235" w:lineRule="auto"/>
              <w:ind w:left="-107" w:right="-47"/>
              <w:jc w:val="center"/>
              <w:rPr>
                <w:b/>
                <w:sz w:val="16"/>
                <w:szCs w:val="16"/>
              </w:rPr>
            </w:pPr>
            <w:r w:rsidRPr="007D43A8">
              <w:t xml:space="preserve">Ульяновской области и </w:t>
            </w:r>
            <w:proofErr w:type="gramStart"/>
            <w:r w:rsidRPr="007D43A8">
              <w:t>занятая</w:t>
            </w:r>
            <w:proofErr w:type="gramEnd"/>
            <w:r w:rsidRPr="00D12531">
              <w:t xml:space="preserve"> </w:t>
            </w:r>
            <w:r w:rsidRPr="00F534E9">
              <w:t>сельскохозяйственной</w:t>
            </w:r>
            <w:r w:rsidRPr="00D12531">
              <w:t xml:space="preserve"> культур</w:t>
            </w:r>
            <w:r>
              <w:t>ой, гектар</w:t>
            </w:r>
          </w:p>
        </w:tc>
      </w:tr>
      <w:tr w:rsidR="009B3AF6" w:rsidRPr="00D12531" w:rsidTr="005D65F4">
        <w:trPr>
          <w:trHeight w:val="593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F6" w:rsidRPr="00100C48" w:rsidRDefault="009B3AF6" w:rsidP="005D65F4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6" w:rsidRDefault="009B3AF6" w:rsidP="005D65F4">
            <w:pPr>
              <w:spacing w:before="80" w:line="235" w:lineRule="auto"/>
              <w:ind w:left="-108" w:right="-45"/>
              <w:jc w:val="center"/>
            </w:pPr>
            <w:r w:rsidRPr="00100C48">
              <w:t xml:space="preserve">в </w:t>
            </w:r>
            <w:r>
              <w:t>____________</w:t>
            </w:r>
            <w:r w:rsidRPr="00100C48">
              <w:t xml:space="preserve"> году,</w:t>
            </w:r>
          </w:p>
          <w:p w:rsidR="009B3AF6" w:rsidRPr="00100C48" w:rsidRDefault="009B3AF6" w:rsidP="005D65F4">
            <w:pPr>
              <w:spacing w:line="235" w:lineRule="auto"/>
              <w:ind w:left="-107" w:right="-47"/>
            </w:pPr>
            <w:r>
              <w:rPr>
                <w:sz w:val="16"/>
                <w:szCs w:val="16"/>
              </w:rPr>
              <w:t xml:space="preserve">   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5D65F4">
            <w:pPr>
              <w:spacing w:before="80" w:line="235" w:lineRule="auto"/>
              <w:ind w:left="-108" w:right="-45"/>
              <w:jc w:val="center"/>
            </w:pPr>
            <w:r w:rsidRPr="00D12531">
              <w:t xml:space="preserve">в </w:t>
            </w:r>
            <w:r>
              <w:t>___________</w:t>
            </w:r>
            <w:r w:rsidRPr="00D12531">
              <w:t xml:space="preserve"> году, </w:t>
            </w:r>
          </w:p>
          <w:p w:rsidR="009B3AF6" w:rsidRPr="007D43A8" w:rsidRDefault="009B3AF6" w:rsidP="005D65F4">
            <w:pPr>
              <w:spacing w:line="235" w:lineRule="auto"/>
              <w:ind w:left="-107" w:right="-47"/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Pr="004A3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4A3A73">
              <w:rPr>
                <w:sz w:val="16"/>
                <w:szCs w:val="16"/>
              </w:rPr>
              <w:t>ем)</w:t>
            </w:r>
          </w:p>
        </w:tc>
      </w:tr>
      <w:tr w:rsidR="009B3AF6" w:rsidRPr="00D12531" w:rsidTr="005D65F4">
        <w:trPr>
          <w:trHeight w:val="276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F6" w:rsidRPr="00100C48" w:rsidRDefault="009B3AF6" w:rsidP="005D65F4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F6" w:rsidRDefault="009B3AF6" w:rsidP="005D65F4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6" w:rsidRPr="00100C48" w:rsidRDefault="009B3AF6" w:rsidP="005D65F4">
            <w:pPr>
              <w:spacing w:line="235" w:lineRule="auto"/>
              <w:ind w:left="-107" w:right="-47"/>
              <w:jc w:val="center"/>
            </w:pPr>
            <w:r>
              <w:t>п</w:t>
            </w:r>
            <w:r w:rsidRPr="00D12531">
              <w:t>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6" w:rsidRPr="007D43A8" w:rsidRDefault="009B3AF6" w:rsidP="005D65F4">
            <w:pPr>
              <w:spacing w:line="235" w:lineRule="auto"/>
              <w:ind w:left="-107" w:right="-47"/>
              <w:jc w:val="center"/>
            </w:pPr>
            <w:r>
              <w:t>за 9 месяцев*</w:t>
            </w:r>
          </w:p>
        </w:tc>
      </w:tr>
      <w:tr w:rsidR="009B3AF6" w:rsidRPr="00D12531" w:rsidTr="005D65F4">
        <w:trPr>
          <w:trHeight w:val="27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F6" w:rsidRPr="00D12531" w:rsidRDefault="009B3AF6" w:rsidP="005D65F4">
            <w:pPr>
              <w:widowControl w:val="0"/>
              <w:tabs>
                <w:tab w:val="left" w:pos="1080"/>
              </w:tabs>
              <w:spacing w:line="235" w:lineRule="auto"/>
              <w:jc w:val="center"/>
            </w:pPr>
            <w:r w:rsidRPr="00D12531">
              <w:t>1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Pr="00D12531" w:rsidRDefault="009B3AF6" w:rsidP="005D65F4">
            <w:pPr>
              <w:spacing w:line="235" w:lineRule="auto"/>
              <w:ind w:left="-107" w:right="-47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Pr="00D12531" w:rsidRDefault="009B3AF6" w:rsidP="005D65F4">
            <w:pPr>
              <w:spacing w:line="235" w:lineRule="auto"/>
              <w:ind w:left="-107" w:right="-47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Pr="007D43A8" w:rsidRDefault="009B3AF6" w:rsidP="005D65F4">
            <w:pPr>
              <w:spacing w:line="235" w:lineRule="auto"/>
              <w:ind w:right="-47"/>
              <w:jc w:val="center"/>
            </w:pPr>
            <w:r>
              <w:t>4</w:t>
            </w:r>
          </w:p>
        </w:tc>
      </w:tr>
      <w:tr w:rsidR="009B3AF6" w:rsidRPr="00D12531" w:rsidTr="005D65F4">
        <w:trPr>
          <w:trHeight w:val="318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AF6" w:rsidRPr="005F74F1" w:rsidRDefault="009B3AF6" w:rsidP="005D65F4">
            <w:pPr>
              <w:spacing w:line="235" w:lineRule="auto"/>
              <w:jc w:val="both"/>
            </w:pPr>
            <w:r w:rsidRPr="005F74F1">
              <w:t>Гречиха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Pr="00D12531" w:rsidRDefault="009B3AF6" w:rsidP="005D65F4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Pr="00D12531" w:rsidRDefault="009B3AF6" w:rsidP="005D65F4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F6" w:rsidRPr="00D12531" w:rsidRDefault="009B3AF6" w:rsidP="005D65F4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b/>
              </w:rPr>
            </w:pPr>
          </w:p>
        </w:tc>
      </w:tr>
    </w:tbl>
    <w:p w:rsidR="009B3AF6" w:rsidRDefault="009B3AF6" w:rsidP="009B3AF6">
      <w:pPr>
        <w:spacing w:line="235" w:lineRule="auto"/>
        <w:jc w:val="both"/>
        <w:rPr>
          <w:sz w:val="20"/>
          <w:szCs w:val="20"/>
        </w:rPr>
      </w:pPr>
    </w:p>
    <w:p w:rsidR="009B3AF6" w:rsidRDefault="009B3AF6" w:rsidP="009B3AF6">
      <w:pPr>
        <w:spacing w:line="235" w:lineRule="auto"/>
        <w:jc w:val="both"/>
        <w:rPr>
          <w:sz w:val="20"/>
          <w:szCs w:val="20"/>
        </w:rPr>
      </w:pPr>
    </w:p>
    <w:p w:rsidR="009B3AF6" w:rsidRDefault="009B3AF6" w:rsidP="009B3AF6">
      <w:pPr>
        <w:spacing w:line="235" w:lineRule="auto"/>
        <w:jc w:val="both"/>
        <w:rPr>
          <w:sz w:val="20"/>
          <w:szCs w:val="20"/>
        </w:rPr>
      </w:pPr>
    </w:p>
    <w:p w:rsidR="009B3AF6" w:rsidRPr="00372073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9B3AF6" w:rsidRPr="00331F33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1F33">
        <w:rPr>
          <w:rFonts w:ascii="Times New Roman" w:hAnsi="Times New Roman" w:cs="Times New Roman"/>
          <w:sz w:val="18"/>
          <w:szCs w:val="18"/>
        </w:rPr>
        <w:tab/>
      </w:r>
      <w:r w:rsidRPr="00331F33">
        <w:rPr>
          <w:rFonts w:ascii="Times New Roman" w:hAnsi="Times New Roman" w:cs="Times New Roman"/>
          <w:sz w:val="18"/>
          <w:szCs w:val="18"/>
        </w:rPr>
        <w:tab/>
      </w:r>
      <w:r w:rsidRPr="00331F33">
        <w:rPr>
          <w:rFonts w:ascii="Times New Roman" w:hAnsi="Times New Roman" w:cs="Times New Roman"/>
          <w:sz w:val="18"/>
          <w:szCs w:val="18"/>
        </w:rPr>
        <w:tab/>
      </w:r>
      <w:r w:rsidRPr="00331F33">
        <w:rPr>
          <w:rFonts w:ascii="Times New Roman" w:hAnsi="Times New Roman" w:cs="Times New Roman"/>
          <w:sz w:val="18"/>
          <w:szCs w:val="18"/>
        </w:rPr>
        <w:tab/>
        <w:t xml:space="preserve">                  (подпись)                                                    (Ф.И.О.)</w:t>
      </w:r>
    </w:p>
    <w:p w:rsidR="009B3AF6" w:rsidRPr="00372073" w:rsidRDefault="009B3AF6" w:rsidP="009B3AF6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F6" w:rsidRPr="00372073" w:rsidRDefault="009B3AF6" w:rsidP="009B3AF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3AF6" w:rsidRPr="005F74F1" w:rsidRDefault="009B3AF6" w:rsidP="009B3AF6">
      <w:pPr>
        <w:spacing w:line="235" w:lineRule="auto"/>
        <w:jc w:val="both"/>
        <w:rPr>
          <w:sz w:val="20"/>
          <w:szCs w:val="20"/>
        </w:rPr>
      </w:pPr>
      <w:r w:rsidRPr="005F74F1">
        <w:rPr>
          <w:sz w:val="20"/>
          <w:szCs w:val="20"/>
        </w:rPr>
        <w:t>*Графа 4 заполняется только в случае, если в предшествующем финансовом году сельскохозяйственный товаропроизводитель не осуществлял посев гречихи на территории Ульяновской области</w:t>
      </w:r>
      <w:r>
        <w:rPr>
          <w:sz w:val="20"/>
          <w:szCs w:val="20"/>
        </w:rPr>
        <w:t>.</w:t>
      </w:r>
    </w:p>
    <w:p w:rsidR="003254C9" w:rsidRDefault="009B3AF6" w:rsidP="009B3AF6">
      <w:r w:rsidRPr="007C706C">
        <w:rPr>
          <w:sz w:val="20"/>
          <w:szCs w:val="20"/>
        </w:rPr>
        <w:t>**При наличии печати.</w:t>
      </w:r>
    </w:p>
    <w:sectPr w:rsidR="003254C9" w:rsidSect="009B3A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9B3AF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3AF6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023F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B3AF6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2018-11-19T06:38:00Z</dcterms:created>
  <dcterms:modified xsi:type="dcterms:W3CDTF">2018-11-19T06:39:00Z</dcterms:modified>
</cp:coreProperties>
</file>