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B32063" w:rsidRPr="00F627DF" w:rsidRDefault="000A4455" w:rsidP="000D1068">
            <w:pPr>
              <w:autoSpaceDE w:val="0"/>
              <w:autoSpaceDN w:val="0"/>
              <w:adjustRightInd w:val="0"/>
              <w:spacing w:line="25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</w:tc>
      </w:tr>
    </w:tbl>
    <w:p w:rsidR="004F3AF6" w:rsidRDefault="004F3AF6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A4" w:rsidRDefault="00DF68A4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Pr="00620152" w:rsidRDefault="00E816ED" w:rsidP="00D25CC1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0D106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0D1068" w:rsidRPr="000D1068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4C5324" w:rsidRDefault="00BB666D" w:rsidP="00D25CC1">
      <w:pPr>
        <w:spacing w:after="0" w:line="247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B666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субсиди</w:t>
      </w:r>
      <w:r w:rsidR="002D2CD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й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кредит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 в российск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их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кредитн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ях</w:t>
      </w:r>
      <w:r w:rsidR="004C5324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</w:p>
    <w:p w:rsidR="001816D9" w:rsidRPr="004C5324" w:rsidRDefault="004C5324" w:rsidP="00D25CC1">
      <w:pPr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 w:rsidR="002356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ым в сельскохозяйственных кредитных потребительских кооперативах</w:t>
      </w:r>
    </w:p>
    <w:p w:rsidR="00C52A0B" w:rsidRPr="00E80942" w:rsidRDefault="00C52A0B" w:rsidP="00D25CC1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E80942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E80942" w:rsidRDefault="006257BA" w:rsidP="00D25CC1">
            <w:pPr>
              <w:pStyle w:val="ConsPlusNonformat"/>
              <w:tabs>
                <w:tab w:val="left" w:pos="0"/>
              </w:tabs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E80942" w:rsidRDefault="005A2D29" w:rsidP="00D25CC1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09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E80942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E80942" w:rsidRDefault="005E0AED" w:rsidP="00D25CC1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7B" w:rsidRPr="00284666" w:rsidRDefault="006257BA" w:rsidP="00D25CC1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1068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DF74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0D1068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DF74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</w:t>
      </w:r>
      <w:r w:rsidR="00CF4947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>
        <w:rPr>
          <w:rFonts w:ascii="Times New Roman" w:hAnsi="Times New Roman" w:cs="Times New Roman"/>
          <w:sz w:val="28"/>
          <w:szCs w:val="28"/>
        </w:rPr>
        <w:t>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0D1068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A6527B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27B"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6527B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0D1068">
        <w:rPr>
          <w:rFonts w:ascii="Times New Roman" w:hAnsi="Times New Roman" w:cs="Times New Roman"/>
          <w:sz w:val="28"/>
          <w:szCs w:val="28"/>
        </w:rPr>
        <w:br/>
      </w:r>
      <w:r w:rsidR="00A6527B">
        <w:rPr>
          <w:rFonts w:ascii="Times New Roman" w:hAnsi="Times New Roman" w:cs="Times New Roman"/>
          <w:sz w:val="28"/>
          <w:szCs w:val="28"/>
        </w:rPr>
        <w:t xml:space="preserve">от </w:t>
      </w:r>
      <w:r w:rsidR="000D1068">
        <w:rPr>
          <w:rFonts w:ascii="Times New Roman" w:hAnsi="Times New Roman" w:cs="Times New Roman"/>
          <w:sz w:val="28"/>
          <w:szCs w:val="28"/>
        </w:rPr>
        <w:t>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0D106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D25CC1">
      <w:pPr>
        <w:widowControl w:val="0"/>
        <w:autoSpaceDE w:val="0"/>
        <w:autoSpaceDN w:val="0"/>
        <w:adjustRightInd w:val="0"/>
        <w:spacing w:after="0" w:line="247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D25CC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D25CC1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3E1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2203AA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2203AA">
        <w:rPr>
          <w:rFonts w:ascii="Times New Roman" w:hAnsi="Times New Roman" w:cs="Times New Roman"/>
          <w:sz w:val="28"/>
          <w:szCs w:val="28"/>
        </w:rPr>
        <w:t>«</w:t>
      </w:r>
      <w:r w:rsidRPr="00EA45F7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EA45F7">
        <w:rPr>
          <w:rFonts w:ascii="Times New Roman" w:hAnsi="Times New Roman" w:cs="Times New Roman"/>
          <w:sz w:val="28"/>
          <w:szCs w:val="28"/>
        </w:rPr>
        <w:t>»</w:t>
      </w:r>
      <w:r w:rsidRPr="00EA45F7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займам, полученным в</w:t>
      </w:r>
      <w:proofErr w:type="gramEnd"/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сельскохозяйственных кредитных потребительских кооперативах, утверждёнными постановлением Правительства Ульяновской области от 06.03.2014 № 87-П «О Правилах предоставления сельскохозяйствен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охозяйственной продукции, субси</w:t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 из областного бюджета Ульянов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</w:t>
      </w:r>
      <w:proofErr w:type="gramEnd"/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сельскохозяйственных кредитных потребительских </w:t>
      </w:r>
      <w:proofErr w:type="gramStart"/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кооперати</w:t>
      </w:r>
      <w:r w:rsid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</w:t>
      </w:r>
      <w:proofErr w:type="gramEnd"/>
      <w:r w:rsidR="00EA45F7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F4947" w:rsidRPr="00EA45F7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EA45F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45F7" w:rsidRPr="00EA45F7">
        <w:rPr>
          <w:rFonts w:ascii="Times New Roman" w:hAnsi="Times New Roman" w:cs="Times New Roman"/>
          <w:sz w:val="28"/>
          <w:szCs w:val="28"/>
        </w:rPr>
        <w:t>Правила</w:t>
      </w:r>
      <w:r w:rsidR="004C5324" w:rsidRPr="00EA45F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193FD8" w:rsidRPr="00EA45F7">
        <w:rPr>
          <w:rFonts w:ascii="Times New Roman" w:hAnsi="Times New Roman" w:cs="Times New Roman"/>
          <w:sz w:val="28"/>
          <w:szCs w:val="28"/>
        </w:rPr>
        <w:t>)</w:t>
      </w:r>
      <w:r w:rsidR="00765F9B" w:rsidRPr="00EA45F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EA45F7">
        <w:rPr>
          <w:rFonts w:ascii="Times New Roman" w:hAnsi="Times New Roman" w:cs="Times New Roman"/>
          <w:sz w:val="28"/>
          <w:szCs w:val="28"/>
        </w:rPr>
        <w:t>ее</w:t>
      </w:r>
      <w:r w:rsidR="00FB7506" w:rsidRPr="00EA45F7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EA45F7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Pr="00E80942" w:rsidRDefault="00757341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E80942" w:rsidRDefault="00B32063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942">
        <w:rPr>
          <w:rFonts w:ascii="Times New Roman" w:hAnsi="Times New Roman" w:cs="Times New Roman"/>
          <w:sz w:val="28"/>
          <w:szCs w:val="28"/>
        </w:rPr>
        <w:t>1</w:t>
      </w:r>
      <w:r w:rsidR="0095684E" w:rsidRPr="00E80942">
        <w:rPr>
          <w:rFonts w:ascii="Times New Roman" w:hAnsi="Times New Roman" w:cs="Times New Roman"/>
          <w:sz w:val="28"/>
          <w:szCs w:val="28"/>
        </w:rPr>
        <w:t>.</w:t>
      </w:r>
      <w:r w:rsidR="00B60CA0" w:rsidRPr="00E80942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E80942" w:rsidRDefault="00B60CA0" w:rsidP="003E1D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Default="005135F8" w:rsidP="003E1D2E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083CCC">
        <w:rPr>
          <w:rFonts w:ascii="Times New Roman" w:hAnsi="Times New Roman" w:cs="Times New Roman"/>
          <w:sz w:val="28"/>
          <w:szCs w:val="28"/>
        </w:rPr>
        <w:t>__</w:t>
      </w:r>
      <w:r w:rsidR="00D55D71">
        <w:rPr>
          <w:rFonts w:ascii="Times New Roman" w:hAnsi="Times New Roman" w:cs="Times New Roman"/>
          <w:sz w:val="28"/>
          <w:szCs w:val="28"/>
        </w:rPr>
        <w:t>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>субсиди</w:t>
      </w:r>
      <w:r w:rsidR="002D2CD2">
        <w:rPr>
          <w:rFonts w:ascii="Times New Roman" w:hAnsi="Times New Roman" w:cs="Times New Roman"/>
          <w:sz w:val="28"/>
          <w:szCs w:val="28"/>
        </w:rPr>
        <w:t>й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3E1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E197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2D2CD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7B57A8" w:rsidRPr="009E1971">
        <w:rPr>
          <w:rFonts w:ascii="Times New Roman" w:hAnsi="Times New Roman" w:cs="Times New Roman"/>
          <w:sz w:val="28"/>
          <w:szCs w:val="28"/>
        </w:rPr>
        <w:t>возмещени</w:t>
      </w:r>
      <w:r w:rsidR="002D2CD2">
        <w:rPr>
          <w:rFonts w:ascii="Times New Roman" w:hAnsi="Times New Roman" w:cs="Times New Roman"/>
          <w:sz w:val="28"/>
          <w:szCs w:val="28"/>
        </w:rPr>
        <w:t>я</w:t>
      </w:r>
      <w:r w:rsidR="007B57A8" w:rsidRPr="009E197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B57A8">
        <w:rPr>
          <w:rFonts w:ascii="Times New Roman" w:hAnsi="Times New Roman" w:cs="Times New Roman"/>
          <w:sz w:val="28"/>
          <w:szCs w:val="28"/>
        </w:rPr>
        <w:t>затрат</w:t>
      </w:r>
      <w:r w:rsidR="002D2CD2">
        <w:rPr>
          <w:rFonts w:ascii="Times New Roman" w:hAnsi="Times New Roman" w:cs="Times New Roman"/>
          <w:sz w:val="28"/>
          <w:szCs w:val="28"/>
        </w:rPr>
        <w:t>,</w:t>
      </w:r>
      <w:r w:rsidR="007B57A8">
        <w:rPr>
          <w:rFonts w:ascii="Times New Roman" w:hAnsi="Times New Roman" w:cs="Times New Roman"/>
          <w:sz w:val="28"/>
          <w:szCs w:val="28"/>
        </w:rPr>
        <w:t xml:space="preserve"> </w:t>
      </w:r>
      <w:r w:rsidR="007B57A8">
        <w:rPr>
          <w:rFonts w:ascii="Times New Roman" w:hAnsi="Times New Roman" w:cs="Times New Roman"/>
          <w:sz w:val="28"/>
          <w:szCs w:val="28"/>
        </w:rPr>
        <w:br/>
      </w:r>
      <w:r w:rsidR="002D2CD2">
        <w:rPr>
          <w:rFonts w:ascii="Times New Roman" w:hAnsi="Times New Roman" w:cs="Times New Roman"/>
          <w:sz w:val="28"/>
          <w:szCs w:val="28"/>
        </w:rPr>
        <w:t>связанных с</w:t>
      </w:r>
      <w:r w:rsidR="007B57A8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2D2CD2">
        <w:rPr>
          <w:rFonts w:ascii="Times New Roman" w:hAnsi="Times New Roman" w:cs="Times New Roman"/>
          <w:sz w:val="28"/>
          <w:szCs w:val="28"/>
        </w:rPr>
        <w:t>ой</w:t>
      </w:r>
      <w:r w:rsidR="007B57A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B57A8" w:rsidRPr="009E1971">
        <w:rPr>
          <w:rFonts w:ascii="Times New Roman" w:hAnsi="Times New Roman" w:cs="Times New Roman"/>
          <w:sz w:val="28"/>
          <w:szCs w:val="28"/>
        </w:rPr>
        <w:t xml:space="preserve">по </w:t>
      </w:r>
      <w:r w:rsidR="007B57A8">
        <w:rPr>
          <w:rFonts w:ascii="Times New Roman" w:hAnsi="Times New Roman" w:cs="Times New Roman"/>
          <w:sz w:val="28"/>
          <w:szCs w:val="28"/>
        </w:rPr>
        <w:t>кр</w:t>
      </w:r>
      <w:r w:rsidR="007B57A8" w:rsidRPr="009E1971">
        <w:rPr>
          <w:rFonts w:ascii="Times New Roman" w:hAnsi="Times New Roman" w:cs="Times New Roman"/>
          <w:sz w:val="28"/>
          <w:szCs w:val="28"/>
        </w:rPr>
        <w:t>едитам (займам)</w:t>
      </w:r>
      <w:r w:rsidR="007B57A8" w:rsidRPr="000A2DD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C605A2">
        <w:rPr>
          <w:rFonts w:ascii="Times New Roman" w:hAnsi="Times New Roman" w:cs="Times New Roman"/>
          <w:sz w:val="28"/>
          <w:szCs w:val="28"/>
        </w:rPr>
        <w:t>убсиди</w:t>
      </w:r>
      <w:r w:rsidR="002D2CD2">
        <w:rPr>
          <w:rFonts w:ascii="Times New Roman" w:hAnsi="Times New Roman" w:cs="Times New Roman"/>
          <w:sz w:val="28"/>
          <w:szCs w:val="28"/>
        </w:rPr>
        <w:t>и</w:t>
      </w:r>
      <w:r w:rsidR="00597250" w:rsidRPr="00C605A2">
        <w:rPr>
          <w:rFonts w:ascii="Times New Roman" w:hAnsi="Times New Roman" w:cs="Times New Roman"/>
          <w:sz w:val="28"/>
          <w:szCs w:val="28"/>
        </w:rPr>
        <w:t>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</w:t>
      </w:r>
      <w:r w:rsidR="002D2CD2">
        <w:rPr>
          <w:rFonts w:ascii="Times New Roman" w:hAnsi="Times New Roman" w:cs="Times New Roman"/>
          <w:sz w:val="28"/>
          <w:szCs w:val="28"/>
        </w:rPr>
        <w:br/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бюджетов: код Главного распорядителя </w:t>
      </w:r>
      <w:r w:rsidR="007B57A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B57A8">
        <w:rPr>
          <w:rFonts w:ascii="Times New Roman" w:hAnsi="Times New Roman" w:cs="Times New Roman"/>
          <w:sz w:val="28"/>
          <w:szCs w:val="28"/>
        </w:rPr>
        <w:t>областного бюджета 287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7B57A8">
        <w:rPr>
          <w:rFonts w:ascii="Times New Roman" w:hAnsi="Times New Roman" w:cs="Times New Roman"/>
          <w:sz w:val="28"/>
          <w:szCs w:val="28"/>
        </w:rPr>
        <w:t>04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7B57A8">
        <w:rPr>
          <w:rFonts w:ascii="Times New Roman" w:hAnsi="Times New Roman" w:cs="Times New Roman"/>
          <w:sz w:val="28"/>
          <w:szCs w:val="28"/>
        </w:rPr>
        <w:t>05</w:t>
      </w:r>
      <w:r w:rsidR="007B57A8" w:rsidRPr="00284666">
        <w:rPr>
          <w:rFonts w:ascii="Times New Roman" w:hAnsi="Times New Roman" w:cs="Times New Roman"/>
          <w:sz w:val="28"/>
          <w:szCs w:val="28"/>
        </w:rPr>
        <w:t>, целев</w:t>
      </w:r>
      <w:r w:rsidR="00D25CC1">
        <w:rPr>
          <w:rFonts w:ascii="Times New Roman" w:hAnsi="Times New Roman" w:cs="Times New Roman"/>
          <w:sz w:val="28"/>
          <w:szCs w:val="28"/>
        </w:rPr>
        <w:t>ые</w:t>
      </w:r>
      <w:r w:rsidR="007B57A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B57A8" w:rsidRPr="00153C6C">
        <w:rPr>
          <w:rFonts w:ascii="Times New Roman" w:hAnsi="Times New Roman" w:cs="Times New Roman"/>
          <w:sz w:val="28"/>
          <w:szCs w:val="28"/>
        </w:rPr>
        <w:t>стать</w:t>
      </w:r>
      <w:r w:rsidR="00D25CC1">
        <w:rPr>
          <w:rFonts w:ascii="Times New Roman" w:hAnsi="Times New Roman" w:cs="Times New Roman"/>
          <w:sz w:val="28"/>
          <w:szCs w:val="28"/>
        </w:rPr>
        <w:t>и</w:t>
      </w:r>
      <w:r w:rsidR="007B57A8" w:rsidRPr="00153C6C">
        <w:rPr>
          <w:rFonts w:ascii="Times New Roman" w:hAnsi="Times New Roman" w:cs="Times New Roman"/>
          <w:sz w:val="28"/>
          <w:szCs w:val="28"/>
        </w:rPr>
        <w:t xml:space="preserve"> </w:t>
      </w:r>
      <w:r w:rsidR="002D2CD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D2CD2">
        <w:rPr>
          <w:rFonts w:ascii="Times New Roman" w:hAnsi="Times New Roman" w:cs="Times New Roman"/>
          <w:sz w:val="28"/>
          <w:szCs w:val="28"/>
        </w:rPr>
        <w:br/>
      </w:r>
      <w:r w:rsidR="007B57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5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837D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B57A8" w:rsidRPr="00153C6C">
        <w:rPr>
          <w:rFonts w:ascii="Times New Roman" w:hAnsi="Times New Roman" w:cs="Times New Roman"/>
          <w:sz w:val="28"/>
          <w:szCs w:val="28"/>
        </w:rPr>
        <w:t xml:space="preserve">, </w:t>
      </w:r>
      <w:r w:rsidR="00B86CE3" w:rsidRPr="004A3E48">
        <w:rPr>
          <w:rFonts w:ascii="Times New Roman" w:hAnsi="Times New Roman" w:cs="Times New Roman"/>
          <w:sz w:val="28"/>
          <w:szCs w:val="28"/>
        </w:rPr>
        <w:t>вид расходов 8</w:t>
      </w:r>
      <w:r w:rsidR="00166BE9" w:rsidRPr="004A3E48">
        <w:rPr>
          <w:rFonts w:ascii="Times New Roman" w:hAnsi="Times New Roman" w:cs="Times New Roman"/>
          <w:sz w:val="28"/>
          <w:szCs w:val="28"/>
        </w:rPr>
        <w:t>11</w:t>
      </w:r>
      <w:r w:rsidR="00B86CE3" w:rsidRPr="004A3E48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4A3E4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 w:rsidRPr="004A3E48">
        <w:rPr>
          <w:rFonts w:ascii="Times New Roman" w:hAnsi="Times New Roman" w:cs="Times New Roman"/>
          <w:sz w:val="28"/>
          <w:szCs w:val="28"/>
        </w:rPr>
        <w:t>«</w:t>
      </w:r>
      <w:r w:rsidR="007143FB" w:rsidRPr="004A3E48">
        <w:rPr>
          <w:rFonts w:ascii="Times New Roman" w:hAnsi="Times New Roman" w:cs="Times New Roman"/>
          <w:sz w:val="28"/>
          <w:szCs w:val="28"/>
        </w:rPr>
        <w:t>Развитие сельского</w:t>
      </w:r>
      <w:r w:rsidR="007143F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AB579A">
        <w:rPr>
          <w:rFonts w:ascii="Times New Roman" w:hAnsi="Times New Roman" w:cs="Times New Roman"/>
          <w:sz w:val="28"/>
          <w:szCs w:val="28"/>
        </w:rPr>
        <w:br/>
      </w:r>
      <w:r w:rsidR="00693BB9">
        <w:rPr>
          <w:rFonts w:ascii="Times New Roman" w:hAnsi="Times New Roman" w:cs="Times New Roman"/>
          <w:sz w:val="28"/>
          <w:szCs w:val="28"/>
        </w:rPr>
        <w:t>и продовольствия в У</w:t>
      </w:r>
      <w:r w:rsidR="00AB579A">
        <w:rPr>
          <w:rFonts w:ascii="Times New Roman" w:hAnsi="Times New Roman" w:cs="Times New Roman"/>
          <w:sz w:val="28"/>
          <w:szCs w:val="28"/>
        </w:rPr>
        <w:t>льяновской области» на 2014-202</w:t>
      </w:r>
      <w:r w:rsidR="00114069">
        <w:rPr>
          <w:rFonts w:ascii="Times New Roman" w:hAnsi="Times New Roman" w:cs="Times New Roman"/>
          <w:sz w:val="28"/>
          <w:szCs w:val="28"/>
        </w:rPr>
        <w:t>0</w:t>
      </w:r>
      <w:r w:rsidR="00693BB9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114069">
        <w:rPr>
          <w:rFonts w:ascii="Times New Roman" w:hAnsi="Times New Roman" w:cs="Times New Roman"/>
          <w:sz w:val="28"/>
          <w:szCs w:val="28"/>
        </w:rPr>
        <w:t>0</w:t>
      </w:r>
      <w:r w:rsidR="00A20C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9D588A" w:rsidRDefault="008906BA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9D588A" w:rsidRDefault="00714D6B" w:rsidP="003E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88A">
        <w:rPr>
          <w:rFonts w:ascii="Times New Roman" w:hAnsi="Times New Roman" w:cs="Times New Roman"/>
          <w:sz w:val="28"/>
          <w:szCs w:val="28"/>
        </w:rPr>
        <w:t>2</w:t>
      </w:r>
      <w:r w:rsidR="00BD2EE6" w:rsidRPr="009D588A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9D588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 w:rsidRPr="009D588A">
        <w:rPr>
          <w:rFonts w:ascii="Times New Roman" w:hAnsi="Times New Roman" w:cs="Times New Roman"/>
          <w:sz w:val="28"/>
          <w:szCs w:val="28"/>
        </w:rPr>
        <w:t>с</w:t>
      </w:r>
      <w:r w:rsidR="00C34CEE" w:rsidRPr="009D588A">
        <w:rPr>
          <w:rFonts w:ascii="Times New Roman" w:hAnsi="Times New Roman" w:cs="Times New Roman"/>
          <w:sz w:val="28"/>
          <w:szCs w:val="28"/>
        </w:rPr>
        <w:t>убсиди</w:t>
      </w:r>
      <w:r w:rsidR="00D54F94">
        <w:rPr>
          <w:rFonts w:ascii="Times New Roman" w:hAnsi="Times New Roman" w:cs="Times New Roman"/>
          <w:sz w:val="28"/>
          <w:szCs w:val="28"/>
        </w:rPr>
        <w:t>й</w:t>
      </w:r>
    </w:p>
    <w:p w:rsidR="00E952EE" w:rsidRPr="009D588A" w:rsidRDefault="00E952EE" w:rsidP="003E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7B" w:rsidRDefault="00163E7B" w:rsidP="003E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D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2CA1">
        <w:rPr>
          <w:rFonts w:ascii="Times New Roman" w:hAnsi="Times New Roman" w:cs="Times New Roman"/>
          <w:sz w:val="28"/>
          <w:szCs w:val="28"/>
        </w:rPr>
        <w:t>Размер с</w:t>
      </w:r>
      <w:r w:rsidR="00252CA1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D54F94">
        <w:rPr>
          <w:rFonts w:ascii="Times New Roman" w:hAnsi="Times New Roman" w:cs="Times New Roman"/>
          <w:sz w:val="28"/>
          <w:szCs w:val="28"/>
        </w:rPr>
        <w:t>й</w:t>
      </w:r>
      <w:r w:rsidR="00252CA1" w:rsidRPr="00284666">
        <w:rPr>
          <w:rFonts w:ascii="Times New Roman" w:hAnsi="Times New Roman" w:cs="Times New Roman"/>
          <w:sz w:val="28"/>
          <w:szCs w:val="28"/>
        </w:rPr>
        <w:t>, предоставляем</w:t>
      </w:r>
      <w:r w:rsidR="00D54F94">
        <w:rPr>
          <w:rFonts w:ascii="Times New Roman" w:hAnsi="Times New Roman" w:cs="Times New Roman"/>
          <w:sz w:val="28"/>
          <w:szCs w:val="28"/>
        </w:rPr>
        <w:t>ых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 из </w:t>
      </w:r>
      <w:r w:rsidR="00252CA1">
        <w:rPr>
          <w:rFonts w:ascii="Times New Roman" w:hAnsi="Times New Roman" w:cs="Times New Roman"/>
          <w:sz w:val="28"/>
          <w:szCs w:val="28"/>
        </w:rPr>
        <w:t>областного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52CA1">
        <w:rPr>
          <w:rFonts w:ascii="Times New Roman" w:hAnsi="Times New Roman" w:cs="Times New Roman"/>
          <w:sz w:val="28"/>
          <w:szCs w:val="28"/>
        </w:rPr>
        <w:t xml:space="preserve">, </w:t>
      </w:r>
      <w:r w:rsidR="00252CA1">
        <w:rPr>
          <w:rFonts w:ascii="Times New Roman" w:hAnsi="Times New Roman" w:cs="Times New Roman"/>
          <w:sz w:val="28"/>
          <w:szCs w:val="28"/>
        </w:rPr>
        <w:br/>
      </w:r>
      <w:r w:rsidR="00252CA1"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52CA1">
        <w:rPr>
          <w:rFonts w:ascii="Times New Roman" w:hAnsi="Times New Roman" w:cs="Times New Roman"/>
          <w:sz w:val="28"/>
          <w:szCs w:val="28"/>
        </w:rPr>
        <w:t xml:space="preserve"> </w:t>
      </w:r>
      <w:r w:rsidR="00252CA1" w:rsidRPr="00284666"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 w:rsidR="00252CA1">
        <w:rPr>
          <w:rFonts w:ascii="Times New Roman" w:hAnsi="Times New Roman" w:cs="Times New Roman"/>
          <w:sz w:val="28"/>
          <w:szCs w:val="28"/>
        </w:rPr>
        <w:t>о</w:t>
      </w:r>
      <w:r w:rsidR="00D54F94">
        <w:rPr>
          <w:rFonts w:ascii="Times New Roman" w:hAnsi="Times New Roman" w:cs="Times New Roman"/>
          <w:sz w:val="28"/>
          <w:szCs w:val="28"/>
        </w:rPr>
        <w:t>пределяется на основании расчётов</w:t>
      </w:r>
      <w:r w:rsidR="00252CA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54F94">
        <w:rPr>
          <w:rFonts w:ascii="Times New Roman" w:hAnsi="Times New Roman" w:cs="Times New Roman"/>
          <w:sz w:val="28"/>
          <w:szCs w:val="28"/>
        </w:rPr>
        <w:t>ов субсидий</w:t>
      </w:r>
      <w:r w:rsidR="00252CA1">
        <w:rPr>
          <w:rFonts w:ascii="Times New Roman" w:hAnsi="Times New Roman" w:cs="Times New Roman"/>
          <w:sz w:val="28"/>
          <w:szCs w:val="28"/>
        </w:rPr>
        <w:t xml:space="preserve"> по</w:t>
      </w:r>
      <w:r w:rsidR="00D54F9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252CA1">
        <w:rPr>
          <w:rFonts w:ascii="Times New Roman" w:hAnsi="Times New Roman" w:cs="Times New Roman"/>
          <w:sz w:val="28"/>
          <w:szCs w:val="28"/>
        </w:rPr>
        <w:t xml:space="preserve"> форме, </w:t>
      </w:r>
      <w:r w:rsidR="00252CA1" w:rsidRPr="00C65CF3">
        <w:rPr>
          <w:rFonts w:ascii="Times New Roman" w:hAnsi="Times New Roman" w:cs="Times New Roman"/>
          <w:sz w:val="28"/>
          <w:szCs w:val="28"/>
        </w:rPr>
        <w:t>утверждённ</w:t>
      </w:r>
      <w:r w:rsidR="00252CA1">
        <w:rPr>
          <w:rFonts w:ascii="Times New Roman" w:hAnsi="Times New Roman" w:cs="Times New Roman"/>
          <w:sz w:val="28"/>
          <w:szCs w:val="28"/>
        </w:rPr>
        <w:t>ой</w:t>
      </w:r>
      <w:r w:rsidR="00252CA1" w:rsidRPr="00C65CF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52CA1" w:rsidRPr="00C65CF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9D588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252CA1" w:rsidRPr="00C65CF3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37550B">
        <w:rPr>
          <w:rFonts w:ascii="Times New Roman" w:hAnsi="Times New Roman" w:cs="Times New Roman"/>
          <w:sz w:val="28"/>
          <w:szCs w:val="28"/>
        </w:rPr>
        <w:t>15.11.2018</w:t>
      </w:r>
      <w:r w:rsidR="00252CA1" w:rsidRPr="00C65CF3">
        <w:rPr>
          <w:rFonts w:ascii="Times New Roman" w:hAnsi="Times New Roman" w:cs="Times New Roman"/>
          <w:sz w:val="28"/>
          <w:szCs w:val="28"/>
        </w:rPr>
        <w:t xml:space="preserve"> № </w:t>
      </w:r>
      <w:r w:rsidR="0037550B">
        <w:rPr>
          <w:rFonts w:ascii="Times New Roman" w:hAnsi="Times New Roman" w:cs="Times New Roman"/>
          <w:sz w:val="28"/>
          <w:szCs w:val="28"/>
        </w:rPr>
        <w:t>76</w:t>
      </w:r>
      <w:r w:rsidR="00252CA1"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="00252CA1" w:rsidRPr="009D588A">
        <w:rPr>
          <w:rFonts w:ascii="Times New Roman" w:hAnsi="Times New Roman" w:cs="Times New Roman"/>
          <w:sz w:val="28"/>
          <w:szCs w:val="28"/>
        </w:rPr>
        <w:t>«</w:t>
      </w:r>
      <w:r w:rsidR="009D588A" w:rsidRPr="009D588A">
        <w:rPr>
          <w:rFonts w:ascii="Times New Roman" w:hAnsi="Times New Roman" w:cs="Times New Roman"/>
          <w:sz w:val="28"/>
          <w:szCs w:val="28"/>
        </w:rPr>
        <w:t xml:space="preserve">Об утверждении ставок субсидий </w:t>
      </w:r>
      <w:r w:rsidR="009D588A" w:rsidRPr="009D588A">
        <w:rPr>
          <w:rFonts w:ascii="Times New Roman" w:hAnsi="Times New Roman" w:cs="Times New Roman"/>
          <w:sz w:val="28"/>
          <w:szCs w:val="28"/>
        </w:rPr>
        <w:br/>
        <w:t xml:space="preserve">и документов для предоставления </w:t>
      </w:r>
      <w:r w:rsidR="009D588A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</w:t>
      </w:r>
      <w:r w:rsidR="009D588A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лям, организациям агропромышленного комплекса, организациям и индивиду</w:t>
      </w:r>
      <w:r w:rsidR="009D588A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альным предпринимателям, осуществляющим первичную и (или) последую</w:t>
      </w:r>
      <w:r w:rsidR="009D588A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щую (промышленную) переработку сельскохозяйственной продукции</w:t>
      </w:r>
      <w:proofErr w:type="gramEnd"/>
      <w:r w:rsidR="009D588A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D588A" w:rsidRPr="009D588A">
        <w:rPr>
          <w:rFonts w:ascii="Times New Roman" w:hAnsi="Times New Roman" w:cs="Times New Roman"/>
          <w:sz w:val="28"/>
          <w:szCs w:val="28"/>
        </w:rPr>
        <w:t>субси</w:t>
      </w:r>
      <w:r w:rsidR="009D588A" w:rsidRPr="009D588A">
        <w:rPr>
          <w:rFonts w:ascii="Times New Roman" w:hAnsi="Times New Roman" w:cs="Times New Roman"/>
          <w:sz w:val="28"/>
          <w:szCs w:val="28"/>
        </w:rPr>
        <w:softHyphen/>
        <w:t xml:space="preserve">дий из областного бюджета Ульяновской области в целях возмещения части </w:t>
      </w:r>
      <w:r w:rsidR="009D588A" w:rsidRPr="009D588A">
        <w:rPr>
          <w:rFonts w:ascii="Times New Roman" w:hAnsi="Times New Roman" w:cs="Times New Roman"/>
          <w:sz w:val="28"/>
          <w:szCs w:val="28"/>
        </w:rPr>
        <w:br/>
        <w:t>их затрат, связанных с уплатой процентов по кредитам, полученным в россий</w:t>
      </w:r>
      <w:r w:rsidR="009D588A" w:rsidRPr="009D588A">
        <w:rPr>
          <w:rFonts w:ascii="Times New Roman" w:hAnsi="Times New Roman" w:cs="Times New Roman"/>
          <w:sz w:val="28"/>
          <w:szCs w:val="28"/>
        </w:rPr>
        <w:softHyphen/>
        <w:t>ских кредитных организациях, и займам, полученным в сельскохозяйственных кредитных потребительских кооперативах</w:t>
      </w:r>
      <w:r w:rsidR="00252CA1" w:rsidRPr="009D588A">
        <w:rPr>
          <w:rFonts w:ascii="Times New Roman" w:hAnsi="Times New Roman" w:cs="Times New Roman"/>
          <w:sz w:val="28"/>
          <w:szCs w:val="28"/>
        </w:rPr>
        <w:t xml:space="preserve">». </w:t>
      </w:r>
      <w:r w:rsidR="00252CA1">
        <w:rPr>
          <w:rFonts w:ascii="Times New Roman" w:hAnsi="Times New Roman" w:cs="Times New Roman"/>
          <w:sz w:val="28"/>
          <w:szCs w:val="28"/>
        </w:rPr>
        <w:t>Расчёт</w:t>
      </w:r>
      <w:r w:rsidR="006B1C38">
        <w:rPr>
          <w:rFonts w:ascii="Times New Roman" w:hAnsi="Times New Roman" w:cs="Times New Roman"/>
          <w:sz w:val="28"/>
          <w:szCs w:val="28"/>
        </w:rPr>
        <w:t>ы</w:t>
      </w:r>
      <w:r w:rsidR="00252CA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6B1C38">
        <w:rPr>
          <w:rFonts w:ascii="Times New Roman" w:hAnsi="Times New Roman" w:cs="Times New Roman"/>
          <w:sz w:val="28"/>
          <w:szCs w:val="28"/>
        </w:rPr>
        <w:t>ов субсидий представляю</w:t>
      </w:r>
      <w:r w:rsidR="00252CA1">
        <w:rPr>
          <w:rFonts w:ascii="Times New Roman" w:hAnsi="Times New Roman" w:cs="Times New Roman"/>
          <w:sz w:val="28"/>
          <w:szCs w:val="28"/>
        </w:rPr>
        <w:t xml:space="preserve">тся Получателем по мере погашения 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 xml:space="preserve">основного долга и уплаты </w:t>
      </w:r>
      <w:r w:rsidR="009B13B8">
        <w:rPr>
          <w:rFonts w:ascii="Times New Roman" w:hAnsi="Times New Roman"/>
          <w:sz w:val="28"/>
          <w:szCs w:val="28"/>
          <w:lang w:eastAsia="en-US"/>
        </w:rPr>
        <w:t xml:space="preserve">начисленных процентов по </w:t>
      </w:r>
      <w:r w:rsidR="006B1C38">
        <w:rPr>
          <w:rFonts w:ascii="Times New Roman" w:hAnsi="Times New Roman"/>
          <w:sz w:val="28"/>
          <w:szCs w:val="28"/>
          <w:lang w:eastAsia="en-US"/>
        </w:rPr>
        <w:t xml:space="preserve">соответствующему </w:t>
      </w:r>
      <w:r w:rsidR="009B13B8">
        <w:rPr>
          <w:rFonts w:ascii="Times New Roman" w:hAnsi="Times New Roman"/>
          <w:sz w:val="28"/>
          <w:szCs w:val="28"/>
          <w:lang w:eastAsia="en-US"/>
        </w:rPr>
        <w:t>кредиту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 xml:space="preserve"> (займ</w:t>
      </w:r>
      <w:r w:rsidR="009B13B8">
        <w:rPr>
          <w:rFonts w:ascii="Times New Roman" w:hAnsi="Times New Roman"/>
          <w:sz w:val="28"/>
          <w:szCs w:val="28"/>
          <w:lang w:eastAsia="en-US"/>
        </w:rPr>
        <w:t>у</w:t>
      </w:r>
      <w:r w:rsidR="00252CA1" w:rsidRPr="00CA1615">
        <w:rPr>
          <w:rFonts w:ascii="Times New Roman" w:hAnsi="Times New Roman"/>
          <w:sz w:val="28"/>
          <w:szCs w:val="28"/>
          <w:lang w:eastAsia="en-US"/>
        </w:rPr>
        <w:t>)</w:t>
      </w:r>
      <w:r w:rsidR="00252CA1">
        <w:rPr>
          <w:rFonts w:ascii="Times New Roman" w:hAnsi="Times New Roman" w:cs="Times New Roman"/>
          <w:sz w:val="28"/>
          <w:szCs w:val="28"/>
        </w:rPr>
        <w:t>.</w:t>
      </w:r>
    </w:p>
    <w:p w:rsidR="003F5C68" w:rsidRPr="005534AA" w:rsidRDefault="00D05CC4" w:rsidP="003E1D2E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>та размер</w:t>
      </w:r>
      <w:r w:rsidR="00D54F94">
        <w:rPr>
          <w:rFonts w:ascii="Times New Roman" w:hAnsi="Times New Roman" w:cs="Times New Roman"/>
          <w:sz w:val="28"/>
          <w:szCs w:val="28"/>
        </w:rPr>
        <w:t>ов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</w:t>
      </w:r>
      <w:r w:rsidR="00D54F94">
        <w:rPr>
          <w:rFonts w:ascii="Times New Roman" w:hAnsi="Times New Roman" w:cs="Times New Roman"/>
          <w:sz w:val="28"/>
          <w:szCs w:val="28"/>
        </w:rPr>
        <w:t>й</w:t>
      </w:r>
      <w:r w:rsidR="003F5C68" w:rsidRPr="00F70E52">
        <w:rPr>
          <w:rFonts w:ascii="Times New Roman" w:hAnsi="Times New Roman" w:cs="Times New Roman"/>
          <w:sz w:val="28"/>
          <w:szCs w:val="28"/>
        </w:rPr>
        <w:t>, предоставляем</w:t>
      </w:r>
      <w:r w:rsidR="00D54F94">
        <w:rPr>
          <w:rFonts w:ascii="Times New Roman" w:hAnsi="Times New Roman" w:cs="Times New Roman"/>
          <w:sz w:val="28"/>
          <w:szCs w:val="28"/>
        </w:rPr>
        <w:t>ых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на возмеще</w:t>
      </w:r>
      <w:r w:rsidR="00D54F94">
        <w:rPr>
          <w:rFonts w:ascii="Times New Roman" w:hAnsi="Times New Roman" w:cs="Times New Roman"/>
          <w:sz w:val="28"/>
          <w:szCs w:val="28"/>
        </w:rPr>
        <w:softHyphen/>
      </w:r>
      <w:r w:rsidR="003F5C68" w:rsidRPr="00F70E52">
        <w:rPr>
          <w:rFonts w:ascii="Times New Roman" w:hAnsi="Times New Roman" w:cs="Times New Roman"/>
          <w:sz w:val="28"/>
          <w:szCs w:val="28"/>
        </w:rPr>
        <w:t>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</w:t>
      </w:r>
      <w:r w:rsidR="003F5C68" w:rsidRPr="00430AB4">
        <w:rPr>
          <w:rFonts w:ascii="Times New Roman" w:hAnsi="Times New Roman" w:cs="Times New Roman"/>
          <w:sz w:val="28"/>
          <w:szCs w:val="28"/>
        </w:rPr>
        <w:t>Приложени</w:t>
      </w:r>
      <w:r w:rsidR="000C3ED9" w:rsidRPr="00430AB4">
        <w:rPr>
          <w:rFonts w:ascii="Times New Roman" w:hAnsi="Times New Roman" w:cs="Times New Roman"/>
          <w:sz w:val="28"/>
          <w:szCs w:val="28"/>
        </w:rPr>
        <w:t>и</w:t>
      </w:r>
      <w:r w:rsidR="003F5C68" w:rsidRPr="00430AB4">
        <w:rPr>
          <w:rFonts w:ascii="Times New Roman" w:hAnsi="Times New Roman" w:cs="Times New Roman"/>
          <w:sz w:val="28"/>
          <w:szCs w:val="28"/>
        </w:rPr>
        <w:t xml:space="preserve"> № 1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DF68A4" w:rsidRDefault="00DF68A4" w:rsidP="003E1D2E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3E1D2E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</w:t>
      </w:r>
      <w:r w:rsidR="0002639B">
        <w:rPr>
          <w:rFonts w:ascii="Times New Roman" w:hAnsi="Times New Roman" w:cs="Times New Roman"/>
          <w:sz w:val="28"/>
          <w:szCs w:val="28"/>
        </w:rPr>
        <w:t>й</w:t>
      </w:r>
    </w:p>
    <w:p w:rsidR="003E1A4D" w:rsidRPr="00FD6FC5" w:rsidRDefault="003E1A4D" w:rsidP="003E1D2E">
      <w:pPr>
        <w:pStyle w:val="ConsPlusNonformat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3E1D2E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Субсиди</w:t>
      </w:r>
      <w:r w:rsidR="0002639B">
        <w:rPr>
          <w:rFonts w:ascii="Times New Roman" w:hAnsi="Times New Roman" w:cs="Times New Roman"/>
          <w:sz w:val="28"/>
          <w:szCs w:val="28"/>
        </w:rPr>
        <w:t>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2639B">
        <w:rPr>
          <w:rFonts w:ascii="Times New Roman" w:hAnsi="Times New Roman" w:cs="Times New Roman"/>
          <w:sz w:val="28"/>
          <w:szCs w:val="28"/>
        </w:rPr>
        <w:t>ю</w:t>
      </w:r>
      <w:r w:rsidRPr="00284666">
        <w:rPr>
          <w:rFonts w:ascii="Times New Roman" w:hAnsi="Times New Roman" w:cs="Times New Roman"/>
          <w:sz w:val="28"/>
          <w:szCs w:val="28"/>
        </w:rPr>
        <w:t xml:space="preserve">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3E1D2E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 w:rsidR="00EA2A27">
        <w:rPr>
          <w:rFonts w:ascii="Times New Roman" w:hAnsi="Times New Roman" w:cs="Times New Roman"/>
          <w:sz w:val="28"/>
          <w:szCs w:val="28"/>
        </w:rPr>
        <w:t>Правилами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3E1D2E">
      <w:pPr>
        <w:pStyle w:val="ConsPlusNormal"/>
        <w:tabs>
          <w:tab w:val="left" w:pos="1985"/>
        </w:tabs>
        <w:spacing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EA2A27">
        <w:rPr>
          <w:rFonts w:ascii="Times New Roman" w:eastAsiaTheme="minorEastAsia" w:hAnsi="Times New Roman" w:cs="Times New Roman"/>
          <w:sz w:val="28"/>
          <w:szCs w:val="28"/>
        </w:rPr>
        <w:t xml:space="preserve">Правилами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>предоставления субсиди</w:t>
      </w:r>
      <w:r w:rsidR="00B534D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3E1D2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Default="005B50F5" w:rsidP="003E1D2E">
      <w:pPr>
        <w:pStyle w:val="ConsPlusNonformat"/>
        <w:tabs>
          <w:tab w:val="left" w:pos="198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87246F">
        <w:rPr>
          <w:rFonts w:ascii="Times New Roman" w:hAnsi="Times New Roman" w:cs="Times New Roman"/>
          <w:sz w:val="28"/>
          <w:szCs w:val="28"/>
        </w:rPr>
        <w:t>У</w:t>
      </w:r>
      <w:r w:rsidR="00147483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87246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87246F">
        <w:rPr>
          <w:rFonts w:ascii="Times New Roman" w:hAnsi="Times New Roman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 w:rsidR="00DA41DC" w:rsidRPr="0087246F">
        <w:rPr>
          <w:rFonts w:ascii="Times New Roman" w:hAnsi="Times New Roman" w:cs="Times New Roman"/>
          <w:sz w:val="28"/>
          <w:szCs w:val="28"/>
        </w:rPr>
        <w:t xml:space="preserve">, </w:t>
      </w:r>
      <w:r w:rsidR="00EC0DA7" w:rsidRPr="0087246F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Default="00C64CCB" w:rsidP="003E1D2E">
      <w:pPr>
        <w:pStyle w:val="ConsPlusNonformat"/>
        <w:tabs>
          <w:tab w:val="left" w:pos="1701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1.3.1</w:t>
      </w:r>
      <w:r w:rsidR="005A3CAD" w:rsidRPr="00036824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036824"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A56AAA" w:rsidRDefault="00C64CCB" w:rsidP="003E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>3.</w:t>
      </w:r>
      <w:r w:rsidR="008360C7" w:rsidRPr="00036824">
        <w:rPr>
          <w:rFonts w:ascii="Times New Roman" w:hAnsi="Times New Roman" w:cs="Times New Roman"/>
          <w:sz w:val="28"/>
          <w:szCs w:val="28"/>
        </w:rPr>
        <w:t>1</w:t>
      </w:r>
      <w:r w:rsidR="005A0DA0"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3.2</w:t>
      </w:r>
      <w:r w:rsidR="005A3CAD" w:rsidRPr="00036824">
        <w:rPr>
          <w:rFonts w:ascii="Times New Roman" w:hAnsi="Times New Roman" w:cs="Times New Roman"/>
          <w:sz w:val="28"/>
          <w:szCs w:val="28"/>
        </w:rPr>
        <w:t>.</w:t>
      </w:r>
      <w:r w:rsidR="00AD58C9" w:rsidRPr="00036824">
        <w:rPr>
          <w:rFonts w:ascii="Times New Roman" w:hAnsi="Times New Roman" w:cs="Times New Roman"/>
          <w:sz w:val="28"/>
          <w:szCs w:val="28"/>
        </w:rPr>
        <w:t> </w:t>
      </w:r>
      <w:r w:rsidR="005A3CAD" w:rsidRPr="00036824">
        <w:rPr>
          <w:rFonts w:ascii="Times New Roman" w:hAnsi="Times New Roman" w:cs="Times New Roman"/>
          <w:sz w:val="28"/>
          <w:szCs w:val="28"/>
        </w:rPr>
        <w:t>Пр</w:t>
      </w:r>
      <w:r w:rsidR="00A56AAA" w:rsidRPr="00036824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4F3BAB" w:rsidRDefault="00A90800" w:rsidP="00E80942">
      <w:pPr>
        <w:pStyle w:val="ConsPlusNonformat"/>
        <w:tabs>
          <w:tab w:val="left" w:pos="1418"/>
          <w:tab w:val="left" w:pos="1701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</w:t>
      </w:r>
      <w:r w:rsidR="00B80978" w:rsidRPr="004F3BAB">
        <w:rPr>
          <w:rFonts w:ascii="Times New Roman" w:hAnsi="Times New Roman" w:cs="Times New Roman"/>
          <w:sz w:val="28"/>
          <w:szCs w:val="28"/>
        </w:rPr>
        <w:t>.</w:t>
      </w:r>
      <w:r w:rsidR="008360C7" w:rsidRPr="004F3BAB">
        <w:rPr>
          <w:rFonts w:ascii="Times New Roman" w:hAnsi="Times New Roman" w:cs="Times New Roman"/>
          <w:sz w:val="28"/>
          <w:szCs w:val="28"/>
        </w:rPr>
        <w:t>1.</w:t>
      </w:r>
      <w:r w:rsidR="00B80978" w:rsidRPr="004F3BAB">
        <w:rPr>
          <w:rFonts w:ascii="Times New Roman" w:hAnsi="Times New Roman" w:cs="Times New Roman"/>
          <w:sz w:val="28"/>
          <w:szCs w:val="28"/>
        </w:rPr>
        <w:t>4.</w:t>
      </w:r>
      <w:r w:rsidR="00B80978"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4F3BA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4F3BA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4F3BAB">
        <w:rPr>
          <w:rFonts w:ascii="Times New Roman" w:hAnsi="Times New Roman" w:cs="Times New Roman"/>
          <w:sz w:val="28"/>
          <w:szCs w:val="28"/>
        </w:rPr>
        <w:t>а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4F3B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4F3BA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4F3BA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3F4DC5" w:rsidRDefault="00AD58C9" w:rsidP="00E80942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3F4DC5"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7EE1">
        <w:rPr>
          <w:rFonts w:ascii="Times New Roman" w:hAnsi="Times New Roman" w:cs="Times New Roman"/>
          <w:sz w:val="28"/>
          <w:szCs w:val="28"/>
        </w:rPr>
        <w:t xml:space="preserve"> возмещение которых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и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E80942">
      <w:pPr>
        <w:pStyle w:val="ConsPlusNonformat"/>
        <w:tabs>
          <w:tab w:val="left" w:pos="1276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E80942">
      <w:pPr>
        <w:pStyle w:val="ConsPlusNormal"/>
        <w:spacing w:line="25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</w:t>
      </w:r>
      <w:r w:rsidR="00FF7EE1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B534D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E80942">
      <w:pPr>
        <w:pStyle w:val="ConsPlusNormal"/>
        <w:tabs>
          <w:tab w:val="left" w:pos="0"/>
          <w:tab w:val="left" w:pos="851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EA2A27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0805C4" w:rsidRDefault="000805C4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D2E">
        <w:rPr>
          <w:rFonts w:ascii="Times New Roman" w:hAnsi="Times New Roman" w:cs="Times New Roman"/>
          <w:sz w:val="28"/>
          <w:szCs w:val="28"/>
        </w:rPr>
        <w:t>. </w:t>
      </w:r>
      <w:r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456AED" w:rsidRPr="00DB7345" w:rsidRDefault="000805C4" w:rsidP="00E80942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F50BE1">
        <w:rPr>
          <w:rFonts w:ascii="Times New Roman" w:hAnsi="Times New Roman" w:cs="Times New Roman"/>
          <w:sz w:val="28"/>
          <w:szCs w:val="28"/>
        </w:rPr>
        <w:t>2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 w:rsidR="00456AED" w:rsidRPr="00456AED">
        <w:rPr>
          <w:rFonts w:ascii="Times New Roman" w:hAnsi="Times New Roman" w:cs="Times New Roman"/>
          <w:sz w:val="28"/>
          <w:szCs w:val="28"/>
        </w:rPr>
        <w:t xml:space="preserve"> </w:t>
      </w:r>
      <w:r w:rsidR="00456AED" w:rsidRPr="00DB7345">
        <w:rPr>
          <w:rFonts w:ascii="Times New Roman" w:hAnsi="Times New Roman" w:cs="Times New Roman"/>
          <w:sz w:val="28"/>
          <w:szCs w:val="28"/>
        </w:rPr>
        <w:t xml:space="preserve">Получатель должен выполнить обязательства по погашению основного долга и уплате начисленных процентов, </w:t>
      </w:r>
      <w:r w:rsidR="00456AED">
        <w:rPr>
          <w:rFonts w:ascii="Times New Roman" w:hAnsi="Times New Roman" w:cs="Times New Roman"/>
          <w:sz w:val="28"/>
          <w:szCs w:val="28"/>
        </w:rPr>
        <w:t>целевому использованию кредита.</w:t>
      </w:r>
    </w:p>
    <w:p w:rsidR="00456AED" w:rsidRPr="00DB7345" w:rsidRDefault="00456AED" w:rsidP="003E1D2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 xml:space="preserve">3.6.3. Получатель должен 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представить </w:t>
      </w:r>
      <w:r w:rsidR="007C1931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отчётный финансовый год и текущий квартал по формам, </w:t>
      </w:r>
      <w:r w:rsidR="007C1931"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утверждённым приказами Министерства сельского хозяйства Российской Федерации, и в сроки, установленные </w:t>
      </w:r>
      <w:r w:rsidR="007C193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</w:t>
      </w:r>
      <w:r w:rsidRPr="00DB7345">
        <w:rPr>
          <w:rFonts w:ascii="Times New Roman" w:hAnsi="Times New Roman" w:cs="Times New Roman"/>
          <w:sz w:val="28"/>
          <w:szCs w:val="28"/>
        </w:rPr>
        <w:t>.</w:t>
      </w:r>
    </w:p>
    <w:p w:rsidR="0077756C" w:rsidRDefault="0077756C" w:rsidP="003E1D2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3E1D2E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D47CF">
        <w:rPr>
          <w:rFonts w:ascii="Times New Roman" w:hAnsi="Times New Roman" w:cs="Times New Roman"/>
          <w:sz w:val="28"/>
          <w:szCs w:val="28"/>
        </w:rPr>
        <w:t>й</w:t>
      </w:r>
    </w:p>
    <w:p w:rsidR="00C1139E" w:rsidRPr="00FD6FC5" w:rsidRDefault="00C1139E" w:rsidP="003E1D2E">
      <w:pPr>
        <w:pStyle w:val="ConsPlusNormal"/>
        <w:tabs>
          <w:tab w:val="left" w:pos="0"/>
          <w:tab w:val="left" w:pos="851"/>
        </w:tabs>
        <w:spacing w:line="247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3E1D2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>убсиди</w:t>
      </w:r>
      <w:r w:rsidR="008D47CF">
        <w:rPr>
          <w:rFonts w:ascii="Times New Roman" w:hAnsi="Times New Roman" w:cs="Times New Roman"/>
          <w:sz w:val="28"/>
          <w:szCs w:val="28"/>
        </w:rPr>
        <w:t>й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E4501">
        <w:rPr>
          <w:rFonts w:ascii="Times New Roman" w:hAnsi="Times New Roman" w:cs="Times New Roman"/>
          <w:sz w:val="28"/>
          <w:szCs w:val="28"/>
        </w:rPr>
        <w:t xml:space="preserve"> по мере уплаты за</w:t>
      </w:r>
      <w:r w:rsidR="00FF7EE1">
        <w:rPr>
          <w:rFonts w:ascii="Times New Roman" w:hAnsi="Times New Roman" w:cs="Times New Roman"/>
          <w:sz w:val="28"/>
          <w:szCs w:val="28"/>
        </w:rPr>
        <w:t>ё</w:t>
      </w:r>
      <w:r w:rsidR="004E4501">
        <w:rPr>
          <w:rFonts w:ascii="Times New Roman" w:hAnsi="Times New Roman" w:cs="Times New Roman"/>
          <w:sz w:val="28"/>
          <w:szCs w:val="28"/>
        </w:rPr>
        <w:t>мщиком процентов по кредиту (займу)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</w:t>
      </w:r>
      <w:r w:rsidR="00837DE8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837DE8">
        <w:rPr>
          <w:rFonts w:ascii="Times New Roman" w:hAnsi="Times New Roman" w:cs="Times New Roman"/>
          <w:sz w:val="28"/>
          <w:szCs w:val="28"/>
        </w:rPr>
        <w:t>открытый</w:t>
      </w:r>
      <w:r w:rsidR="00837DE8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 w:rsidRPr="002548C1">
        <w:rPr>
          <w:rFonts w:ascii="Times New Roman" w:hAnsi="Times New Roman" w:cs="Times New Roman"/>
          <w:sz w:val="28"/>
          <w:szCs w:val="28"/>
        </w:rPr>
        <w:t>Получател</w:t>
      </w:r>
      <w:r w:rsidR="00837DE8">
        <w:rPr>
          <w:rFonts w:ascii="Times New Roman" w:hAnsi="Times New Roman" w:cs="Times New Roman"/>
          <w:sz w:val="28"/>
          <w:szCs w:val="28"/>
        </w:rPr>
        <w:t>ю</w:t>
      </w:r>
      <w:r w:rsidR="009062A2">
        <w:rPr>
          <w:rFonts w:ascii="Times New Roman" w:hAnsi="Times New Roman" w:cs="Times New Roman"/>
          <w:sz w:val="28"/>
          <w:szCs w:val="28"/>
        </w:rPr>
        <w:t xml:space="preserve"> в </w:t>
      </w:r>
      <w:r w:rsidR="00646AFF">
        <w:rPr>
          <w:rFonts w:ascii="Times New Roman" w:hAnsi="Times New Roman" w:cs="Times New Roman"/>
          <w:sz w:val="28"/>
          <w:szCs w:val="28"/>
        </w:rPr>
        <w:t>учреждени</w:t>
      </w:r>
      <w:r w:rsidR="00837DE8">
        <w:rPr>
          <w:rFonts w:ascii="Times New Roman" w:hAnsi="Times New Roman" w:cs="Times New Roman"/>
          <w:sz w:val="28"/>
          <w:szCs w:val="28"/>
        </w:rPr>
        <w:t>и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837DE8">
        <w:rPr>
          <w:rFonts w:ascii="Times New Roman" w:hAnsi="Times New Roman" w:cs="Times New Roman"/>
          <w:sz w:val="28"/>
          <w:szCs w:val="28"/>
        </w:rPr>
        <w:t>ой организации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</w:t>
      </w:r>
      <w:r w:rsidR="008B322F">
        <w:rPr>
          <w:rFonts w:ascii="Times New Roman" w:hAnsi="Times New Roman" w:cs="Times New Roman"/>
          <w:sz w:val="28"/>
          <w:szCs w:val="28"/>
        </w:rPr>
        <w:br/>
      </w:r>
      <w:r w:rsidR="00406991">
        <w:rPr>
          <w:rFonts w:ascii="Times New Roman" w:hAnsi="Times New Roman" w:cs="Times New Roman"/>
          <w:sz w:val="28"/>
          <w:szCs w:val="28"/>
        </w:rPr>
        <w:t>по результатам рассмотрения им документов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837DE8" w:rsidRDefault="00837DE8" w:rsidP="003E1D2E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3E1D2E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3E1D2E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</w:t>
      </w:r>
      <w:r w:rsidR="00EA2A27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3E1D2E">
      <w:pPr>
        <w:pStyle w:val="ConsPlusNonformat"/>
        <w:spacing w:line="247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3E1D2E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3E1D2E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A2A27">
        <w:rPr>
          <w:rFonts w:ascii="Times New Roman" w:hAnsi="Times New Roman" w:cs="Times New Roman"/>
          <w:sz w:val="28"/>
          <w:szCs w:val="28"/>
        </w:rPr>
        <w:t>Правилами</w:t>
      </w:r>
      <w:r w:rsidR="008E3B88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DC0CBF"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</w:t>
      </w:r>
      <w:r w:rsidR="009B4F9C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 w:rsidR="009B4F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3E1D2E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B534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A2A27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333B50">
        <w:rPr>
          <w:rFonts w:ascii="Times New Roman" w:hAnsi="Times New Roman" w:cs="Times New Roman"/>
          <w:sz w:val="28"/>
          <w:szCs w:val="28"/>
        </w:rPr>
        <w:t xml:space="preserve"> возврате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9B4F9C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33B5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6B6980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5121C5">
        <w:rPr>
          <w:rFonts w:ascii="Times New Roman" w:hAnsi="Times New Roman" w:cs="Times New Roman"/>
          <w:sz w:val="28"/>
          <w:szCs w:val="28"/>
        </w:rPr>
        <w:t xml:space="preserve">. </w:t>
      </w:r>
      <w:r w:rsidR="005121C5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 w:rsidR="00333B50">
        <w:rPr>
          <w:rFonts w:ascii="Times New Roman" w:hAnsi="Times New Roman" w:cs="Times New Roman"/>
          <w:sz w:val="28"/>
          <w:szCs w:val="28"/>
        </w:rPr>
        <w:t>Правилами</w:t>
      </w:r>
      <w:r w:rsidR="005121C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 w:rsidR="005121C5">
        <w:rPr>
          <w:rFonts w:ascii="Times New Roman" w:hAnsi="Times New Roman" w:cs="Times New Roman"/>
          <w:sz w:val="28"/>
          <w:szCs w:val="28"/>
        </w:rPr>
        <w:t>.</w:t>
      </w:r>
      <w:r w:rsidR="005121C5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AA6642" w:rsidRPr="00284666" w:rsidRDefault="007B753F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3E1D2E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E8094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333B50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A4E3D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C213E0" w:rsidRPr="002B1957" w:rsidRDefault="00C16CEB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57">
        <w:rPr>
          <w:rFonts w:ascii="Times New Roman" w:hAnsi="Times New Roman" w:cs="Times New Roman"/>
          <w:sz w:val="28"/>
          <w:szCs w:val="28"/>
        </w:rPr>
        <w:t>5</w:t>
      </w:r>
      <w:r w:rsidR="00C213E0" w:rsidRPr="002B1957">
        <w:rPr>
          <w:rFonts w:ascii="Times New Roman" w:hAnsi="Times New Roman" w:cs="Times New Roman"/>
          <w:sz w:val="28"/>
          <w:szCs w:val="28"/>
        </w:rPr>
        <w:t>.</w:t>
      </w:r>
      <w:r w:rsidR="00AA0818" w:rsidRPr="002B1957">
        <w:rPr>
          <w:rFonts w:ascii="Times New Roman" w:hAnsi="Times New Roman" w:cs="Times New Roman"/>
          <w:sz w:val="28"/>
          <w:szCs w:val="28"/>
        </w:rPr>
        <w:t>3</w:t>
      </w:r>
      <w:r w:rsidR="00C47B32" w:rsidRPr="002B1957">
        <w:rPr>
          <w:rFonts w:ascii="Times New Roman" w:hAnsi="Times New Roman" w:cs="Times New Roman"/>
          <w:sz w:val="28"/>
          <w:szCs w:val="28"/>
        </w:rPr>
        <w:t>. </w:t>
      </w:r>
      <w:r w:rsidR="00764EBA" w:rsidRPr="002B1957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B1957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B1957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FF7EE1">
        <w:rPr>
          <w:rFonts w:ascii="Times New Roman" w:hAnsi="Times New Roman" w:cs="Times New Roman"/>
          <w:sz w:val="28"/>
          <w:szCs w:val="28"/>
        </w:rPr>
        <w:t>убсидий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33B50">
        <w:rPr>
          <w:rFonts w:ascii="Times New Roman" w:hAnsi="Times New Roman" w:cs="Times New Roman"/>
          <w:sz w:val="28"/>
          <w:szCs w:val="28"/>
        </w:rPr>
        <w:t>Правилами</w:t>
      </w:r>
      <w:r w:rsidR="00DB2791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534D8">
        <w:rPr>
          <w:rFonts w:ascii="Times New Roman" w:hAnsi="Times New Roman" w:cs="Times New Roman"/>
          <w:sz w:val="28"/>
          <w:szCs w:val="28"/>
        </w:rPr>
        <w:t>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</w:t>
      </w:r>
      <w:r w:rsidR="00FF7EE1">
        <w:rPr>
          <w:rFonts w:ascii="Times New Roman" w:hAnsi="Times New Roman" w:cs="Times New Roman"/>
          <w:sz w:val="28"/>
          <w:szCs w:val="28"/>
        </w:rPr>
        <w:br/>
      </w:r>
      <w:r w:rsidR="00C95E19">
        <w:rPr>
          <w:rFonts w:ascii="Times New Roman" w:hAnsi="Times New Roman" w:cs="Times New Roman"/>
          <w:sz w:val="28"/>
          <w:szCs w:val="28"/>
        </w:rPr>
        <w:t>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16318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305D49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3A791A" w:rsidRPr="00A0273A" w:rsidRDefault="00B54F16" w:rsidP="00E80942">
      <w:pPr>
        <w:pStyle w:val="ConsPlusNonformat"/>
        <w:spacing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333B50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B73C98" w:rsidRDefault="00A915BF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74">
        <w:rPr>
          <w:rFonts w:ascii="Times New Roman" w:hAnsi="Times New Roman" w:cs="Times New Roman"/>
          <w:sz w:val="28"/>
          <w:szCs w:val="28"/>
        </w:rPr>
        <w:t>5.3.</w:t>
      </w:r>
      <w:r w:rsidR="00B73C98">
        <w:rPr>
          <w:rFonts w:ascii="Times New Roman" w:hAnsi="Times New Roman" w:cs="Times New Roman"/>
          <w:sz w:val="28"/>
          <w:szCs w:val="28"/>
        </w:rPr>
        <w:t>3</w:t>
      </w:r>
      <w:r w:rsidRPr="00E61074">
        <w:rPr>
          <w:rFonts w:ascii="Times New Roman" w:hAnsi="Times New Roman" w:cs="Times New Roman"/>
          <w:sz w:val="28"/>
          <w:szCs w:val="28"/>
        </w:rPr>
        <w:t>.1. </w:t>
      </w:r>
      <w:bookmarkStart w:id="5" w:name="Par166"/>
      <w:bookmarkEnd w:id="5"/>
      <w:r w:rsidR="00B60CA9"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</w:t>
      </w:r>
      <w:r w:rsidR="00DF68A4">
        <w:rPr>
          <w:rFonts w:ascii="Times New Roman" w:hAnsi="Times New Roman" w:cs="Times New Roman"/>
          <w:sz w:val="28"/>
          <w:szCs w:val="28"/>
        </w:rPr>
        <w:t>я</w:t>
      </w:r>
      <w:r w:rsidR="00B60CA9" w:rsidRPr="00CC156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</w:t>
      </w:r>
      <w:proofErr w:type="gramStart"/>
      <w:r w:rsidR="00B60CA9"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 w:rsidR="00B60CA9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B60CA9"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9" w:rsidRPr="00CC1561">
        <w:rPr>
          <w:rFonts w:ascii="Times New Roman" w:hAnsi="Times New Roman" w:cs="Times New Roman"/>
          <w:sz w:val="28"/>
          <w:szCs w:val="28"/>
        </w:rPr>
        <w:t>в областной бюджет в случа</w:t>
      </w:r>
      <w:r w:rsidR="00B73C98">
        <w:rPr>
          <w:rFonts w:ascii="Times New Roman" w:hAnsi="Times New Roman" w:cs="Times New Roman"/>
          <w:sz w:val="28"/>
          <w:szCs w:val="28"/>
        </w:rPr>
        <w:t xml:space="preserve">е 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представления Получателем ложных либо намеренно искажённых сведений, </w:t>
      </w:r>
      <w:r w:rsidR="00D87548">
        <w:rPr>
          <w:rFonts w:ascii="Times New Roman" w:eastAsiaTheme="minorHAnsi" w:hAnsi="Times New Roman"/>
          <w:sz w:val="28"/>
          <w:szCs w:val="28"/>
          <w:lang w:eastAsia="en-US"/>
        </w:rPr>
        <w:t>выявлен</w:t>
      </w:r>
      <w:r w:rsidR="00DF68A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F68A4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проведённых </w:t>
      </w:r>
      <w:r w:rsidR="00D87548">
        <w:rPr>
          <w:rFonts w:ascii="Times New Roman" w:hAnsi="Times New Roman" w:cs="Times New Roman"/>
          <w:sz w:val="28"/>
          <w:szCs w:val="28"/>
        </w:rPr>
        <w:t>Главным</w:t>
      </w:r>
      <w:r w:rsidR="00D87548" w:rsidRPr="00CC156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87548">
        <w:rPr>
          <w:rFonts w:ascii="Times New Roman" w:hAnsi="Times New Roman" w:cs="Times New Roman"/>
          <w:sz w:val="28"/>
          <w:szCs w:val="28"/>
        </w:rPr>
        <w:t>ем</w:t>
      </w:r>
      <w:r w:rsidR="00D87548"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 w:rsidR="00B73C98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</w:t>
      </w:r>
      <w:r w:rsidR="00D87548">
        <w:rPr>
          <w:rFonts w:ascii="Times New Roman" w:hAnsi="Times New Roman" w:cs="Times New Roman"/>
          <w:sz w:val="28"/>
          <w:szCs w:val="28"/>
        </w:rPr>
        <w:t>.</w:t>
      </w:r>
    </w:p>
    <w:p w:rsidR="00146DD0" w:rsidRDefault="00650370" w:rsidP="00E80942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73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C98">
        <w:rPr>
          <w:rFonts w:ascii="Times New Roman" w:hAnsi="Times New Roman" w:cs="Times New Roman"/>
          <w:sz w:val="28"/>
          <w:szCs w:val="28"/>
        </w:rPr>
        <w:t>2</w:t>
      </w:r>
      <w:r w:rsidR="00146DD0" w:rsidRPr="00615E17">
        <w:rPr>
          <w:rFonts w:ascii="Times New Roman" w:hAnsi="Times New Roman" w:cs="Times New Roman"/>
          <w:sz w:val="28"/>
          <w:szCs w:val="28"/>
        </w:rPr>
        <w:t>.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DF68A4">
        <w:rPr>
          <w:rFonts w:ascii="Times New Roman" w:hAnsi="Times New Roman" w:cs="Times New Roman"/>
          <w:sz w:val="28"/>
          <w:szCs w:val="28"/>
        </w:rPr>
        <w:t>Обеспечить исполнение требования</w:t>
      </w:r>
      <w:r w:rsidR="00146DD0" w:rsidRPr="00CC156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</w:t>
      </w:r>
      <w:r w:rsidR="00146DD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F68A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46DD0">
        <w:rPr>
          <w:rFonts w:ascii="Times New Roman" w:hAnsi="Times New Roman" w:cs="Times New Roman"/>
          <w:sz w:val="28"/>
          <w:szCs w:val="28"/>
        </w:rPr>
        <w:t>5.3.2</w:t>
      </w:r>
      <w:r w:rsidR="00DF68A4">
        <w:rPr>
          <w:rFonts w:ascii="Times New Roman" w:hAnsi="Times New Roman" w:cs="Times New Roman"/>
          <w:sz w:val="28"/>
          <w:szCs w:val="28"/>
        </w:rPr>
        <w:t xml:space="preserve"> и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DF68A4">
        <w:rPr>
          <w:rFonts w:ascii="Times New Roman" w:hAnsi="Times New Roman" w:cs="Times New Roman"/>
          <w:sz w:val="28"/>
          <w:szCs w:val="28"/>
        </w:rPr>
        <w:t>подпунктом 5.3.3</w:t>
      </w:r>
      <w:r w:rsidR="00146DD0" w:rsidRPr="009D385F">
        <w:rPr>
          <w:rFonts w:ascii="Times New Roman" w:hAnsi="Times New Roman" w:cs="Times New Roman"/>
          <w:sz w:val="28"/>
          <w:szCs w:val="28"/>
        </w:rPr>
        <w:t>.</w:t>
      </w:r>
      <w:r w:rsidR="00DF68A4">
        <w:rPr>
          <w:rFonts w:ascii="Times New Roman" w:hAnsi="Times New Roman" w:cs="Times New Roman"/>
          <w:sz w:val="28"/>
          <w:szCs w:val="28"/>
        </w:rPr>
        <w:t>1</w:t>
      </w:r>
      <w:r w:rsidR="00146DD0">
        <w:rPr>
          <w:rFonts w:ascii="Times New Roman" w:hAnsi="Times New Roman" w:cs="Times New Roman"/>
          <w:sz w:val="28"/>
          <w:szCs w:val="28"/>
        </w:rPr>
        <w:t xml:space="preserve"> подпункта 5.3.</w:t>
      </w:r>
      <w:r w:rsidR="00DF68A4">
        <w:rPr>
          <w:rFonts w:ascii="Times New Roman" w:hAnsi="Times New Roman" w:cs="Times New Roman"/>
          <w:sz w:val="28"/>
          <w:szCs w:val="28"/>
        </w:rPr>
        <w:t>3</w:t>
      </w:r>
      <w:r w:rsidR="0014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DD0">
        <w:rPr>
          <w:rFonts w:ascii="Times New Roman" w:hAnsi="Times New Roman" w:cs="Times New Roman"/>
          <w:sz w:val="28"/>
          <w:szCs w:val="28"/>
        </w:rPr>
        <w:t>пункта,</w:t>
      </w:r>
      <w:r w:rsidR="00146DD0" w:rsidRPr="00CC1561">
        <w:rPr>
          <w:rFonts w:ascii="Times New Roman" w:hAnsi="Times New Roman" w:cs="Times New Roman"/>
          <w:sz w:val="28"/>
          <w:szCs w:val="28"/>
        </w:rPr>
        <w:t xml:space="preserve"> </w:t>
      </w:r>
      <w:r w:rsidR="00146DD0"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требования.</w:t>
      </w:r>
    </w:p>
    <w:p w:rsidR="00EA7502" w:rsidRPr="00284666" w:rsidRDefault="00FB063D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75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63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FF7E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4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B534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B53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условий</w:t>
      </w:r>
      <w:r w:rsidR="00D628FB"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B534D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7EE1">
        <w:rPr>
          <w:rFonts w:ascii="Times New Roman" w:hAnsi="Times New Roman" w:cs="Times New Roman"/>
          <w:sz w:val="28"/>
          <w:szCs w:val="28"/>
        </w:rPr>
        <w:t>й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C02AE7" w:rsidRPr="00284666" w:rsidRDefault="00E123D1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06406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333B50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752DEF" w:rsidRDefault="00752DEF" w:rsidP="0006406F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06406F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FD6FC5" w:rsidRDefault="00B60CA0" w:rsidP="0006406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06406F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06406F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FD6FC5" w:rsidRDefault="00C52A0B" w:rsidP="0006406F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F68A4" w:rsidRPr="00284666" w:rsidRDefault="00DF68A4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Соглашение вступает в силу после </w:t>
      </w:r>
      <w:r w:rsidRPr="00C463B8">
        <w:rPr>
          <w:rFonts w:ascii="Times New Roman" w:hAnsi="Times New Roman" w:cs="Times New Roman"/>
          <w:sz w:val="28"/>
          <w:szCs w:val="28"/>
        </w:rPr>
        <w:t xml:space="preserve">его заключения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63B8">
        <w:rPr>
          <w:rFonts w:ascii="Times New Roman" w:hAnsi="Times New Roman" w:cs="Times New Roman"/>
          <w:sz w:val="28"/>
          <w:szCs w:val="28"/>
        </w:rPr>
        <w:t>и действует до 31 декабря ______ года включительно (указывается год окончания срока действия кредитного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(договора займа)</w:t>
      </w:r>
      <w:r w:rsidR="0006406F">
        <w:rPr>
          <w:rFonts w:ascii="Times New Roman" w:hAnsi="Times New Roman" w:cs="Times New Roman"/>
          <w:sz w:val="28"/>
          <w:szCs w:val="28"/>
        </w:rPr>
        <w:t>, который заключён на самый длительный период из всех кредитных договоров (договоров займов), по которым предоставля</w:t>
      </w:r>
      <w:r w:rsidR="00FF7EE1">
        <w:rPr>
          <w:rFonts w:ascii="Times New Roman" w:hAnsi="Times New Roman" w:cs="Times New Roman"/>
          <w:sz w:val="28"/>
          <w:szCs w:val="28"/>
        </w:rPr>
        <w:t>ю</w:t>
      </w:r>
      <w:r w:rsidR="0006406F">
        <w:rPr>
          <w:rFonts w:ascii="Times New Roman" w:hAnsi="Times New Roman" w:cs="Times New Roman"/>
          <w:sz w:val="28"/>
          <w:szCs w:val="28"/>
        </w:rPr>
        <w:t>тся субсиди</w:t>
      </w:r>
      <w:r w:rsidR="00FF7EE1">
        <w:rPr>
          <w:rFonts w:ascii="Times New Roman" w:hAnsi="Times New Roman" w:cs="Times New Roman"/>
          <w:sz w:val="28"/>
          <w:szCs w:val="28"/>
        </w:rPr>
        <w:t>и</w:t>
      </w:r>
      <w:r w:rsidR="0006406F">
        <w:rPr>
          <w:rFonts w:ascii="Times New Roman" w:hAnsi="Times New Roman" w:cs="Times New Roman"/>
          <w:sz w:val="28"/>
          <w:szCs w:val="28"/>
        </w:rPr>
        <w:t>)</w:t>
      </w:r>
      <w:r w:rsidRPr="00C463B8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06406F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E80942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B95A7D" w:rsidRDefault="000F75E1" w:rsidP="00E80942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E80942">
      <w:pPr>
        <w:pStyle w:val="ConsPlusNonformat"/>
        <w:spacing w:line="254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84666" w:rsidRDefault="00B95A7D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FF7EE1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3E1D2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3E1D2E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43201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3E1D2E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3E1D2E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801668" w:rsidRDefault="005D34E3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DF68A4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D440C5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</w:t>
            </w:r>
            <w:r w:rsidRPr="00D440C5">
              <w:rPr>
                <w:rFonts w:ascii="Times New Roman" w:hAnsi="Times New Roman" w:cs="Times New Roman"/>
                <w:sz w:val="26"/>
                <w:szCs w:val="26"/>
              </w:rPr>
              <w:t>44-</w:t>
            </w:r>
            <w:r w:rsidR="00D440C5" w:rsidRPr="00D440C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440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40C5" w:rsidRPr="00D440C5"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 w:rsidR="00D440C5" w:rsidRPr="00D440C5">
              <w:rPr>
                <w:rFonts w:ascii="Times New Roman" w:eastAsia="Times New Roman" w:hAnsi="Times New Roman" w:cs="Times New Roman"/>
                <w:sz w:val="26"/>
                <w:szCs w:val="26"/>
              </w:rPr>
              <w:t>44-25-70</w:t>
            </w:r>
          </w:p>
        </w:tc>
        <w:tc>
          <w:tcPr>
            <w:tcW w:w="5103" w:type="dxa"/>
          </w:tcPr>
          <w:p w:rsidR="001F7E3E" w:rsidRPr="00801668" w:rsidRDefault="001F7E3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126863" w:rsidRDefault="00413549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Default="00126863" w:rsidP="00DF68A4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3E1D2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 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Pr="00284666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FF7EE1" w:rsidP="00DF68A4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284666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284666" w:rsidTr="003706E6">
        <w:tc>
          <w:tcPr>
            <w:tcW w:w="4536" w:type="dxa"/>
          </w:tcPr>
          <w:p w:rsidR="003E1D2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2E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Default="003E1D2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636115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2E" w:rsidRDefault="003E1D2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636115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DF68A4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1F328A" w:rsidRDefault="001F328A" w:rsidP="00DF68A4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E1D2E" w:rsidRDefault="003E1D2E" w:rsidP="00DF68A4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DF68A4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DF68A4">
      <w:pPr>
        <w:pStyle w:val="ConsPlusNonformat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  <w:r w:rsidR="003E1D2E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2D18BC" w:rsidRDefault="002D18BC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845580" w:rsidRPr="008104DB" w:rsidRDefault="00067566" w:rsidP="00067566">
      <w:pPr>
        <w:spacing w:after="0" w:line="2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размеров</w:t>
      </w:r>
      <w:r w:rsidR="00845580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й</w:t>
      </w:r>
      <w:r w:rsidR="00845580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845580" w:rsidRPr="00C65CF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</w:t>
      </w:r>
      <w:r w:rsidR="00845580" w:rsidRPr="00C65CF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предоставляемых</w:t>
      </w:r>
      <w:r w:rsidR="000C79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целях возмещения части затрат, связанных с уплатой процентов по кредит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 в российск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их кредитных организациях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или займ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сельскохозяйственных кредитных потребительских</w:t>
      </w:r>
      <w:r w:rsidR="00845580"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кооператив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ах</w:t>
      </w:r>
    </w:p>
    <w:p w:rsidR="00845580" w:rsidRDefault="00845580" w:rsidP="00845580">
      <w:pPr>
        <w:pStyle w:val="af4"/>
        <w:widowControl w:val="0"/>
        <w:rPr>
          <w:sz w:val="28"/>
          <w:szCs w:val="28"/>
        </w:rPr>
      </w:pPr>
    </w:p>
    <w:p w:rsidR="00845580" w:rsidRPr="00C65CF3" w:rsidRDefault="009D588A" w:rsidP="000C7992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</w:t>
      </w:r>
      <w:r w:rsidR="00845580" w:rsidRPr="000C7992">
        <w:rPr>
          <w:rFonts w:ascii="Times New Roman" w:hAnsi="Times New Roman" w:cs="Times New Roman"/>
          <w:sz w:val="28"/>
          <w:szCs w:val="28"/>
        </w:rPr>
        <w:t>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580" w:rsidRPr="000C799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67566">
        <w:rPr>
          <w:rFonts w:ascii="Times New Roman" w:hAnsi="Times New Roman" w:cs="Times New Roman"/>
          <w:sz w:val="28"/>
          <w:szCs w:val="28"/>
        </w:rPr>
        <w:t>ов</w:t>
      </w:r>
      <w:r w:rsidR="00845580" w:rsidRPr="000C799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67566">
        <w:rPr>
          <w:rFonts w:ascii="Times New Roman" w:hAnsi="Times New Roman" w:cs="Times New Roman"/>
          <w:sz w:val="28"/>
          <w:szCs w:val="28"/>
        </w:rPr>
        <w:t>й</w:t>
      </w:r>
      <w:r w:rsidR="00845580" w:rsidRPr="000C7992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области, 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предоставляем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ых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 возмещения части затрат, связанных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с уплатой процентов по кредит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ам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, полученн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м в российск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их кредитных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организаци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ях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, или займ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ах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, полученн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ых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сельскохозяйственн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ых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кредитн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ых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потребительск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их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кооператив</w:t>
      </w:r>
      <w:r w:rsidR="00067566">
        <w:rPr>
          <w:rFonts w:ascii="Times New Roman" w:eastAsiaTheme="minorHAnsi" w:hAnsi="Times New Roman"/>
          <w:bCs/>
          <w:sz w:val="28"/>
          <w:szCs w:val="28"/>
          <w:lang w:eastAsia="en-US"/>
        </w:rPr>
        <w:t>ах</w:t>
      </w:r>
      <w:r w:rsid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0C7992" w:rsidRPr="000C7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45580" w:rsidRPr="000C7992">
        <w:rPr>
          <w:rFonts w:ascii="Times New Roman" w:hAnsi="Times New Roman" w:cs="Times New Roman"/>
          <w:sz w:val="28"/>
          <w:szCs w:val="28"/>
        </w:rPr>
        <w:t>приводится</w:t>
      </w:r>
      <w:r w:rsidR="00845580" w:rsidRPr="00C65CF3">
        <w:rPr>
          <w:rFonts w:ascii="Times New Roman" w:hAnsi="Times New Roman" w:cs="Times New Roman"/>
          <w:sz w:val="28"/>
          <w:szCs w:val="28"/>
        </w:rPr>
        <w:t xml:space="preserve"> в формах расчёт</w:t>
      </w:r>
      <w:r w:rsidR="00067566">
        <w:rPr>
          <w:rFonts w:ascii="Times New Roman" w:hAnsi="Times New Roman" w:cs="Times New Roman"/>
          <w:sz w:val="28"/>
          <w:szCs w:val="28"/>
        </w:rPr>
        <w:t>а</w:t>
      </w:r>
      <w:r w:rsidR="00845580" w:rsidRPr="00C65CF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67566">
        <w:rPr>
          <w:rFonts w:ascii="Times New Roman" w:hAnsi="Times New Roman" w:cs="Times New Roman"/>
          <w:sz w:val="28"/>
          <w:szCs w:val="28"/>
        </w:rPr>
        <w:t>ов</w:t>
      </w:r>
      <w:r w:rsidR="00845580"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="00845580">
        <w:rPr>
          <w:rFonts w:ascii="Times New Roman" w:hAnsi="Times New Roman" w:cs="Times New Roman"/>
          <w:sz w:val="28"/>
          <w:szCs w:val="28"/>
        </w:rPr>
        <w:t>указан</w:t>
      </w:r>
      <w:r w:rsidR="00067566">
        <w:rPr>
          <w:rFonts w:ascii="Times New Roman" w:hAnsi="Times New Roman" w:cs="Times New Roman"/>
          <w:sz w:val="28"/>
          <w:szCs w:val="28"/>
        </w:rPr>
        <w:softHyphen/>
      </w:r>
      <w:r w:rsidR="00845580">
        <w:rPr>
          <w:rFonts w:ascii="Times New Roman" w:hAnsi="Times New Roman" w:cs="Times New Roman"/>
          <w:sz w:val="28"/>
          <w:szCs w:val="28"/>
        </w:rPr>
        <w:t>н</w:t>
      </w:r>
      <w:r w:rsidR="00067566">
        <w:rPr>
          <w:rFonts w:ascii="Times New Roman" w:hAnsi="Times New Roman" w:cs="Times New Roman"/>
          <w:sz w:val="28"/>
          <w:szCs w:val="28"/>
        </w:rPr>
        <w:t>ых</w:t>
      </w:r>
      <w:r w:rsidR="00845580">
        <w:rPr>
          <w:rFonts w:ascii="Times New Roman" w:hAnsi="Times New Roman" w:cs="Times New Roman"/>
          <w:sz w:val="28"/>
          <w:szCs w:val="28"/>
        </w:rPr>
        <w:t xml:space="preserve"> </w:t>
      </w:r>
      <w:r w:rsidR="00067566">
        <w:rPr>
          <w:rFonts w:ascii="Times New Roman" w:hAnsi="Times New Roman" w:cs="Times New Roman"/>
          <w:sz w:val="28"/>
          <w:szCs w:val="28"/>
        </w:rPr>
        <w:t>субсидий</w:t>
      </w:r>
      <w:r w:rsidR="00845580" w:rsidRPr="00C65CF3">
        <w:rPr>
          <w:rFonts w:ascii="Times New Roman" w:hAnsi="Times New Roman" w:cs="Times New Roman"/>
          <w:sz w:val="28"/>
          <w:szCs w:val="28"/>
        </w:rPr>
        <w:t xml:space="preserve">, утверждённых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C65CF3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37550B">
        <w:rPr>
          <w:rFonts w:ascii="Times New Roman" w:hAnsi="Times New Roman" w:cs="Times New Roman"/>
          <w:sz w:val="28"/>
          <w:szCs w:val="28"/>
        </w:rPr>
        <w:t>15.11.2018</w:t>
      </w:r>
      <w:r w:rsidRPr="00C65CF3">
        <w:rPr>
          <w:rFonts w:ascii="Times New Roman" w:hAnsi="Times New Roman" w:cs="Times New Roman"/>
          <w:sz w:val="28"/>
          <w:szCs w:val="28"/>
        </w:rPr>
        <w:t xml:space="preserve"> № </w:t>
      </w:r>
      <w:r w:rsidR="0037550B">
        <w:rPr>
          <w:rFonts w:ascii="Times New Roman" w:hAnsi="Times New Roman" w:cs="Times New Roman"/>
          <w:sz w:val="28"/>
          <w:szCs w:val="28"/>
        </w:rPr>
        <w:t>76</w:t>
      </w:r>
      <w:r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Pr="009D588A">
        <w:rPr>
          <w:rFonts w:ascii="Times New Roman" w:hAnsi="Times New Roman" w:cs="Times New Roman"/>
          <w:sz w:val="28"/>
          <w:szCs w:val="28"/>
        </w:rPr>
        <w:t>«Об утверждении ставок субсидий и</w:t>
      </w:r>
      <w:proofErr w:type="gramEnd"/>
      <w:r w:rsidRPr="009D5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88A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ботку сельскохозяйственной продукции, </w:t>
      </w:r>
      <w:r w:rsidRPr="009D588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9D588A">
        <w:rPr>
          <w:rFonts w:ascii="Times New Roman" w:hAnsi="Times New Roman" w:cs="Times New Roman"/>
          <w:sz w:val="28"/>
          <w:szCs w:val="28"/>
        </w:rPr>
        <w:t>и займам, полученным в сельскохозяйственных кредитных потребительских кооперативах».</w:t>
      </w:r>
      <w:r w:rsidR="00845580" w:rsidRPr="00C65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3F60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60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12" w:rsidRPr="00D8190A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55306D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411B93">
        <w:rPr>
          <w:rFonts w:ascii="Times New Roman" w:hAnsi="Times New Roman" w:cs="Times New Roman"/>
          <w:b/>
          <w:sz w:val="28"/>
          <w:szCs w:val="28"/>
        </w:rPr>
        <w:t>Я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4E274D">
        <w:rPr>
          <w:rFonts w:ascii="Times New Roman" w:hAnsi="Times New Roman" w:cs="Times New Roman"/>
          <w:b/>
          <w:sz w:val="28"/>
          <w:szCs w:val="28"/>
        </w:rPr>
        <w:t>,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74D" w:rsidRPr="0081482D" w:rsidRDefault="004E274D" w:rsidP="004E274D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связанных с уплатой процентов по кредит</w:t>
      </w:r>
      <w:r w:rsidR="00411B9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ам, полученны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  <w:t>в российских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кредитн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или займ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 сельскохозяйственн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ых кредитных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потребительск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кооператив</w:t>
      </w:r>
      <w:r w:rsidR="00F9563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ах</w:t>
      </w:r>
    </w:p>
    <w:p w:rsidR="004E274D" w:rsidRPr="00825BD7" w:rsidRDefault="004E274D" w:rsidP="004E274D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84D" w:rsidRDefault="00D73661" w:rsidP="00D736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4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684D" w:rsidRPr="0095684D">
        <w:rPr>
          <w:rFonts w:ascii="Times New Roman" w:hAnsi="Times New Roman"/>
          <w:sz w:val="28"/>
          <w:szCs w:val="28"/>
        </w:rPr>
        <w:t>3</w:t>
      </w:r>
      <w:r w:rsidR="004E274D" w:rsidRPr="0095684D">
        <w:rPr>
          <w:rFonts w:ascii="Times New Roman" w:hAnsi="Times New Roman"/>
          <w:sz w:val="28"/>
          <w:szCs w:val="28"/>
        </w:rPr>
        <w:t xml:space="preserve"> </w:t>
      </w:r>
      <w:r w:rsidR="0095684D" w:rsidRP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сельскохозяйствен</w:t>
      </w:r>
      <w:r w:rsidR="00E52D2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E52D2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E52D2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E52D2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вах, утверждённы</w:t>
      </w:r>
      <w:r w:rsid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Ульяновской</w:t>
      </w:r>
      <w:proofErr w:type="gramEnd"/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="00E52D2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</w:t>
      </w:r>
      <w:r w:rsid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охозяйственной продукции, субси</w:t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 из областного бюджета Ульянов</w:t>
      </w:r>
      <w:r w:rsid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95684D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вах»</w:t>
      </w:r>
      <w:r w:rsidR="004E274D">
        <w:rPr>
          <w:rFonts w:ascii="Times New Roman" w:hAnsi="Times New Roman"/>
          <w:sz w:val="28"/>
          <w:szCs w:val="28"/>
          <w:lang w:eastAsia="en-US"/>
        </w:rPr>
        <w:t>, с</w:t>
      </w:r>
      <w:r w:rsidR="004E274D" w:rsidRPr="00421D8F">
        <w:rPr>
          <w:rFonts w:ascii="Times New Roman" w:hAnsi="Times New Roman" w:cs="Times New Roman"/>
          <w:sz w:val="28"/>
          <w:szCs w:val="28"/>
        </w:rPr>
        <w:t>убсиди</w:t>
      </w:r>
      <w:r w:rsidR="00CB5BF6">
        <w:rPr>
          <w:rFonts w:ascii="Times New Roman" w:hAnsi="Times New Roman" w:cs="Times New Roman"/>
          <w:sz w:val="28"/>
          <w:szCs w:val="28"/>
        </w:rPr>
        <w:t>и</w:t>
      </w:r>
      <w:r w:rsidR="008C3EB2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proofErr w:type="gramEnd"/>
      <w:r w:rsidR="008C3EB2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CB5BF6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4E274D" w:rsidRPr="00421D8F">
        <w:rPr>
          <w:rFonts w:ascii="Times New Roman" w:hAnsi="Times New Roman" w:cs="Times New Roman"/>
          <w:sz w:val="28"/>
          <w:szCs w:val="28"/>
        </w:rPr>
        <w:t>тся</w:t>
      </w:r>
      <w:r w:rsidR="009B3C90">
        <w:rPr>
          <w:rFonts w:ascii="Times New Roman" w:hAnsi="Times New Roman" w:cs="Times New Roman"/>
          <w:sz w:val="28"/>
          <w:szCs w:val="28"/>
        </w:rPr>
        <w:t xml:space="preserve"> </w:t>
      </w:r>
      <w:r w:rsidR="009B3C9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9B3C90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9B3C90"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 w:rsidR="009B3C9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B3C90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9B3C90">
        <w:rPr>
          <w:rFonts w:ascii="Times New Roman" w:hAnsi="Times New Roman" w:cs="Times New Roman"/>
          <w:bCs/>
          <w:sz w:val="28"/>
          <w:szCs w:val="28"/>
        </w:rPr>
        <w:t>:</w:t>
      </w:r>
    </w:p>
    <w:p w:rsidR="0095684D" w:rsidRDefault="009B3C90" w:rsidP="009B3C9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3pt;margin-top:1.1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proofErr w:type="gramStart"/>
      <w:r w:rsidR="0095684D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E52D22">
        <w:rPr>
          <w:rFonts w:ascii="Times New Roman" w:hAnsi="Times New Roman" w:cs="Times New Roman"/>
          <w:sz w:val="28"/>
          <w:szCs w:val="28"/>
        </w:rPr>
        <w:br/>
      </w:r>
      <w:r w:rsidR="0095684D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(займам), </w:t>
      </w:r>
      <w:r w:rsidR="0095684D" w:rsidRPr="00E52D22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0" w:history="1">
        <w:r w:rsidR="0095684D" w:rsidRPr="00E52D2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5684D" w:rsidRPr="00E52D22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иных межбюджетных трансфертов </w:t>
      </w:r>
      <w:r w:rsidR="00E52D22" w:rsidRPr="00E52D22">
        <w:rPr>
          <w:rFonts w:ascii="Times New Roman" w:hAnsi="Times New Roman" w:cs="Times New Roman"/>
          <w:sz w:val="28"/>
          <w:szCs w:val="28"/>
        </w:rPr>
        <w:br/>
      </w:r>
      <w:r w:rsidR="0095684D" w:rsidRPr="00E52D22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E52D22" w:rsidRPr="00E52D22">
        <w:rPr>
          <w:rFonts w:ascii="Times New Roman" w:hAnsi="Times New Roman" w:cs="Times New Roman"/>
          <w:sz w:val="28"/>
          <w:szCs w:val="28"/>
        </w:rPr>
        <w:br/>
      </w:r>
      <w:r w:rsidR="0095684D" w:rsidRPr="00E52D22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 Российской Федерации от 06.09.2018 № 1063 «О предоставле</w:t>
      </w:r>
      <w:r w:rsidR="00E52D22" w:rsidRPr="00E52D22">
        <w:rPr>
          <w:rFonts w:ascii="Times New Roman" w:hAnsi="Times New Roman" w:cs="Times New Roman"/>
          <w:sz w:val="28"/>
          <w:szCs w:val="28"/>
        </w:rPr>
        <w:softHyphen/>
      </w:r>
      <w:r w:rsidR="0095684D" w:rsidRPr="00E52D22">
        <w:rPr>
          <w:rFonts w:ascii="Times New Roman" w:hAnsi="Times New Roman" w:cs="Times New Roman"/>
          <w:sz w:val="28"/>
          <w:szCs w:val="28"/>
        </w:rPr>
        <w:t>нии и распределении иных межбюджетных трансфертов</w:t>
      </w:r>
      <w:proofErr w:type="gramEnd"/>
      <w:r w:rsidR="0095684D" w:rsidRPr="00E52D22">
        <w:rPr>
          <w:rFonts w:ascii="Times New Roman" w:hAnsi="Times New Roman" w:cs="Times New Roman"/>
          <w:sz w:val="28"/>
          <w:szCs w:val="28"/>
        </w:rPr>
        <w:t xml:space="preserve"> из федерального бюд</w:t>
      </w:r>
      <w:r w:rsidR="00E52D22" w:rsidRPr="00E52D22">
        <w:rPr>
          <w:rFonts w:ascii="Times New Roman" w:hAnsi="Times New Roman" w:cs="Times New Roman"/>
          <w:sz w:val="28"/>
          <w:szCs w:val="28"/>
        </w:rPr>
        <w:softHyphen/>
      </w:r>
      <w:r w:rsidR="0095684D" w:rsidRPr="00E52D22">
        <w:rPr>
          <w:rFonts w:ascii="Times New Roman" w:hAnsi="Times New Roman" w:cs="Times New Roman"/>
          <w:sz w:val="28"/>
          <w:szCs w:val="28"/>
        </w:rPr>
        <w:t>жета бюджетам субъектов Российской Федерации на возмещение части затрат на уплату процентов по инвестиционным кредитам (займам) в агропромышлен</w:t>
      </w:r>
      <w:r w:rsidR="00E52D22" w:rsidRPr="00E52D22">
        <w:rPr>
          <w:rFonts w:ascii="Times New Roman" w:hAnsi="Times New Roman" w:cs="Times New Roman"/>
          <w:sz w:val="28"/>
          <w:szCs w:val="28"/>
        </w:rPr>
        <w:softHyphen/>
      </w:r>
      <w:r w:rsidR="0095684D" w:rsidRPr="00E52D22">
        <w:rPr>
          <w:rFonts w:ascii="Times New Roman" w:hAnsi="Times New Roman" w:cs="Times New Roman"/>
          <w:sz w:val="28"/>
          <w:szCs w:val="28"/>
        </w:rPr>
        <w:t xml:space="preserve">ном комплексе», полученным на реализацию инвестиционных проектов, отобранных до 31 декабря 2016 года, с учётом положений </w:t>
      </w:r>
      <w:hyperlink r:id="rId11" w:history="1">
        <w:r w:rsidR="0095684D" w:rsidRPr="00E52D22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="0095684D" w:rsidRPr="00E52D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5684D" w:rsidRPr="00E52D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5684D" w:rsidRPr="00E52D22">
        <w:rPr>
          <w:rFonts w:ascii="Times New Roman" w:hAnsi="Times New Roman" w:cs="Times New Roman"/>
          <w:sz w:val="28"/>
          <w:szCs w:val="28"/>
        </w:rPr>
        <w:t xml:space="preserve"> указанных Правил;</w:t>
      </w:r>
    </w:p>
    <w:p w:rsidR="008C3EB2" w:rsidRDefault="009B3C90" w:rsidP="009B3C9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33pt;margin-top:-.4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proofErr w:type="gramStart"/>
      <w:r w:rsidR="008C3EB2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8C3EB2" w:rsidRPr="00A154E9">
        <w:rPr>
          <w:rFonts w:ascii="Times New Roman" w:hAnsi="Times New Roman" w:cs="Times New Roman"/>
          <w:sz w:val="28"/>
          <w:szCs w:val="28"/>
        </w:rPr>
        <w:t xml:space="preserve">части затрат, связанных с уплатой процентов </w:t>
      </w:r>
      <w:r w:rsidR="00A154E9" w:rsidRPr="00A154E9">
        <w:rPr>
          <w:rFonts w:ascii="Times New Roman" w:hAnsi="Times New Roman" w:cs="Times New Roman"/>
          <w:sz w:val="28"/>
          <w:szCs w:val="28"/>
        </w:rPr>
        <w:br/>
      </w:r>
      <w:r w:rsidR="008C3EB2" w:rsidRPr="00A154E9">
        <w:rPr>
          <w:rFonts w:ascii="Times New Roman" w:hAnsi="Times New Roman" w:cs="Times New Roman"/>
          <w:sz w:val="28"/>
          <w:szCs w:val="28"/>
        </w:rPr>
        <w:t xml:space="preserve">по кредитам (займам), указанным в </w:t>
      </w:r>
      <w:hyperlink r:id="rId13" w:history="1">
        <w:r w:rsidR="008C3EB2" w:rsidRPr="00A154E9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8C3EB2" w:rsidRPr="00A154E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154E9" w:rsidRPr="00A154E9">
        <w:rPr>
          <w:rFonts w:ascii="Times New Roman" w:hAnsi="Times New Roman" w:cs="Times New Roman"/>
          <w:sz w:val="28"/>
          <w:szCs w:val="28"/>
        </w:rPr>
        <w:br/>
      </w:r>
      <w:r w:rsidR="008C3EB2" w:rsidRPr="00A154E9">
        <w:rPr>
          <w:rFonts w:ascii="Times New Roman" w:hAnsi="Times New Roman" w:cs="Times New Roman"/>
          <w:sz w:val="28"/>
          <w:szCs w:val="28"/>
        </w:rPr>
        <w:t xml:space="preserve">о возмещении части затрат на уплату процентов по кредитам, полученным </w:t>
      </w:r>
      <w:r w:rsidR="00A154E9" w:rsidRPr="00A154E9">
        <w:rPr>
          <w:rFonts w:ascii="Times New Roman" w:hAnsi="Times New Roman" w:cs="Times New Roman"/>
          <w:sz w:val="28"/>
          <w:szCs w:val="28"/>
        </w:rPr>
        <w:br/>
      </w:r>
      <w:r w:rsidR="008C3EB2" w:rsidRPr="00A154E9">
        <w:rPr>
          <w:rFonts w:ascii="Times New Roman" w:hAnsi="Times New Roman" w:cs="Times New Roman"/>
          <w:sz w:val="28"/>
          <w:szCs w:val="28"/>
        </w:rPr>
        <w:t xml:space="preserve">в российских кредитных организациях, и займам, полученным </w:t>
      </w:r>
      <w:r w:rsidR="00A154E9">
        <w:rPr>
          <w:rFonts w:ascii="Times New Roman" w:hAnsi="Times New Roman" w:cs="Times New Roman"/>
          <w:sz w:val="28"/>
          <w:szCs w:val="28"/>
        </w:rPr>
        <w:br/>
      </w:r>
      <w:r w:rsidR="008C3EB2" w:rsidRPr="00A154E9">
        <w:rPr>
          <w:rFonts w:ascii="Times New Roman" w:hAnsi="Times New Roman" w:cs="Times New Roman"/>
          <w:sz w:val="28"/>
          <w:szCs w:val="28"/>
        </w:rPr>
        <w:t>в сельскохозяйственных кредитных потребительских кооперативах, которое приведено в приложении № 12 к Государственной программе развития сель</w:t>
      </w:r>
      <w:r w:rsidR="00A154E9" w:rsidRPr="00A154E9">
        <w:rPr>
          <w:rFonts w:ascii="Times New Roman" w:hAnsi="Times New Roman" w:cs="Times New Roman"/>
          <w:sz w:val="28"/>
          <w:szCs w:val="28"/>
        </w:rPr>
        <w:softHyphen/>
      </w:r>
      <w:r w:rsidR="008C3EB2" w:rsidRPr="00A154E9">
        <w:rPr>
          <w:rFonts w:ascii="Times New Roman" w:hAnsi="Times New Roman" w:cs="Times New Roman"/>
          <w:sz w:val="28"/>
          <w:szCs w:val="28"/>
        </w:rPr>
        <w:t>ского хозяйства и регулирования рынков сельскохозяйственной продукции, сырья и продовольствия</w:t>
      </w:r>
      <w:proofErr w:type="gramEnd"/>
      <w:r w:rsidR="008C3EB2" w:rsidRPr="00A154E9">
        <w:rPr>
          <w:rFonts w:ascii="Times New Roman" w:hAnsi="Times New Roman" w:cs="Times New Roman"/>
          <w:sz w:val="28"/>
          <w:szCs w:val="28"/>
        </w:rPr>
        <w:t xml:space="preserve"> на 2013-2020 годы, утверждённой постановлением Правительства Российской Федерации от 14.07.2012 № 717 «О Государствен</w:t>
      </w:r>
      <w:r w:rsidR="00A154E9" w:rsidRPr="00A154E9">
        <w:rPr>
          <w:rFonts w:ascii="Times New Roman" w:hAnsi="Times New Roman" w:cs="Times New Roman"/>
          <w:sz w:val="28"/>
          <w:szCs w:val="28"/>
        </w:rPr>
        <w:softHyphen/>
      </w:r>
      <w:r w:rsidR="008C3EB2" w:rsidRPr="00A154E9">
        <w:rPr>
          <w:rFonts w:ascii="Times New Roman" w:hAnsi="Times New Roman" w:cs="Times New Roman"/>
          <w:sz w:val="28"/>
          <w:szCs w:val="28"/>
        </w:rPr>
        <w:t xml:space="preserve">ной программе развития сельского хозяйства и регулирования рынков сельскохозяйственной продукции, сырья и продовольствия на 2013-2020 годы», с учётом положений </w:t>
      </w:r>
      <w:hyperlink r:id="rId14" w:history="1">
        <w:r w:rsidR="008C3EB2" w:rsidRPr="00A154E9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="008C3EB2" w:rsidRPr="00A15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8C3EB2" w:rsidRPr="00A154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C3EB2" w:rsidRPr="00A154E9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8C3EB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C3EB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B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22" w:rsidRPr="00E52D22" w:rsidRDefault="00E52D22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59" w:rsidRPr="00CB329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6D0952" w:rsidRDefault="006D0952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344F2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344F22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2C381E" w:rsidRDefault="00723B25" w:rsidP="00344F22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2C38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</w:p>
    <w:p w:rsidR="004969B0" w:rsidRDefault="004969B0" w:rsidP="00344F22">
      <w:pPr>
        <w:spacing w:after="0" w:line="235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4969B0" w:rsidRDefault="004969B0" w:rsidP="00344F22">
      <w:pPr>
        <w:spacing w:after="0" w:line="235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кредит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российских кредитных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ях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</w:p>
    <w:p w:rsidR="000A1F97" w:rsidRDefault="004969B0" w:rsidP="00344F2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или займ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ам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полученн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ы</w:t>
      </w:r>
      <w:r w:rsidRPr="004C532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8647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сельскохозяйственных кредитных потребительских кооперативах</w:t>
      </w:r>
    </w:p>
    <w:p w:rsidR="00723B25" w:rsidRDefault="00723B25" w:rsidP="00344F22">
      <w:pPr>
        <w:pStyle w:val="af4"/>
        <w:widowControl w:val="0"/>
        <w:spacing w:line="235" w:lineRule="auto"/>
        <w:ind w:firstLine="709"/>
        <w:rPr>
          <w:b w:val="0"/>
          <w:bCs w:val="0"/>
          <w:spacing w:val="4"/>
          <w:sz w:val="28"/>
          <w:szCs w:val="28"/>
        </w:rPr>
      </w:pPr>
    </w:p>
    <w:p w:rsidR="004969B0" w:rsidRDefault="00813E1A" w:rsidP="004B6CA7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511CE1" w:rsidRPr="004B6CA7"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 w:rsidRPr="004B6CA7">
        <w:rPr>
          <w:rFonts w:ascii="Times New Roman" w:hAnsi="Times New Roman"/>
          <w:sz w:val="28"/>
          <w:szCs w:val="28"/>
        </w:rPr>
        <w:t xml:space="preserve">с </w:t>
      </w:r>
      <w:r w:rsidR="0028696D" w:rsidRPr="004B6CA7">
        <w:rPr>
          <w:rFonts w:ascii="Times New Roman" w:hAnsi="Times New Roman"/>
          <w:sz w:val="28"/>
          <w:szCs w:val="28"/>
        </w:rPr>
        <w:t xml:space="preserve">пунктом </w:t>
      </w:r>
      <w:r w:rsidR="004969B0" w:rsidRPr="004B6CA7">
        <w:rPr>
          <w:rFonts w:ascii="Times New Roman" w:hAnsi="Times New Roman"/>
          <w:sz w:val="28"/>
          <w:szCs w:val="28"/>
        </w:rPr>
        <w:t>13</w:t>
      </w:r>
      <w:r w:rsidR="0028696D" w:rsidRPr="004B6CA7">
        <w:rPr>
          <w:rFonts w:ascii="Times New Roman" w:hAnsi="Times New Roman"/>
          <w:sz w:val="28"/>
          <w:szCs w:val="28"/>
        </w:rPr>
        <w:t xml:space="preserve"> </w:t>
      </w:r>
      <w:r w:rsidR="00CB5BF6" w:rsidRPr="009568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сельскохозяйственным товаропроизводителям, организациям агропромышлен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9E42A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9E42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</w:t>
      </w:r>
      <w:r w:rsidR="00CB5BF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Ульяновской</w:t>
      </w:r>
      <w:proofErr w:type="gramEnd"/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от 06.03.2014 № 87-П «О Правилах предоставления сельскохозяйствен</w:t>
      </w:r>
      <w:r w:rsidR="009E42A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</w:t>
      </w:r>
      <w:r w:rsidR="00CB5BF6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охозяйственной продукции, субси</w:t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 из областного бюджета Ульянов</w:t>
      </w:r>
      <w:r w:rsidR="002779C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2779C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2779C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вах»</w:t>
      </w:r>
      <w:r w:rsidR="004969B0" w:rsidRPr="00BE0DF0">
        <w:rPr>
          <w:rFonts w:ascii="Times New Roman" w:hAnsi="Times New Roman" w:cs="Times New Roman"/>
          <w:sz w:val="28"/>
          <w:szCs w:val="28"/>
        </w:rPr>
        <w:t xml:space="preserve"> </w:t>
      </w:r>
      <w:r w:rsidR="00A1030F" w:rsidRPr="00BE0D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5BF6">
        <w:rPr>
          <w:rFonts w:ascii="Times New Roman" w:hAnsi="Times New Roman" w:cs="Times New Roman"/>
          <w:sz w:val="28"/>
          <w:szCs w:val="28"/>
        </w:rPr>
        <w:t>Правила</w:t>
      </w:r>
      <w:r w:rsidR="00A1030F" w:rsidRPr="00BE0DF0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4715CB" w:rsidRPr="00BE0DF0">
        <w:rPr>
          <w:rFonts w:ascii="Times New Roman" w:hAnsi="Times New Roman" w:cs="Times New Roman"/>
          <w:sz w:val="28"/>
          <w:szCs w:val="28"/>
        </w:rPr>
        <w:t>бсиди</w:t>
      </w:r>
      <w:r w:rsidR="004969B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B5BF6" w:rsidRPr="00CB5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EA45F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</w:t>
      </w:r>
      <w:r w:rsidR="00A1030F" w:rsidRPr="00BE0DF0">
        <w:rPr>
          <w:rFonts w:ascii="Times New Roman" w:hAnsi="Times New Roman" w:cs="Times New Roman"/>
          <w:sz w:val="28"/>
          <w:szCs w:val="28"/>
        </w:rPr>
        <w:t>)</w:t>
      </w:r>
      <w:r w:rsidR="00511CE1"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11CE1" w:rsidRPr="00BE0DF0">
        <w:rPr>
          <w:rFonts w:ascii="Times New Roman" w:hAnsi="Times New Roman" w:cs="Times New Roman"/>
          <w:sz w:val="28"/>
          <w:szCs w:val="28"/>
        </w:rPr>
        <w:t xml:space="preserve"> </w:t>
      </w:r>
      <w:r w:rsidR="002C381E" w:rsidRPr="00BE0DF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B5BF6" w:rsidRPr="00BE0DF0">
        <w:rPr>
          <w:rFonts w:ascii="Times New Roman" w:hAnsi="Times New Roman" w:cs="Times New Roman"/>
          <w:sz w:val="28"/>
          <w:szCs w:val="28"/>
        </w:rPr>
        <w:t>субсиди</w:t>
      </w:r>
      <w:r w:rsidR="00CB5BF6">
        <w:rPr>
          <w:rFonts w:ascii="Times New Roman" w:hAnsi="Times New Roman" w:cs="Times New Roman"/>
          <w:sz w:val="28"/>
          <w:szCs w:val="28"/>
        </w:rPr>
        <w:t>й</w:t>
      </w:r>
      <w:r w:rsidR="00CB5BF6" w:rsidRPr="004A3E48">
        <w:rPr>
          <w:rFonts w:ascii="Times New Roman" w:hAnsi="Times New Roman" w:cs="Times New Roman"/>
          <w:sz w:val="28"/>
          <w:szCs w:val="28"/>
        </w:rPr>
        <w:t xml:space="preserve"> </w:t>
      </w:r>
      <w:r w:rsidR="00D6663F" w:rsidRPr="004A3E4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по инвестиционным кредитам (займам), </w:t>
      </w:r>
      <w:r w:rsidR="004969B0" w:rsidRPr="004B6CA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16" w:history="1">
        <w:r w:rsidR="00CB5BF6" w:rsidRPr="004B6C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5BF6" w:rsidRPr="004B6CA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B5BF6">
        <w:rPr>
          <w:rFonts w:ascii="Times New Roman" w:hAnsi="Times New Roman" w:cs="Times New Roman"/>
          <w:sz w:val="28"/>
          <w:szCs w:val="28"/>
        </w:rPr>
        <w:t xml:space="preserve"> </w:t>
      </w:r>
      <w:r w:rsidR="00CB5BF6" w:rsidRPr="00E52D22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иных межбюджетных трансфертов из федерального бюджета бюджетам субъектов Российской Федерации </w:t>
      </w:r>
      <w:r w:rsidR="009E42A9">
        <w:rPr>
          <w:rFonts w:ascii="Times New Roman" w:hAnsi="Times New Roman" w:cs="Times New Roman"/>
          <w:sz w:val="28"/>
          <w:szCs w:val="28"/>
        </w:rPr>
        <w:br/>
      </w:r>
      <w:r w:rsidR="00CB5BF6" w:rsidRPr="00E52D22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</w:t>
      </w:r>
      <w:proofErr w:type="gramEnd"/>
      <w:r w:rsidR="00CB5BF6" w:rsidRPr="00E52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BF6" w:rsidRPr="00E52D22">
        <w:rPr>
          <w:rFonts w:ascii="Times New Roman" w:hAnsi="Times New Roman" w:cs="Times New Roman"/>
          <w:sz w:val="28"/>
          <w:szCs w:val="28"/>
        </w:rPr>
        <w:t>Российской Федерации от 06.09.2018 № 1063 «О предоставле</w:t>
      </w:r>
      <w:r w:rsidR="002779C0">
        <w:rPr>
          <w:rFonts w:ascii="Times New Roman" w:hAnsi="Times New Roman" w:cs="Times New Roman"/>
          <w:sz w:val="28"/>
          <w:szCs w:val="28"/>
        </w:rPr>
        <w:softHyphen/>
      </w:r>
      <w:r w:rsidR="00CB5BF6" w:rsidRPr="00E52D22">
        <w:rPr>
          <w:rFonts w:ascii="Times New Roman" w:hAnsi="Times New Roman" w:cs="Times New Roman"/>
          <w:sz w:val="28"/>
          <w:szCs w:val="28"/>
        </w:rPr>
        <w:t xml:space="preserve">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</w:t>
      </w:r>
      <w:r w:rsidR="002779C0">
        <w:rPr>
          <w:rFonts w:ascii="Times New Roman" w:hAnsi="Times New Roman" w:cs="Times New Roman"/>
          <w:sz w:val="28"/>
          <w:szCs w:val="28"/>
        </w:rPr>
        <w:br/>
      </w:r>
      <w:r w:rsidR="00CB5BF6" w:rsidRPr="00E52D22">
        <w:rPr>
          <w:rFonts w:ascii="Times New Roman" w:hAnsi="Times New Roman" w:cs="Times New Roman"/>
          <w:sz w:val="28"/>
          <w:szCs w:val="28"/>
        </w:rPr>
        <w:t>в агропромышленном комплексе»</w:t>
      </w:r>
      <w:r w:rsidR="004969B0" w:rsidRPr="00214A8A">
        <w:rPr>
          <w:rFonts w:ascii="Times New Roman" w:eastAsiaTheme="minorHAnsi" w:hAnsi="Times New Roman"/>
          <w:sz w:val="28"/>
          <w:szCs w:val="28"/>
          <w:lang w:eastAsia="en-US"/>
        </w:rPr>
        <w:t>, заёмщик, инвестиционный проект которого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прошёл отбор в Министерстве сельского хозяйства Российской Федерации, представляет в Министерство </w:t>
      </w:r>
      <w:r w:rsidR="0041287E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779C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1287E">
        <w:rPr>
          <w:rFonts w:ascii="Times New Roman" w:hAnsi="Times New Roman" w:cs="Times New Roman"/>
          <w:sz w:val="28"/>
          <w:szCs w:val="28"/>
        </w:rPr>
        <w:t xml:space="preserve">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документы:</w:t>
      </w:r>
      <w:proofErr w:type="gramEnd"/>
    </w:p>
    <w:p w:rsidR="004B6CA7" w:rsidRDefault="004B6CA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открытия счета для получения инвестиционного кредита (займа) (кредита в рамках кредитной линии):</w:t>
      </w:r>
    </w:p>
    <w:p w:rsidR="004B6CA7" w:rsidRDefault="004B6CA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4B6CA7" w:rsidRDefault="004B6CA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плат</w:t>
      </w:r>
      <w:r w:rsidR="002779C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поручения (иных банковских документов) и копию выписки из лицевого сч</w:t>
      </w:r>
      <w:r w:rsidR="002779C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за</w:t>
      </w:r>
      <w:r w:rsidR="002779C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4B6CA7" w:rsidRDefault="004B6CA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копии документов, подтверждающих целевое использование кредита (займа), перечень которых утвержд</w:t>
      </w:r>
      <w:r w:rsidR="002346A7">
        <w:rPr>
          <w:rFonts w:ascii="Times New Roman" w:hAnsi="Times New Roman" w:cs="Times New Roman"/>
          <w:sz w:val="28"/>
          <w:szCs w:val="28"/>
        </w:rPr>
        <w:t xml:space="preserve">ён </w:t>
      </w:r>
      <w:r w:rsidR="002346A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2346A7" w:rsidRPr="00C65C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346A7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2346A7" w:rsidRPr="00C65CF3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2346A7">
        <w:rPr>
          <w:rFonts w:ascii="Times New Roman" w:hAnsi="Times New Roman" w:cs="Times New Roman"/>
          <w:sz w:val="28"/>
          <w:szCs w:val="28"/>
        </w:rPr>
        <w:t>15.11.2018</w:t>
      </w:r>
      <w:r w:rsidR="002346A7" w:rsidRPr="00C65CF3">
        <w:rPr>
          <w:rFonts w:ascii="Times New Roman" w:hAnsi="Times New Roman" w:cs="Times New Roman"/>
          <w:sz w:val="28"/>
          <w:szCs w:val="28"/>
        </w:rPr>
        <w:t xml:space="preserve"> № </w:t>
      </w:r>
      <w:r w:rsidR="002346A7">
        <w:rPr>
          <w:rFonts w:ascii="Times New Roman" w:hAnsi="Times New Roman" w:cs="Times New Roman"/>
          <w:sz w:val="28"/>
          <w:szCs w:val="28"/>
        </w:rPr>
        <w:t>76</w:t>
      </w:r>
      <w:r w:rsidR="002346A7"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="002346A7" w:rsidRPr="009D588A">
        <w:rPr>
          <w:rFonts w:ascii="Times New Roman" w:hAnsi="Times New Roman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="002346A7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</w:t>
      </w:r>
      <w:r w:rsidR="002346A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2346A7" w:rsidRPr="009D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предпринимателям, осуществляющим первичную и (или) последующую (промышленную) переработку сельскохозяйственной продукции, </w:t>
      </w:r>
      <w:r w:rsidR="002346A7" w:rsidRPr="009D588A">
        <w:rPr>
          <w:rFonts w:ascii="Times New Roman" w:hAnsi="Times New Roman" w:cs="Times New Roman"/>
          <w:sz w:val="28"/>
          <w:szCs w:val="28"/>
        </w:rPr>
        <w:t>субсидий из областного бюджета Ульяновской области в целях возмещения части</w:t>
      </w:r>
      <w:proofErr w:type="gramEnd"/>
      <w:r w:rsidR="002346A7" w:rsidRPr="009D588A">
        <w:rPr>
          <w:rFonts w:ascii="Times New Roman" w:hAnsi="Times New Roman" w:cs="Times New Roman"/>
          <w:sz w:val="28"/>
          <w:szCs w:val="28"/>
        </w:rPr>
        <w:t xml:space="preserve">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2346A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2346A7">
        <w:rPr>
          <w:rFonts w:ascii="Times New Roman" w:hAnsi="Times New Roman" w:cs="Times New Roman"/>
          <w:sz w:val="28"/>
          <w:szCs w:val="28"/>
        </w:rPr>
        <w:t>Приказ № 76)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CA7" w:rsidRDefault="004B6CA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4969B0" w:rsidRDefault="004969B0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 мере уплаты процентов по</w:t>
      </w:r>
      <w:r w:rsidR="004B6CA7">
        <w:rPr>
          <w:rFonts w:ascii="Times New Roman" w:eastAsiaTheme="minorHAnsi" w:hAnsi="Times New Roman"/>
          <w:sz w:val="28"/>
          <w:szCs w:val="28"/>
          <w:lang w:eastAsia="en-US"/>
        </w:rPr>
        <w:t xml:space="preserve"> инвестиционному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кредиту (займу):</w:t>
      </w:r>
    </w:p>
    <w:p w:rsidR="004969B0" w:rsidRPr="00677989" w:rsidRDefault="004969B0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в котором указывается период уплаты процентов по кредиту (займу), предусматривающее номер счёта заём</w:t>
      </w:r>
      <w:r w:rsidR="0034271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 xml:space="preserve">щика, открытого ему в российской кредитной организации для перечисления субсидии, составленное по форме, утверждённой </w:t>
      </w:r>
      <w:r w:rsidR="002346A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67DF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риказом </w:t>
      </w:r>
      <w:r w:rsidR="00342718" w:rsidRPr="00C65CF3">
        <w:rPr>
          <w:rFonts w:ascii="Times New Roman" w:hAnsi="Times New Roman" w:cs="Times New Roman"/>
          <w:sz w:val="28"/>
          <w:szCs w:val="28"/>
        </w:rPr>
        <w:t xml:space="preserve">№ </w:t>
      </w:r>
      <w:r w:rsidR="0037550B">
        <w:rPr>
          <w:rFonts w:ascii="Times New Roman" w:hAnsi="Times New Roman" w:cs="Times New Roman"/>
          <w:sz w:val="28"/>
          <w:szCs w:val="28"/>
        </w:rPr>
        <w:t>76</w:t>
      </w:r>
      <w:r w:rsidR="00342718" w:rsidRPr="00C65CF3">
        <w:rPr>
          <w:rFonts w:ascii="Times New Roman" w:hAnsi="Times New Roman" w:cs="Times New Roman"/>
          <w:sz w:val="28"/>
          <w:szCs w:val="28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 о предоставлении субсидии);</w:t>
      </w:r>
    </w:p>
    <w:p w:rsidR="004969B0" w:rsidRPr="00615ABC" w:rsidRDefault="004969B0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092E5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</w:t>
      </w:r>
      <w:r w:rsidR="004B6CA7" w:rsidRPr="004B6CA7">
        <w:rPr>
          <w:rFonts w:ascii="Times New Roman" w:hAnsi="Times New Roman" w:cs="Times New Roman"/>
          <w:sz w:val="28"/>
          <w:szCs w:val="28"/>
        </w:rPr>
        <w:t xml:space="preserve"> </w:t>
      </w:r>
      <w:r w:rsidR="004B6CA7"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 w:rsidR="00D812C7">
        <w:rPr>
          <w:rFonts w:ascii="Times New Roman" w:hAnsi="Times New Roman" w:cs="Times New Roman"/>
          <w:sz w:val="28"/>
          <w:szCs w:val="28"/>
        </w:rPr>
        <w:br/>
      </w:r>
      <w:r w:rsidR="004B6CA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составленный по форме, утверждённой </w:t>
      </w:r>
      <w:r w:rsidR="00D812C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440B">
        <w:rPr>
          <w:rFonts w:ascii="Times New Roman" w:eastAsiaTheme="minorHAnsi" w:hAnsi="Times New Roman"/>
          <w:sz w:val="28"/>
          <w:szCs w:val="28"/>
          <w:lang w:eastAsia="en-US"/>
        </w:rPr>
        <w:t>риказом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12C7">
        <w:rPr>
          <w:rFonts w:ascii="Times New Roman" w:eastAsiaTheme="minorHAnsi" w:hAnsi="Times New Roman"/>
          <w:sz w:val="28"/>
          <w:szCs w:val="28"/>
          <w:lang w:eastAsia="en-US"/>
        </w:rPr>
        <w:t>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платёжных поручений (иных банковских документов), подтверждающих погашение основного долга и уплату начисленных процентов по </w:t>
      </w:r>
      <w:r w:rsidR="000026B9">
        <w:rPr>
          <w:rFonts w:ascii="Times New Roman" w:hAnsi="Times New Roman" w:cs="Times New Roman"/>
          <w:sz w:val="28"/>
          <w:szCs w:val="28"/>
        </w:rPr>
        <w:t>инвестиционному</w:t>
      </w:r>
      <w:r w:rsidR="000026B9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кредиту (займу</w:t>
      </w:r>
      <w:r w:rsidR="000026B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026B9" w:rsidRPr="000026B9">
        <w:rPr>
          <w:rFonts w:ascii="Times New Roman" w:hAnsi="Times New Roman" w:cs="Times New Roman"/>
          <w:sz w:val="28"/>
          <w:szCs w:val="28"/>
        </w:rPr>
        <w:t xml:space="preserve"> </w:t>
      </w:r>
      <w:r w:rsidR="000026B9"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 w:rsidR="000026B9"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, заверенные кредитной организацией;</w:t>
      </w:r>
    </w:p>
    <w:p w:rsidR="004969B0" w:rsidRPr="00677989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89">
        <w:rPr>
          <w:rFonts w:ascii="Times New Roman" w:hAnsi="Times New Roman"/>
          <w:sz w:val="28"/>
          <w:szCs w:val="28"/>
          <w:lang w:eastAsia="en-US"/>
        </w:rPr>
        <w:t xml:space="preserve">г) справку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77989">
        <w:rPr>
          <w:rFonts w:ascii="Times New Roman" w:hAnsi="Times New Roman"/>
          <w:sz w:val="28"/>
          <w:szCs w:val="28"/>
        </w:rPr>
        <w:t xml:space="preserve">страховых взносов, пеней, штрафов, процентов, выданную </w:t>
      </w:r>
      <w:r w:rsidRPr="00677989">
        <w:rPr>
          <w:rFonts w:ascii="Times New Roman" w:hAnsi="Times New Roman"/>
          <w:sz w:val="28"/>
          <w:szCs w:val="28"/>
          <w:lang w:eastAsia="en-US"/>
        </w:rPr>
        <w:t>налоговым органом по месту постановки заёмщика на налоговый учёт</w:t>
      </w:r>
      <w:r w:rsidRPr="00677989">
        <w:rPr>
          <w:rFonts w:ascii="Times New Roman" w:hAnsi="Times New Roman"/>
          <w:sz w:val="28"/>
          <w:szCs w:val="28"/>
        </w:rPr>
        <w:t xml:space="preserve"> </w:t>
      </w:r>
      <w:r w:rsidRPr="00677989">
        <w:rPr>
          <w:rFonts w:ascii="Times New Roman" w:eastAsiaTheme="minorHAnsi" w:hAnsi="Times New Roman"/>
          <w:sz w:val="28"/>
          <w:szCs w:val="28"/>
          <w:lang w:eastAsia="en-US"/>
        </w:rPr>
        <w:t>не ранее 30 календарных дней до дня её представления в Министерство</w:t>
      </w:r>
      <w:r w:rsidRPr="00677989">
        <w:rPr>
          <w:rFonts w:ascii="Times New Roman" w:hAnsi="Times New Roman"/>
          <w:sz w:val="28"/>
          <w:szCs w:val="28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по собственной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30 календарных дней до даты представления </w:t>
      </w:r>
      <w:r w:rsidR="00813E1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Министерство документов, перечисленных в пункте 13 </w:t>
      </w:r>
      <w:r w:rsidR="00113F8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C25994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81"/>
      <w:bookmarkEnd w:id="6"/>
      <w:r>
        <w:rPr>
          <w:rFonts w:ascii="Times New Roman" w:hAnsi="Times New Roman"/>
          <w:sz w:val="28"/>
          <w:szCs w:val="28"/>
        </w:rPr>
        <w:t xml:space="preserve">2. </w:t>
      </w:r>
      <w:r w:rsidR="004969B0">
        <w:rPr>
          <w:rFonts w:ascii="Times New Roman" w:hAnsi="Times New Roman"/>
          <w:sz w:val="28"/>
          <w:szCs w:val="28"/>
        </w:rPr>
        <w:t xml:space="preserve">В соответствии с пунктом 15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4969B0">
        <w:rPr>
          <w:rFonts w:ascii="Times New Roman" w:hAnsi="Times New Roman" w:cs="Times New Roman"/>
          <w:sz w:val="28"/>
          <w:szCs w:val="28"/>
        </w:rPr>
        <w:t xml:space="preserve"> </w:t>
      </w:r>
      <w:r w:rsidR="004969B0" w:rsidRPr="0054066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из областного бюджета Ульяновской области</w:t>
      </w:r>
      <w:r w:rsidR="004969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затрат, связанных с уплатой процентов по кредитам (займам), предусмотренным </w:t>
      </w:r>
      <w:hyperlink r:id="rId17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 </w:t>
        </w:r>
      </w:hyperlink>
      <w:hyperlink r:id="rId18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9" w:history="1">
        <w:r w:rsidR="004969B0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4969B0" w:rsidRPr="00615ABC">
        <w:rPr>
          <w:rFonts w:ascii="Times New Roman" w:hAnsi="Times New Roman"/>
          <w:sz w:val="28"/>
          <w:szCs w:val="28"/>
        </w:rPr>
        <w:t>1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69B0" w:rsidRPr="00B947BD">
        <w:rPr>
          <w:rFonts w:ascii="Times New Roman" w:eastAsiaTheme="minorHAnsi" w:hAnsi="Times New Roman"/>
          <w:sz w:val="28"/>
          <w:szCs w:val="28"/>
          <w:lang w:eastAsia="en-US"/>
        </w:rPr>
        <w:t>Положения о возмеще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969B0" w:rsidRPr="00B947BD">
        <w:rPr>
          <w:rFonts w:ascii="Times New Roman" w:eastAsiaTheme="minorHAnsi" w:hAnsi="Times New Roman"/>
          <w:sz w:val="28"/>
          <w:szCs w:val="28"/>
          <w:lang w:eastAsia="en-US"/>
        </w:rPr>
        <w:t>нии затрат,</w:t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инвестиционных кредитов, заёмщик представляет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969B0" w:rsidRPr="00615ABC">
        <w:rPr>
          <w:rFonts w:ascii="Times New Roman" w:eastAsiaTheme="minorHAnsi" w:hAnsi="Times New Roman"/>
          <w:sz w:val="28"/>
          <w:szCs w:val="28"/>
          <w:lang w:eastAsia="en-US"/>
        </w:rPr>
        <w:t>в Министерство следующие документы: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1) заяв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ление о предоставлении субсидии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536D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</w:t>
      </w:r>
      <w:r w:rsidR="00D536DF" w:rsidRPr="00D536DF">
        <w:rPr>
          <w:rFonts w:ascii="Times New Roman" w:hAnsi="Times New Roman" w:cs="Times New Roman"/>
          <w:sz w:val="28"/>
          <w:szCs w:val="28"/>
        </w:rPr>
        <w:t xml:space="preserve"> </w:t>
      </w:r>
      <w:r w:rsidR="00D536DF">
        <w:rPr>
          <w:rFonts w:ascii="Times New Roman" w:hAnsi="Times New Roman" w:cs="Times New Roman"/>
          <w:sz w:val="28"/>
          <w:szCs w:val="28"/>
        </w:rPr>
        <w:t xml:space="preserve">за период, указанный в заявлении </w:t>
      </w:r>
      <w:r w:rsidR="00D536DF"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="00D536DF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составленный по форме, утверждённой </w:t>
      </w:r>
      <w:r w:rsidR="00D812C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536DF">
        <w:rPr>
          <w:rFonts w:ascii="Times New Roman" w:eastAsiaTheme="minorHAnsi" w:hAnsi="Times New Roman"/>
          <w:sz w:val="28"/>
          <w:szCs w:val="28"/>
          <w:lang w:eastAsia="en-US"/>
        </w:rPr>
        <w:t>риказом</w:t>
      </w:r>
      <w:r w:rsidR="00D536DF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12C7">
        <w:rPr>
          <w:rFonts w:ascii="Times New Roman" w:eastAsiaTheme="minorHAnsi" w:hAnsi="Times New Roman"/>
          <w:sz w:val="28"/>
          <w:szCs w:val="28"/>
          <w:lang w:eastAsia="en-US"/>
        </w:rPr>
        <w:t>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копию платёжного поручения (иных банковских документов)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</w:t>
      </w:r>
      <w:r w:rsidRPr="008A0F47">
        <w:rPr>
          <w:rFonts w:ascii="Times New Roman" w:eastAsiaTheme="minorHAnsi" w:hAnsi="Times New Roman"/>
          <w:sz w:val="28"/>
          <w:szCs w:val="28"/>
          <w:lang w:eastAsia="en-US"/>
        </w:rPr>
        <w:t>копию выписки из лицевого счёта заёмщика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получени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кредита или копию документа, подтверждающего получение займа, </w:t>
      </w:r>
      <w:r w:rsidRPr="00615ABC">
        <w:rPr>
          <w:rFonts w:ascii="Times New Roman" w:hAnsi="Times New Roman"/>
          <w:sz w:val="28"/>
          <w:szCs w:val="28"/>
        </w:rPr>
        <w:t>заверенные кредитной организацией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) выписку из похозяйственной книги об учёте личного подсобного хозяйства гражданина, ведущего личное подсобное хозяйство (представляется заёмщиком, являющимся гражданином, ведущим личное подсобное хозяйство);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6) 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7) копии документов, подтверждающих целевое использование кредита (займа), перечень которых утвержд</w:t>
      </w:r>
      <w:r w:rsidR="002346A7">
        <w:rPr>
          <w:rFonts w:ascii="Times New Roman" w:eastAsiaTheme="minorHAnsi" w:hAnsi="Times New Roman"/>
          <w:sz w:val="28"/>
          <w:szCs w:val="28"/>
          <w:lang w:eastAsia="en-US"/>
        </w:rPr>
        <w:t>ён Приказом № 76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969B0" w:rsidRPr="004969B0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  <w:lang w:eastAsia="en-US"/>
        </w:rPr>
        <w:t>8) справк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Pr="00615ABC">
        <w:rPr>
          <w:rFonts w:ascii="Times New Roman" w:hAnsi="Times New Roman"/>
          <w:sz w:val="28"/>
          <w:szCs w:val="28"/>
        </w:rPr>
        <w:t>страховых взносов, пеней, штрафов, процентов, выданн</w:t>
      </w:r>
      <w:r>
        <w:rPr>
          <w:rFonts w:ascii="Times New Roman" w:hAnsi="Times New Roman"/>
          <w:sz w:val="28"/>
          <w:szCs w:val="28"/>
        </w:rPr>
        <w:t>ую</w:t>
      </w:r>
      <w:r w:rsidRPr="00615ABC">
        <w:rPr>
          <w:rFonts w:ascii="Times New Roman" w:hAnsi="Times New Roman"/>
          <w:sz w:val="28"/>
          <w:szCs w:val="28"/>
        </w:rPr>
        <w:t xml:space="preserve">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налоговым органом по месту </w:t>
      </w:r>
      <w:r w:rsidRPr="004969B0">
        <w:rPr>
          <w:rFonts w:ascii="Times New Roman" w:hAnsi="Times New Roman" w:cs="Times New Roman"/>
          <w:sz w:val="28"/>
          <w:szCs w:val="28"/>
          <w:lang w:eastAsia="en-US"/>
        </w:rPr>
        <w:t>постановки заёмщика на налоговый учёт</w:t>
      </w:r>
      <w:r w:rsidRPr="004969B0">
        <w:rPr>
          <w:rFonts w:ascii="Times New Roman" w:hAnsi="Times New Roman" w:cs="Times New Roman"/>
          <w:sz w:val="28"/>
          <w:szCs w:val="28"/>
        </w:rPr>
        <w:t xml:space="preserve"> </w:t>
      </w:r>
      <w:r w:rsidRPr="00496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ранее 30 календарных дней до дня её представления в Министерство (не представляется гражданами, ведущими личное подсобное хозяйство)</w:t>
      </w:r>
      <w:r w:rsidRPr="004969B0">
        <w:rPr>
          <w:rFonts w:ascii="Times New Roman" w:hAnsi="Times New Roman" w:cs="Times New Roman"/>
          <w:sz w:val="28"/>
          <w:szCs w:val="28"/>
        </w:rPr>
        <w:t>;</w:t>
      </w:r>
    </w:p>
    <w:p w:rsidR="004969B0" w:rsidRPr="004969B0" w:rsidRDefault="004969B0" w:rsidP="00344F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0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8"/>
      <w:bookmarkEnd w:id="7"/>
      <w:r w:rsidRPr="00615ABC">
        <w:rPr>
          <w:rFonts w:ascii="Times New Roman" w:hAnsi="Times New Roman"/>
          <w:sz w:val="28"/>
          <w:szCs w:val="28"/>
        </w:rPr>
        <w:t xml:space="preserve">Сведения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о наличии (отсутствии) у заёмщика просроченной задолженности по возврату в областной бюджет Ульяновской области субсидий, </w:t>
      </w:r>
      <w:proofErr w:type="gramStart"/>
      <w:r w:rsidRPr="00615ABC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615ABC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просроченной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области, сведения о нахождении (отсутствии нахождения) заёмщика – юридического лица в процессе реорганизации, ликвидации или банкротства, об осуществлении (прекращении) заёмщиком – индивидуальным предпринимателем</w:t>
      </w:r>
      <w:r w:rsidRPr="00615ABC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назначении заёмщику административного наказания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 </w:t>
      </w:r>
      <w:r w:rsidRPr="00615ABC">
        <w:rPr>
          <w:rFonts w:ascii="Times New Roman" w:hAnsi="Times New Roman"/>
          <w:sz w:val="28"/>
          <w:szCs w:val="28"/>
          <w:lang w:eastAsia="en-US"/>
        </w:rPr>
        <w:t>запрашиваются Министерством у соответствующих государственных органов в установленном порядке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B0" w:rsidRPr="00615ABC" w:rsidRDefault="004969B0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hAnsi="Times New Roman"/>
          <w:sz w:val="28"/>
          <w:szCs w:val="28"/>
        </w:rPr>
        <w:t xml:space="preserve">Заёмщик вправе представить в Министерство документы, содержащие </w:t>
      </w:r>
      <w:r>
        <w:rPr>
          <w:rFonts w:ascii="Times New Roman" w:hAnsi="Times New Roman"/>
          <w:sz w:val="28"/>
          <w:szCs w:val="28"/>
        </w:rPr>
        <w:t xml:space="preserve">вышеуказанные </w:t>
      </w:r>
      <w:r w:rsidRPr="00615ABC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>по собствен</w:t>
      </w:r>
      <w:r w:rsidRPr="00615ABC">
        <w:rPr>
          <w:rFonts w:ascii="Times New Roman" w:hAnsi="Times New Roman"/>
          <w:sz w:val="28"/>
          <w:szCs w:val="28"/>
        </w:rPr>
        <w:t xml:space="preserve">ной инициативе. </w:t>
      </w:r>
      <w:r w:rsidRPr="00615ABC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30 календарных дней до даты представления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Министерство документов, перечисленных в пункте 15 </w:t>
      </w:r>
      <w:r w:rsidR="00290C3C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C085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9B0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9B0" w:rsidRPr="00DF75C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Default="00346059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60733F" w:rsidRDefault="0060733F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</w:pPr>
    </w:p>
    <w:p w:rsidR="00D033D6" w:rsidRPr="006C1546" w:rsidRDefault="00D033D6" w:rsidP="0060733F">
      <w:pPr>
        <w:pStyle w:val="af4"/>
        <w:widowControl w:val="0"/>
        <w:spacing w:line="235" w:lineRule="auto"/>
        <w:ind w:left="4536"/>
        <w:rPr>
          <w:b w:val="0"/>
          <w:color w:val="000000" w:themeColor="text1"/>
          <w:sz w:val="28"/>
          <w:szCs w:val="28"/>
        </w:rPr>
      </w:pPr>
    </w:p>
    <w:sectPr w:rsidR="00D033D6" w:rsidRPr="006C1546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49" w:rsidRDefault="00305D49" w:rsidP="00111FCC">
      <w:pPr>
        <w:spacing w:after="0" w:line="240" w:lineRule="auto"/>
      </w:pPr>
      <w:r>
        <w:separator/>
      </w:r>
    </w:p>
  </w:endnote>
  <w:endnote w:type="continuationSeparator" w:id="0">
    <w:p w:rsidR="00305D49" w:rsidRDefault="00305D4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49" w:rsidRDefault="00305D49" w:rsidP="00111FCC">
      <w:pPr>
        <w:spacing w:after="0" w:line="240" w:lineRule="auto"/>
      </w:pPr>
      <w:r>
        <w:separator/>
      </w:r>
    </w:p>
  </w:footnote>
  <w:footnote w:type="continuationSeparator" w:id="0">
    <w:p w:rsidR="00305D49" w:rsidRDefault="00305D49" w:rsidP="00111FCC">
      <w:pPr>
        <w:spacing w:after="0" w:line="240" w:lineRule="auto"/>
      </w:pPr>
      <w:r>
        <w:continuationSeparator/>
      </w:r>
    </w:p>
  </w:footnote>
  <w:footnote w:id="1">
    <w:p w:rsidR="00305D49" w:rsidRPr="00771B08" w:rsidRDefault="00305D49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ю</w:t>
      </w:r>
      <w:r w:rsidRPr="00771B08">
        <w:rPr>
          <w:rFonts w:ascii="Times New Roman" w:hAnsi="Times New Roman" w:cs="Times New Roman"/>
        </w:rPr>
        <w:t>тся в рамках государственной программы Ульяновской области.</w:t>
      </w:r>
    </w:p>
  </w:footnote>
  <w:footnote w:id="2">
    <w:p w:rsidR="00305D49" w:rsidRPr="00771B08" w:rsidRDefault="00305D49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</w:t>
      </w:r>
      <w:r>
        <w:rPr>
          <w:rFonts w:ascii="Times New Roman" w:hAnsi="Times New Roman" w:cs="Times New Roman"/>
        </w:rPr>
        <w:t>ов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</w:t>
      </w:r>
      <w:r>
        <w:rPr>
          <w:rFonts w:ascii="Times New Roman" w:hAnsi="Times New Roman" w:cs="Times New Roman"/>
        </w:rPr>
        <w:t>ых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>.</w:t>
      </w:r>
    </w:p>
  </w:footnote>
  <w:footnote w:id="3">
    <w:p w:rsidR="00305D49" w:rsidRPr="00771B08" w:rsidRDefault="00305D49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305D49" w:rsidRDefault="00305D49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предоставляемых субсидий.</w:t>
      </w:r>
    </w:p>
  </w:footnote>
  <w:footnote w:id="5">
    <w:p w:rsidR="00305D49" w:rsidRDefault="00305D49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предоставляемых субсидий.</w:t>
      </w:r>
    </w:p>
  </w:footnote>
  <w:footnote w:id="6">
    <w:p w:rsidR="00305D49" w:rsidRDefault="00305D49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305D49" w:rsidRDefault="00305D49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 xml:space="preserve">условия. </w:t>
      </w:r>
    </w:p>
  </w:footnote>
  <w:footnote w:id="8">
    <w:p w:rsidR="00305D49" w:rsidRPr="00284666" w:rsidRDefault="00305D49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9">
    <w:p w:rsidR="00305D49" w:rsidRPr="00A0273A" w:rsidRDefault="00305D49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305D49" w:rsidRPr="00284666" w:rsidRDefault="00305D49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305D49" w:rsidRDefault="00305D49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5D49" w:rsidRPr="00EE3BA8" w:rsidRDefault="00305D4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92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5D49" w:rsidRPr="003D0A3A" w:rsidRDefault="00305D4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C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6B9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39B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06F"/>
    <w:rsid w:val="00064661"/>
    <w:rsid w:val="00065514"/>
    <w:rsid w:val="00066ABC"/>
    <w:rsid w:val="00066D0C"/>
    <w:rsid w:val="00067566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3CCC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E5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992"/>
    <w:rsid w:val="000D1068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3F8E"/>
    <w:rsid w:val="00114069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30B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A7"/>
    <w:rsid w:val="002346CC"/>
    <w:rsid w:val="002348F9"/>
    <w:rsid w:val="00234A32"/>
    <w:rsid w:val="002356F4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88A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9C0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0C3C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2CD2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5D49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3B50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718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50B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B91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D2E"/>
    <w:rsid w:val="003E1E58"/>
    <w:rsid w:val="003E253A"/>
    <w:rsid w:val="003E2FF2"/>
    <w:rsid w:val="003E3A80"/>
    <w:rsid w:val="003E440B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922"/>
    <w:rsid w:val="00403D48"/>
    <w:rsid w:val="004046DD"/>
    <w:rsid w:val="00406991"/>
    <w:rsid w:val="0041043D"/>
    <w:rsid w:val="00410AF8"/>
    <w:rsid w:val="004110F3"/>
    <w:rsid w:val="0041110A"/>
    <w:rsid w:val="00411B93"/>
    <w:rsid w:val="004122A2"/>
    <w:rsid w:val="00412453"/>
    <w:rsid w:val="0041287E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C47"/>
    <w:rsid w:val="0046601D"/>
    <w:rsid w:val="004661EB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DA5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6CA7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501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74A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C3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76C"/>
    <w:rsid w:val="006E2E03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95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67DF7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E1A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4EE1"/>
    <w:rsid w:val="00835475"/>
    <w:rsid w:val="008360C7"/>
    <w:rsid w:val="00836412"/>
    <w:rsid w:val="00837DE8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7EA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22F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3EB2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7CF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5AC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0C0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D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C90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88A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2A9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C96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4E9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79A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C7CA7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4793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994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080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5BF6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6DF"/>
    <w:rsid w:val="00D539B3"/>
    <w:rsid w:val="00D541F8"/>
    <w:rsid w:val="00D544E9"/>
    <w:rsid w:val="00D54F94"/>
    <w:rsid w:val="00D55D71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000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C7"/>
    <w:rsid w:val="00D812DD"/>
    <w:rsid w:val="00D8190A"/>
    <w:rsid w:val="00D81AFF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22"/>
    <w:rsid w:val="00E52D62"/>
    <w:rsid w:val="00E52F67"/>
    <w:rsid w:val="00E53B2F"/>
    <w:rsid w:val="00E543FA"/>
    <w:rsid w:val="00E55D3F"/>
    <w:rsid w:val="00E56E8C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A27"/>
    <w:rsid w:val="00EA2D20"/>
    <w:rsid w:val="00EA2DE1"/>
    <w:rsid w:val="00EA3FD6"/>
    <w:rsid w:val="00EA413E"/>
    <w:rsid w:val="00EA45F7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3A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5ADF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1E01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8666CA2845A61A38A90A89428D75220D253F1E5F7803B36B4F0B07890522472502BC0F3744DFC1ADF39669131C6FA80C0BC1899E57840Dv5H" TargetMode="External"/><Relationship Id="rId18" Type="http://schemas.openxmlformats.org/officeDocument/2006/relationships/hyperlink" Target="consultantplus://offline/ref=4C322DB1EBB28C912C7F0073C698B47822E9FD970845F043C69779394BA86299A51CD2858EF155CCpCO1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DE14DA27EE095216473DAFF617F199241859396F1AFE84F3C92AE549E029792AF1463306E48A1F71C15A93228207A9530ADCCA659F5BDv3oCH" TargetMode="External"/><Relationship Id="rId17" Type="http://schemas.openxmlformats.org/officeDocument/2006/relationships/hyperlink" Target="consultantplus://offline/ref=4C322DB1EBB28C912C7F0073C698B47822E9FD970845F043C69779394BA86299A51CD2858EF155C8pCO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4444F4FCC68C6830F3A8006E21860675F86726E53F1EF0E420CA63E0CC784FA871D51C3DE0935CB5684912FD7CDED8EFE5B298ABED758X20AK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CDE14DA27EE095216473DAFF617F199241859396F1AFE84F3C92AE549E029792AF1463306E48A2F21C15A93228207A9530ADCCA659F5BDv3o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4F9C143FB97BE425E723B6757FA099926DC34FB9B017812BF04F5C7429A29CCBC2D51AADB27C68E4CCCAC1CF7DB718B4BBD54A5EB1AF1uFH" TargetMode="External"/><Relationship Id="rId10" Type="http://schemas.openxmlformats.org/officeDocument/2006/relationships/hyperlink" Target="consultantplus://offline/ref=6297D253ECCDD4F75AD0AD93706E353044B55BFE89682915AE5EEBDC0524E6556A2559272ADEF280C66457D3344B8D2F6FE62B85A9CEFA6DzDp7H" TargetMode="External"/><Relationship Id="rId19" Type="http://schemas.openxmlformats.org/officeDocument/2006/relationships/hyperlink" Target="consultantplus://offline/ref=4C322DB1EBB28C912C7F0073C698B47822E9FD970845F043C69779394BA86299A51CD2858EF151CBpCO7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F54F9C143FB97BE425E723B6757FA099926DC34FB9B017812BF04F5C7429A29CCBC2D51AADB27C58E4CCCAC1CF7DB718B4BBD54A5EB1AF1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1B1-8E38-46EC-899C-52A2F0F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15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135</cp:revision>
  <cp:lastPrinted>2018-05-04T14:17:00Z</cp:lastPrinted>
  <dcterms:created xsi:type="dcterms:W3CDTF">2018-05-03T06:52:00Z</dcterms:created>
  <dcterms:modified xsi:type="dcterms:W3CDTF">2018-11-16T14:24:00Z</dcterms:modified>
</cp:coreProperties>
</file>