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8E" w:rsidRPr="005B5027" w:rsidRDefault="00F74F8E" w:rsidP="00F74F8E">
      <w:pPr>
        <w:spacing w:line="250" w:lineRule="auto"/>
        <w:ind w:left="5103" w:firstLine="6"/>
        <w:jc w:val="center"/>
        <w:rPr>
          <w:sz w:val="28"/>
          <w:szCs w:val="28"/>
        </w:rPr>
      </w:pPr>
      <w:r w:rsidRPr="005B5027">
        <w:rPr>
          <w:sz w:val="28"/>
          <w:szCs w:val="28"/>
        </w:rPr>
        <w:t>ПРИЛОЖЕНИЕ № 1</w:t>
      </w:r>
    </w:p>
    <w:p w:rsidR="00F74F8E" w:rsidRPr="005B5027" w:rsidRDefault="00F74F8E" w:rsidP="00F74F8E">
      <w:pPr>
        <w:spacing w:line="250" w:lineRule="auto"/>
        <w:ind w:left="5103" w:firstLine="6"/>
        <w:jc w:val="center"/>
        <w:rPr>
          <w:sz w:val="28"/>
          <w:szCs w:val="28"/>
        </w:rPr>
      </w:pPr>
    </w:p>
    <w:p w:rsidR="00F74F8E" w:rsidRPr="005B5027" w:rsidRDefault="00F74F8E" w:rsidP="00F74F8E">
      <w:pPr>
        <w:spacing w:line="250" w:lineRule="auto"/>
        <w:ind w:left="5103" w:firstLine="6"/>
        <w:jc w:val="center"/>
        <w:rPr>
          <w:sz w:val="28"/>
          <w:szCs w:val="28"/>
        </w:rPr>
      </w:pPr>
      <w:r w:rsidRPr="005B5027">
        <w:rPr>
          <w:sz w:val="28"/>
          <w:szCs w:val="28"/>
        </w:rPr>
        <w:t>к приказу Министерства</w:t>
      </w:r>
    </w:p>
    <w:p w:rsidR="00F74F8E" w:rsidRPr="005B5027" w:rsidRDefault="00F74F8E" w:rsidP="00F74F8E">
      <w:pPr>
        <w:spacing w:line="250" w:lineRule="auto"/>
        <w:ind w:left="5103" w:firstLine="6"/>
        <w:jc w:val="center"/>
        <w:rPr>
          <w:sz w:val="28"/>
          <w:szCs w:val="28"/>
        </w:rPr>
      </w:pPr>
      <w:r w:rsidRPr="005B5027">
        <w:rPr>
          <w:sz w:val="28"/>
          <w:szCs w:val="28"/>
        </w:rPr>
        <w:t xml:space="preserve">агропромышленного комплекса </w:t>
      </w:r>
    </w:p>
    <w:p w:rsidR="00F74F8E" w:rsidRPr="005B5027" w:rsidRDefault="00F74F8E" w:rsidP="00F74F8E">
      <w:pPr>
        <w:spacing w:line="250" w:lineRule="auto"/>
        <w:ind w:left="5103" w:firstLine="6"/>
        <w:jc w:val="center"/>
        <w:rPr>
          <w:sz w:val="28"/>
          <w:szCs w:val="28"/>
        </w:rPr>
      </w:pPr>
      <w:r w:rsidRPr="005B5027">
        <w:rPr>
          <w:sz w:val="28"/>
          <w:szCs w:val="28"/>
        </w:rPr>
        <w:t>и развития сельских территорий Ульяновской области</w:t>
      </w:r>
    </w:p>
    <w:p w:rsidR="00F74F8E" w:rsidRPr="005B5027" w:rsidRDefault="00F74F8E" w:rsidP="00F74F8E">
      <w:pPr>
        <w:widowControl w:val="0"/>
        <w:ind w:left="4962"/>
        <w:jc w:val="center"/>
        <w:rPr>
          <w:sz w:val="28"/>
          <w:szCs w:val="28"/>
        </w:rPr>
      </w:pPr>
      <w:r w:rsidRPr="005B5027">
        <w:rPr>
          <w:sz w:val="28"/>
          <w:szCs w:val="28"/>
        </w:rPr>
        <w:t xml:space="preserve">от </w:t>
      </w:r>
      <w:r>
        <w:rPr>
          <w:sz w:val="28"/>
          <w:szCs w:val="28"/>
        </w:rPr>
        <w:t>15.11.2018</w:t>
      </w:r>
      <w:r w:rsidRPr="005B5027">
        <w:rPr>
          <w:sz w:val="28"/>
          <w:szCs w:val="28"/>
        </w:rPr>
        <w:t xml:space="preserve"> № </w:t>
      </w:r>
      <w:r>
        <w:rPr>
          <w:sz w:val="28"/>
          <w:szCs w:val="28"/>
        </w:rPr>
        <w:t>76</w:t>
      </w:r>
    </w:p>
    <w:p w:rsidR="00F74F8E" w:rsidRPr="005B5027" w:rsidRDefault="00F74F8E" w:rsidP="00F74F8E">
      <w:pPr>
        <w:widowControl w:val="0"/>
        <w:jc w:val="center"/>
        <w:rPr>
          <w:sz w:val="28"/>
          <w:szCs w:val="28"/>
        </w:rPr>
      </w:pPr>
    </w:p>
    <w:p w:rsidR="00F74F8E" w:rsidRPr="005B5027" w:rsidRDefault="00F74F8E" w:rsidP="00F74F8E">
      <w:pPr>
        <w:widowControl w:val="0"/>
        <w:jc w:val="center"/>
        <w:rPr>
          <w:sz w:val="28"/>
          <w:szCs w:val="28"/>
        </w:rPr>
      </w:pPr>
    </w:p>
    <w:p w:rsidR="00F74F8E" w:rsidRPr="005B5027" w:rsidRDefault="00F74F8E" w:rsidP="00F74F8E">
      <w:pPr>
        <w:widowControl w:val="0"/>
        <w:jc w:val="center"/>
        <w:rPr>
          <w:sz w:val="28"/>
          <w:szCs w:val="28"/>
        </w:rPr>
      </w:pPr>
    </w:p>
    <w:p w:rsidR="00F74F8E" w:rsidRPr="005B5027" w:rsidRDefault="00F74F8E" w:rsidP="00F74F8E">
      <w:pPr>
        <w:widowControl w:val="0"/>
        <w:jc w:val="center"/>
        <w:rPr>
          <w:b/>
          <w:sz w:val="28"/>
          <w:szCs w:val="28"/>
        </w:rPr>
      </w:pPr>
      <w:r w:rsidRPr="005B5027">
        <w:rPr>
          <w:b/>
          <w:sz w:val="28"/>
          <w:szCs w:val="28"/>
        </w:rPr>
        <w:t xml:space="preserve">СТАВКИ СУБСИДИЙ </w:t>
      </w:r>
    </w:p>
    <w:p w:rsidR="00F74F8E" w:rsidRPr="005B5027" w:rsidRDefault="00F74F8E" w:rsidP="00F74F8E">
      <w:pPr>
        <w:widowControl w:val="0"/>
        <w:jc w:val="center"/>
        <w:rPr>
          <w:b/>
          <w:sz w:val="28"/>
          <w:szCs w:val="28"/>
        </w:rPr>
      </w:pPr>
      <w:r w:rsidRPr="005B5027">
        <w:rPr>
          <w:b/>
          <w:sz w:val="28"/>
          <w:szCs w:val="28"/>
        </w:rPr>
        <w:t xml:space="preserve">из областного бюджета Ульяновской области, </w:t>
      </w:r>
      <w:proofErr w:type="gramStart"/>
      <w:r w:rsidRPr="005B5027">
        <w:rPr>
          <w:b/>
          <w:sz w:val="28"/>
          <w:szCs w:val="28"/>
        </w:rPr>
        <w:t>предоставляемых</w:t>
      </w:r>
      <w:proofErr w:type="gramEnd"/>
      <w:r w:rsidRPr="005B5027">
        <w:rPr>
          <w:b/>
          <w:sz w:val="28"/>
          <w:szCs w:val="28"/>
        </w:rPr>
        <w:t xml:space="preserve"> </w:t>
      </w:r>
    </w:p>
    <w:p w:rsidR="00F74F8E" w:rsidRPr="005B5027" w:rsidRDefault="00F74F8E" w:rsidP="00F74F8E">
      <w:pPr>
        <w:widowControl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B5027">
        <w:rPr>
          <w:rFonts w:eastAsiaTheme="minorHAnsi"/>
          <w:b/>
          <w:sz w:val="28"/>
          <w:szCs w:val="28"/>
          <w:lang w:eastAsia="en-US"/>
        </w:rPr>
        <w:t>сельскохозяйственным товаропроизводителям,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</w:t>
      </w:r>
      <w:r w:rsidRPr="005B5027">
        <w:rPr>
          <w:rFonts w:eastAsiaTheme="minorHAnsi"/>
          <w:sz w:val="28"/>
          <w:szCs w:val="28"/>
          <w:lang w:eastAsia="en-US"/>
        </w:rPr>
        <w:t xml:space="preserve"> </w:t>
      </w:r>
      <w:r w:rsidRPr="005B5027">
        <w:rPr>
          <w:rFonts w:eastAsiaTheme="minorHAnsi"/>
          <w:b/>
          <w:sz w:val="28"/>
          <w:szCs w:val="28"/>
          <w:lang w:eastAsia="en-US"/>
        </w:rPr>
        <w:t xml:space="preserve">в целях возмещения части их затрат, связанных с уплатой процентов </w:t>
      </w:r>
    </w:p>
    <w:p w:rsidR="00F74F8E" w:rsidRPr="005B5027" w:rsidRDefault="00F74F8E" w:rsidP="00F74F8E">
      <w:pPr>
        <w:widowControl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B5027">
        <w:rPr>
          <w:rFonts w:eastAsiaTheme="minorHAnsi"/>
          <w:b/>
          <w:sz w:val="28"/>
          <w:szCs w:val="28"/>
          <w:lang w:eastAsia="en-US"/>
        </w:rPr>
        <w:t xml:space="preserve">по кредитам, полученным в российских кредитных организациях, </w:t>
      </w:r>
    </w:p>
    <w:p w:rsidR="00F74F8E" w:rsidRPr="005B5027" w:rsidRDefault="00F74F8E" w:rsidP="00F74F8E">
      <w:pPr>
        <w:widowControl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B5027">
        <w:rPr>
          <w:rFonts w:eastAsiaTheme="minorHAnsi"/>
          <w:b/>
          <w:sz w:val="28"/>
          <w:szCs w:val="28"/>
          <w:lang w:eastAsia="en-US"/>
        </w:rPr>
        <w:t>и займам, полученным в сельскохозяйственных кредитных потребительских кооперативах</w:t>
      </w:r>
    </w:p>
    <w:p w:rsidR="00F74F8E" w:rsidRPr="005B5027" w:rsidRDefault="00F74F8E" w:rsidP="00F74F8E">
      <w:pPr>
        <w:widowControl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74F8E" w:rsidRPr="005B5027" w:rsidRDefault="00F74F8E" w:rsidP="00F74F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B5027">
        <w:rPr>
          <w:sz w:val="28"/>
          <w:szCs w:val="28"/>
        </w:rPr>
        <w:t xml:space="preserve">1) размер ставки субсидий из областного бюджета Ульяновской области, предоставляемых </w:t>
      </w:r>
      <w:r w:rsidRPr="005B5027">
        <w:rPr>
          <w:rFonts w:eastAsiaTheme="minorHAnsi"/>
          <w:sz w:val="28"/>
          <w:szCs w:val="28"/>
          <w:lang w:eastAsia="en-US"/>
        </w:rPr>
        <w:t>сельскохозяйственным товаропроизводителям (за исключе</w:t>
      </w:r>
      <w:r w:rsidRPr="005B5027">
        <w:rPr>
          <w:rFonts w:eastAsiaTheme="minorHAnsi"/>
          <w:sz w:val="28"/>
          <w:szCs w:val="28"/>
          <w:lang w:eastAsia="en-US"/>
        </w:rPr>
        <w:softHyphen/>
        <w:t>нием граждан, ведущих личное подсобное хозяйство) и организациям агропро</w:t>
      </w:r>
      <w:r w:rsidRPr="005B5027">
        <w:rPr>
          <w:rFonts w:eastAsiaTheme="minorHAnsi"/>
          <w:sz w:val="28"/>
          <w:szCs w:val="28"/>
          <w:lang w:eastAsia="en-US"/>
        </w:rPr>
        <w:softHyphen/>
        <w:t xml:space="preserve">мышленного комплекса независимо от их организационно-правовой формы </w:t>
      </w:r>
      <w:r w:rsidRPr="005B5027">
        <w:rPr>
          <w:rFonts w:eastAsiaTheme="minorHAnsi"/>
          <w:sz w:val="28"/>
          <w:szCs w:val="28"/>
          <w:lang w:eastAsia="en-US"/>
        </w:rPr>
        <w:br/>
        <w:t xml:space="preserve">в целях возмещения части их затрат, связанных с уплатой процентов </w:t>
      </w:r>
      <w:r w:rsidRPr="005B5027">
        <w:rPr>
          <w:rFonts w:eastAsiaTheme="minorHAnsi"/>
          <w:sz w:val="28"/>
          <w:szCs w:val="28"/>
          <w:lang w:eastAsia="en-US"/>
        </w:rPr>
        <w:br/>
        <w:t xml:space="preserve">по инвестиционным кредитам (займам), предусмотренным </w:t>
      </w:r>
      <w:hyperlink r:id="rId6" w:history="1">
        <w:r w:rsidRPr="005B5027">
          <w:rPr>
            <w:rFonts w:eastAsiaTheme="minorHAnsi"/>
            <w:sz w:val="28"/>
            <w:szCs w:val="28"/>
            <w:lang w:eastAsia="en-US"/>
          </w:rPr>
          <w:t>подпунктом «а» пункта 2</w:t>
        </w:r>
      </w:hyperlink>
      <w:r w:rsidRPr="005B5027">
        <w:rPr>
          <w:rFonts w:eastAsiaTheme="minorHAnsi"/>
          <w:sz w:val="28"/>
          <w:szCs w:val="28"/>
          <w:lang w:eastAsia="en-US"/>
        </w:rPr>
        <w:t xml:space="preserve"> Правил предоставления и распределения иных межбюджетных трансфертов из федерального бюджета бюджетам субъектов Российской</w:t>
      </w:r>
      <w:proofErr w:type="gramEnd"/>
      <w:r w:rsidRPr="005B502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B5027">
        <w:rPr>
          <w:rFonts w:eastAsiaTheme="minorHAnsi"/>
          <w:sz w:val="28"/>
          <w:szCs w:val="28"/>
          <w:lang w:eastAsia="en-US"/>
        </w:rPr>
        <w:t xml:space="preserve">Федерации на возмещение части затрат на уплату процентов </w:t>
      </w:r>
      <w:r w:rsidRPr="005B5027">
        <w:rPr>
          <w:rFonts w:eastAsiaTheme="minorHAnsi"/>
          <w:sz w:val="28"/>
          <w:szCs w:val="28"/>
          <w:lang w:eastAsia="en-US"/>
        </w:rPr>
        <w:br/>
        <w:t xml:space="preserve">по инвестиционным кредитам (займам) в агропромышленном комплексе, утверждённых постановлением Правительства Российской Федерации </w:t>
      </w:r>
      <w:r w:rsidRPr="005B5027">
        <w:rPr>
          <w:rFonts w:eastAsiaTheme="minorHAnsi"/>
          <w:sz w:val="28"/>
          <w:szCs w:val="28"/>
          <w:lang w:eastAsia="en-US"/>
        </w:rPr>
        <w:br/>
        <w:t>от 06.09.2018 № 1063 «О предоставлении и распределении иных межбюджет</w:t>
      </w:r>
      <w:r w:rsidRPr="005B5027">
        <w:rPr>
          <w:rFonts w:eastAsiaTheme="minorHAnsi"/>
          <w:sz w:val="28"/>
          <w:szCs w:val="28"/>
          <w:lang w:eastAsia="en-US"/>
        </w:rPr>
        <w:softHyphen/>
        <w:t>ных трансфертов из федерального бюджета бюджетам субъектов Российской Федерации на возмещение части затрат на уплату процентов по инвестицион</w:t>
      </w:r>
      <w:r w:rsidRPr="005B5027">
        <w:rPr>
          <w:rFonts w:eastAsiaTheme="minorHAnsi"/>
          <w:sz w:val="28"/>
          <w:szCs w:val="28"/>
          <w:lang w:eastAsia="en-US"/>
        </w:rPr>
        <w:softHyphen/>
        <w:t>ным кредитам (займам) в агропромышленном комплексе» (далее – Правила предоставления иных межбюджетных трансфертов), за исключением кредитов</w:t>
      </w:r>
      <w:proofErr w:type="gramEnd"/>
      <w:r w:rsidRPr="005B5027">
        <w:rPr>
          <w:rFonts w:eastAsiaTheme="minorHAnsi"/>
          <w:sz w:val="28"/>
          <w:szCs w:val="28"/>
          <w:lang w:eastAsia="en-US"/>
        </w:rPr>
        <w:t xml:space="preserve"> (займов), полученных на развитие мясного и молочного скотоводства, состав</w:t>
      </w:r>
      <w:r w:rsidRPr="005B5027">
        <w:rPr>
          <w:rFonts w:eastAsiaTheme="minorHAnsi"/>
          <w:sz w:val="28"/>
          <w:szCs w:val="28"/>
          <w:lang w:eastAsia="en-US"/>
        </w:rPr>
        <w:softHyphen/>
        <w:t>ляет 20 процентов ставки рефинансирования (учётной ставки) Центрального банка Российской Федерации;</w:t>
      </w:r>
    </w:p>
    <w:p w:rsidR="00F74F8E" w:rsidRPr="005B5027" w:rsidRDefault="00F74F8E" w:rsidP="00F74F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B5027">
        <w:rPr>
          <w:rFonts w:eastAsiaTheme="minorHAnsi"/>
          <w:sz w:val="28"/>
          <w:szCs w:val="28"/>
          <w:lang w:eastAsia="en-US"/>
        </w:rPr>
        <w:t xml:space="preserve">2) </w:t>
      </w:r>
      <w:r w:rsidRPr="005B5027">
        <w:rPr>
          <w:sz w:val="28"/>
          <w:szCs w:val="28"/>
        </w:rPr>
        <w:t xml:space="preserve">размер ставки субсидий из областного бюджета Ульяновской области, предоставляемых </w:t>
      </w:r>
      <w:r w:rsidRPr="005B5027">
        <w:rPr>
          <w:rFonts w:eastAsiaTheme="minorHAnsi"/>
          <w:sz w:val="28"/>
          <w:szCs w:val="28"/>
          <w:lang w:eastAsia="en-US"/>
        </w:rPr>
        <w:t>в целях возмещения части затрат, связанных с уплатой процентов по инвестиционным кредитам (займам), предусмотренным подпунк</w:t>
      </w:r>
      <w:r w:rsidRPr="005B5027">
        <w:rPr>
          <w:rFonts w:eastAsiaTheme="minorHAnsi"/>
          <w:sz w:val="28"/>
          <w:szCs w:val="28"/>
          <w:lang w:eastAsia="en-US"/>
        </w:rPr>
        <w:softHyphen/>
        <w:t xml:space="preserve">том «а» пункта 2 Правил предоставления иных межбюджетных трансфертов, </w:t>
      </w:r>
      <w:r w:rsidRPr="005B5027">
        <w:rPr>
          <w:rFonts w:eastAsiaTheme="minorHAnsi"/>
          <w:sz w:val="28"/>
          <w:szCs w:val="28"/>
          <w:lang w:eastAsia="en-US"/>
        </w:rPr>
        <w:br/>
        <w:t xml:space="preserve">за исключением кредитов (займов), полученных на развитие растениеводства </w:t>
      </w:r>
      <w:r w:rsidRPr="005B5027">
        <w:rPr>
          <w:rFonts w:eastAsiaTheme="minorHAnsi"/>
          <w:sz w:val="28"/>
          <w:szCs w:val="28"/>
          <w:lang w:eastAsia="en-US"/>
        </w:rPr>
        <w:br/>
      </w:r>
      <w:r w:rsidRPr="005B5027">
        <w:rPr>
          <w:rFonts w:eastAsiaTheme="minorHAnsi"/>
          <w:sz w:val="28"/>
          <w:szCs w:val="28"/>
          <w:lang w:eastAsia="en-US"/>
        </w:rPr>
        <w:lastRenderedPageBreak/>
        <w:t>и животноводства (кроме мясного и молочного скотоводства), полученным сельскохозяйственными товаропроизводителями (за исключением граждан, ведущих личное подсобное хозяйство) и организациями</w:t>
      </w:r>
      <w:proofErr w:type="gramEnd"/>
      <w:r w:rsidRPr="005B502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B5027">
        <w:rPr>
          <w:rFonts w:eastAsiaTheme="minorHAnsi"/>
          <w:sz w:val="28"/>
          <w:szCs w:val="28"/>
          <w:lang w:eastAsia="en-US"/>
        </w:rPr>
        <w:t xml:space="preserve">агропромышленного комплекса независимо от их организационно-правовой формы, занимающимися производством мяса крупного рогатого скота и молока, на развитие мясного </w:t>
      </w:r>
      <w:r w:rsidRPr="005B5027">
        <w:rPr>
          <w:rFonts w:eastAsiaTheme="minorHAnsi"/>
          <w:sz w:val="28"/>
          <w:szCs w:val="28"/>
          <w:lang w:eastAsia="en-US"/>
        </w:rPr>
        <w:br/>
        <w:t>и молочного скотоводства, на приобретение племенной продукции (материала) крупного рогатого скота мясных и молочных пород, на строительство, реконструкцию и модернизацию животноводческих комплексов (ферм) крупного рогатого скота, объектов кормопроизводства для крупного рогатого скота, мясохладобоен для убоя и первичной переработки крупного рогатого скота и</w:t>
      </w:r>
      <w:proofErr w:type="gramEnd"/>
      <w:r w:rsidRPr="005B502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B5027">
        <w:rPr>
          <w:rFonts w:eastAsiaTheme="minorHAnsi"/>
          <w:sz w:val="28"/>
          <w:szCs w:val="28"/>
          <w:lang w:eastAsia="en-US"/>
        </w:rPr>
        <w:t>пунктов по приёмке и (или) первичной переработке крупного рогатого скота и молока, а также полученным указанными сельскохозяйственными товаропроизводителями и организациями агропромышленного комплекса после 1 января 2008 года на срок до 10 лет или с 1 января 2008 года по 31 декабря 2012 года на срок до 15 лет на приобретение сельскохозяйственной техники, составляет 3 процентных пункта сверх ставки рефинансирования (учётной</w:t>
      </w:r>
      <w:proofErr w:type="gramEnd"/>
      <w:r w:rsidRPr="005B5027">
        <w:rPr>
          <w:rFonts w:eastAsiaTheme="minorHAnsi"/>
          <w:sz w:val="28"/>
          <w:szCs w:val="28"/>
          <w:lang w:eastAsia="en-US"/>
        </w:rPr>
        <w:t xml:space="preserve"> ставки) Центрального банка Российской Федерации;</w:t>
      </w:r>
    </w:p>
    <w:p w:rsidR="00F74F8E" w:rsidRPr="005B5027" w:rsidRDefault="00F74F8E" w:rsidP="00F74F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B5027">
        <w:rPr>
          <w:rFonts w:eastAsiaTheme="minorHAnsi"/>
          <w:sz w:val="28"/>
          <w:szCs w:val="28"/>
          <w:lang w:eastAsia="en-US"/>
        </w:rPr>
        <w:t xml:space="preserve">3) </w:t>
      </w:r>
      <w:r w:rsidRPr="005B5027">
        <w:rPr>
          <w:sz w:val="28"/>
          <w:szCs w:val="28"/>
        </w:rPr>
        <w:t xml:space="preserve">размер ставки субсидий из областного бюджета Ульяновской области, предоставляемых </w:t>
      </w:r>
      <w:r w:rsidRPr="005B5027">
        <w:rPr>
          <w:rFonts w:eastAsiaTheme="minorHAnsi"/>
          <w:sz w:val="28"/>
          <w:szCs w:val="28"/>
          <w:lang w:eastAsia="en-US"/>
        </w:rPr>
        <w:t>сельскохозяйственным товаропроизводителям (за исключе</w:t>
      </w:r>
      <w:r w:rsidRPr="005B5027">
        <w:rPr>
          <w:rFonts w:eastAsiaTheme="minorHAnsi"/>
          <w:sz w:val="28"/>
          <w:szCs w:val="28"/>
          <w:lang w:eastAsia="en-US"/>
        </w:rPr>
        <w:softHyphen/>
        <w:t>нием граждан, ведущих личное подсобное хозяйство) и организациям агропро</w:t>
      </w:r>
      <w:r w:rsidRPr="005B5027">
        <w:rPr>
          <w:rFonts w:eastAsiaTheme="minorHAnsi"/>
          <w:sz w:val="28"/>
          <w:szCs w:val="28"/>
          <w:lang w:eastAsia="en-US"/>
        </w:rPr>
        <w:softHyphen/>
        <w:t xml:space="preserve">мышленного комплекса независимо от их организационно-правовой формы </w:t>
      </w:r>
      <w:r w:rsidRPr="005B5027">
        <w:rPr>
          <w:rFonts w:eastAsiaTheme="minorHAnsi"/>
          <w:sz w:val="28"/>
          <w:szCs w:val="28"/>
          <w:lang w:eastAsia="en-US"/>
        </w:rPr>
        <w:br/>
        <w:t xml:space="preserve">в целях возмещения частит их затрат, связанных с уплатой процентов </w:t>
      </w:r>
      <w:r w:rsidRPr="005B5027">
        <w:rPr>
          <w:rFonts w:eastAsiaTheme="minorHAnsi"/>
          <w:sz w:val="28"/>
          <w:szCs w:val="28"/>
          <w:lang w:eastAsia="en-US"/>
        </w:rPr>
        <w:br/>
        <w:t xml:space="preserve">по инвестиционным кредитам (займам), предусмотренным </w:t>
      </w:r>
      <w:hyperlink r:id="rId7" w:history="1">
        <w:r w:rsidRPr="005B5027">
          <w:rPr>
            <w:rFonts w:eastAsiaTheme="minorHAnsi"/>
            <w:sz w:val="28"/>
            <w:szCs w:val="28"/>
            <w:lang w:eastAsia="en-US"/>
          </w:rPr>
          <w:t>подпунктами «б</w:t>
        </w:r>
      </w:hyperlink>
      <w:r w:rsidRPr="005B5027">
        <w:rPr>
          <w:sz w:val="28"/>
          <w:szCs w:val="28"/>
        </w:rPr>
        <w:t>»</w:t>
      </w:r>
      <w:hyperlink r:id="rId8" w:history="1">
        <w:r w:rsidRPr="005B5027">
          <w:rPr>
            <w:rFonts w:eastAsiaTheme="minorHAnsi"/>
            <w:sz w:val="28"/>
            <w:szCs w:val="28"/>
            <w:lang w:eastAsia="en-US"/>
          </w:rPr>
          <w:t xml:space="preserve"> пункта 2</w:t>
        </w:r>
      </w:hyperlink>
      <w:r w:rsidRPr="005B5027">
        <w:rPr>
          <w:rFonts w:eastAsiaTheme="minorHAnsi"/>
          <w:sz w:val="28"/>
          <w:szCs w:val="28"/>
          <w:lang w:eastAsia="en-US"/>
        </w:rPr>
        <w:t xml:space="preserve"> Правил предоставления иных межбюджетных трансфертов, составляет 1/3 ставки рефинансирования (учётной ставки) Центрального</w:t>
      </w:r>
      <w:proofErr w:type="gramEnd"/>
      <w:r w:rsidRPr="005B502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B5027">
        <w:rPr>
          <w:rFonts w:eastAsiaTheme="minorHAnsi"/>
          <w:sz w:val="28"/>
          <w:szCs w:val="28"/>
          <w:lang w:eastAsia="en-US"/>
        </w:rPr>
        <w:t>банка Российской Федерации, а по инвестиционным кредитам (займам), полученным по кредит</w:t>
      </w:r>
      <w:r w:rsidRPr="005B5027">
        <w:rPr>
          <w:rFonts w:eastAsiaTheme="minorHAnsi"/>
          <w:sz w:val="28"/>
          <w:szCs w:val="28"/>
          <w:lang w:eastAsia="en-US"/>
        </w:rPr>
        <w:softHyphen/>
        <w:t>ным договорам (договорам займа) сельскохозяйственными товаропроизводите</w:t>
      </w:r>
      <w:r w:rsidRPr="005B5027">
        <w:rPr>
          <w:rFonts w:eastAsiaTheme="minorHAnsi"/>
          <w:sz w:val="28"/>
          <w:szCs w:val="28"/>
          <w:lang w:eastAsia="en-US"/>
        </w:rPr>
        <w:softHyphen/>
        <w:t>лями (за исключением граждан, ведущих личное подсобное хозяйство, и сель</w:t>
      </w:r>
      <w:r w:rsidRPr="005B5027">
        <w:rPr>
          <w:rFonts w:eastAsiaTheme="minorHAnsi"/>
          <w:sz w:val="28"/>
          <w:szCs w:val="28"/>
          <w:lang w:eastAsia="en-US"/>
        </w:rPr>
        <w:softHyphen/>
        <w:t>скохозяйственных потребительских кооперативов), занимающимися производ</w:t>
      </w:r>
      <w:r w:rsidRPr="005B5027">
        <w:rPr>
          <w:rFonts w:eastAsiaTheme="minorHAnsi"/>
          <w:sz w:val="28"/>
          <w:szCs w:val="28"/>
          <w:lang w:eastAsia="en-US"/>
        </w:rPr>
        <w:softHyphen/>
        <w:t>ством мяса крупного рогатого скота и молока, – 3 процентных пункта сверх ставки рефинансирования (учётной ставки) Центрального банка Российской Федерации;</w:t>
      </w:r>
      <w:proofErr w:type="gramEnd"/>
    </w:p>
    <w:p w:rsidR="00F74F8E" w:rsidRPr="005B5027" w:rsidRDefault="00F74F8E" w:rsidP="00F74F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B5027">
        <w:rPr>
          <w:rFonts w:eastAsiaTheme="minorHAnsi"/>
          <w:sz w:val="28"/>
          <w:szCs w:val="28"/>
          <w:lang w:eastAsia="en-US"/>
        </w:rPr>
        <w:t xml:space="preserve">4) </w:t>
      </w:r>
      <w:r w:rsidRPr="005B5027">
        <w:rPr>
          <w:sz w:val="28"/>
          <w:szCs w:val="28"/>
        </w:rPr>
        <w:t xml:space="preserve">размер ставки субсидий из областного бюджета Ульяновской области, предоставляемых </w:t>
      </w:r>
      <w:r w:rsidRPr="005B5027">
        <w:rPr>
          <w:rFonts w:eastAsiaTheme="minorHAnsi"/>
          <w:sz w:val="28"/>
          <w:szCs w:val="28"/>
          <w:lang w:eastAsia="en-US"/>
        </w:rPr>
        <w:t>сельскохозяйственным товаропроизводителям (за исключе</w:t>
      </w:r>
      <w:r w:rsidRPr="005B5027">
        <w:rPr>
          <w:rFonts w:eastAsiaTheme="minorHAnsi"/>
          <w:sz w:val="28"/>
          <w:szCs w:val="28"/>
          <w:lang w:eastAsia="en-US"/>
        </w:rPr>
        <w:softHyphen/>
        <w:t xml:space="preserve">нием граждан, ведущих личное подсобное хозяйство) и организациям </w:t>
      </w:r>
      <w:r w:rsidRPr="005B5027">
        <w:rPr>
          <w:rFonts w:eastAsiaTheme="minorHAnsi"/>
          <w:sz w:val="28"/>
          <w:szCs w:val="28"/>
          <w:lang w:eastAsia="en-US"/>
        </w:rPr>
        <w:br/>
        <w:t>и индивидуальным предпринимателям, осуществляющим первичную и (или) последующую (промышленную) переработку сельскохозяйственной продук</w:t>
      </w:r>
      <w:r w:rsidRPr="005B5027">
        <w:rPr>
          <w:rFonts w:eastAsiaTheme="minorHAnsi"/>
          <w:sz w:val="28"/>
          <w:szCs w:val="28"/>
          <w:lang w:eastAsia="en-US"/>
        </w:rPr>
        <w:softHyphen/>
        <w:t xml:space="preserve">ции, в целях возмещения частит их затрат, связанных с уплатой процентов </w:t>
      </w:r>
      <w:r w:rsidRPr="005B5027">
        <w:rPr>
          <w:rFonts w:eastAsiaTheme="minorHAnsi"/>
          <w:sz w:val="28"/>
          <w:szCs w:val="28"/>
          <w:lang w:eastAsia="en-US"/>
        </w:rPr>
        <w:br/>
        <w:t xml:space="preserve">по инвестиционным кредитам (займам), предусмотренным </w:t>
      </w:r>
      <w:hyperlink r:id="rId9" w:history="1">
        <w:r w:rsidRPr="005B5027">
          <w:rPr>
            <w:rFonts w:eastAsiaTheme="minorHAnsi"/>
            <w:sz w:val="28"/>
            <w:szCs w:val="28"/>
            <w:lang w:eastAsia="en-US"/>
          </w:rPr>
          <w:t>подпунктом «г» пункта 2</w:t>
        </w:r>
      </w:hyperlink>
      <w:r w:rsidRPr="005B5027">
        <w:rPr>
          <w:rFonts w:eastAsiaTheme="minorHAnsi"/>
          <w:sz w:val="28"/>
          <w:szCs w:val="28"/>
          <w:lang w:eastAsia="en-US"/>
        </w:rPr>
        <w:t xml:space="preserve"> Правил предоставления иных межбюджетных трансфертов, составляет 1/3</w:t>
      </w:r>
      <w:proofErr w:type="gramEnd"/>
      <w:r w:rsidRPr="005B5027">
        <w:rPr>
          <w:rFonts w:eastAsiaTheme="minorHAnsi"/>
          <w:sz w:val="28"/>
          <w:szCs w:val="28"/>
          <w:lang w:eastAsia="en-US"/>
        </w:rPr>
        <w:t xml:space="preserve"> ставки рефинансирования (учётной ставки) Центрального банка Российской Федерации, а по кредитам (займам), полученным по кредитным договорам (договорам займа) на развитие молочного скотоводства, – 3 </w:t>
      </w:r>
      <w:proofErr w:type="gramStart"/>
      <w:r w:rsidRPr="005B5027">
        <w:rPr>
          <w:rFonts w:eastAsiaTheme="minorHAnsi"/>
          <w:sz w:val="28"/>
          <w:szCs w:val="28"/>
          <w:lang w:eastAsia="en-US"/>
        </w:rPr>
        <w:t>процентных</w:t>
      </w:r>
      <w:proofErr w:type="gramEnd"/>
      <w:r w:rsidRPr="005B5027">
        <w:rPr>
          <w:rFonts w:eastAsiaTheme="minorHAnsi"/>
          <w:sz w:val="28"/>
          <w:szCs w:val="28"/>
          <w:lang w:eastAsia="en-US"/>
        </w:rPr>
        <w:t xml:space="preserve"> пункта сверх ставки рефинансирования (учётной ставки) Центрального банка Российской Федерации;</w:t>
      </w:r>
    </w:p>
    <w:p w:rsidR="00F74F8E" w:rsidRPr="005B5027" w:rsidRDefault="00F74F8E" w:rsidP="00F74F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B5027">
        <w:rPr>
          <w:rFonts w:eastAsiaTheme="minorHAnsi"/>
          <w:sz w:val="28"/>
          <w:szCs w:val="28"/>
          <w:lang w:eastAsia="en-US"/>
        </w:rPr>
        <w:lastRenderedPageBreak/>
        <w:t xml:space="preserve">5) </w:t>
      </w:r>
      <w:r w:rsidRPr="005B5027">
        <w:rPr>
          <w:sz w:val="28"/>
          <w:szCs w:val="28"/>
        </w:rPr>
        <w:t xml:space="preserve">размеры ставок субсидий из областного бюджета Ульяновской области, предоставляемых </w:t>
      </w:r>
      <w:r w:rsidRPr="005B5027">
        <w:rPr>
          <w:rFonts w:eastAsiaTheme="minorHAnsi"/>
          <w:sz w:val="28"/>
          <w:szCs w:val="28"/>
          <w:lang w:eastAsia="en-US"/>
        </w:rPr>
        <w:t>гражданам, ведущим личное подсобное хозяйство, крестьянским (фермерским) хозяйствам и сельскохозяйственным потребитель</w:t>
      </w:r>
      <w:r w:rsidRPr="005B5027">
        <w:rPr>
          <w:rFonts w:eastAsiaTheme="minorHAnsi"/>
          <w:sz w:val="28"/>
          <w:szCs w:val="28"/>
          <w:lang w:eastAsia="en-US"/>
        </w:rPr>
        <w:softHyphen/>
        <w:t xml:space="preserve">ским кооперативам по кредитам (займам), предусмотренным </w:t>
      </w:r>
      <w:hyperlink r:id="rId10" w:history="1">
        <w:r w:rsidRPr="005B5027">
          <w:rPr>
            <w:rFonts w:eastAsiaTheme="minorHAnsi"/>
            <w:sz w:val="28"/>
            <w:szCs w:val="28"/>
            <w:lang w:eastAsia="en-US"/>
          </w:rPr>
          <w:t>подпунктом «а» пункта 1</w:t>
        </w:r>
      </w:hyperlink>
      <w:r w:rsidRPr="005B5027">
        <w:rPr>
          <w:rFonts w:eastAsiaTheme="minorHAnsi"/>
          <w:sz w:val="28"/>
          <w:szCs w:val="28"/>
          <w:lang w:eastAsia="en-US"/>
        </w:rPr>
        <w:t xml:space="preserve"> Положения о возмещении части затрат на уплату процентов по креди</w:t>
      </w:r>
      <w:r w:rsidRPr="005B5027">
        <w:rPr>
          <w:rFonts w:eastAsiaTheme="minorHAnsi"/>
          <w:sz w:val="28"/>
          <w:szCs w:val="28"/>
          <w:lang w:eastAsia="en-US"/>
        </w:rPr>
        <w:softHyphen/>
        <w:t>там, полученным в российских кредитных организациях, и займам, полученным в сельскохозяйственных кредитных потребительских кооперативах, предусмот</w:t>
      </w:r>
      <w:r w:rsidRPr="005B5027">
        <w:rPr>
          <w:rFonts w:eastAsiaTheme="minorHAnsi"/>
          <w:sz w:val="28"/>
          <w:szCs w:val="28"/>
          <w:lang w:eastAsia="en-US"/>
        </w:rPr>
        <w:softHyphen/>
        <w:t>ренного приложением № 12 к Государственной программе развития</w:t>
      </w:r>
      <w:proofErr w:type="gramEnd"/>
      <w:r w:rsidRPr="005B5027">
        <w:rPr>
          <w:rFonts w:eastAsiaTheme="minorHAnsi"/>
          <w:sz w:val="28"/>
          <w:szCs w:val="28"/>
          <w:lang w:eastAsia="en-US"/>
        </w:rPr>
        <w:t xml:space="preserve"> сельского хозяйства и регулирования рынков сельскохозяйственной продукции, сырья </w:t>
      </w:r>
      <w:r w:rsidRPr="005B5027">
        <w:rPr>
          <w:rFonts w:eastAsiaTheme="minorHAnsi"/>
          <w:sz w:val="28"/>
          <w:szCs w:val="28"/>
          <w:lang w:eastAsia="en-US"/>
        </w:rPr>
        <w:br/>
        <w:t>и продовольствия на 2013-2020 годы, утверждённой постановлением Правительства Российской Федерации от 14.07.2012 № 717 «О Государствен</w:t>
      </w:r>
      <w:r w:rsidRPr="005B5027">
        <w:rPr>
          <w:rFonts w:eastAsiaTheme="minorHAnsi"/>
          <w:sz w:val="28"/>
          <w:szCs w:val="28"/>
          <w:lang w:eastAsia="en-US"/>
        </w:rPr>
        <w:softHyphen/>
        <w:t>ной программе развития сельского хозяйства и регулирования рынков сельскохозяйственной продукции, сырья и продовольствия на 2013-2020 годы», составляют:</w:t>
      </w:r>
    </w:p>
    <w:p w:rsidR="00F74F8E" w:rsidRPr="005B5027" w:rsidRDefault="00F74F8E" w:rsidP="00F74F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5027">
        <w:rPr>
          <w:rFonts w:eastAsiaTheme="minorHAnsi"/>
          <w:sz w:val="28"/>
          <w:szCs w:val="28"/>
          <w:lang w:eastAsia="en-US"/>
        </w:rPr>
        <w:t>а) если кредитные договоры (договоры займа) заключены до 31 декабря 2012 года включительно, – 5 процентов ставки рефинансирования (учётной ставки) Центрального банка Российской Федерации;</w:t>
      </w:r>
    </w:p>
    <w:p w:rsidR="00F74F8E" w:rsidRPr="005B5027" w:rsidRDefault="00F74F8E" w:rsidP="00F74F8E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5027">
        <w:rPr>
          <w:rFonts w:eastAsiaTheme="minorHAnsi"/>
          <w:sz w:val="28"/>
          <w:szCs w:val="28"/>
          <w:lang w:eastAsia="en-US"/>
        </w:rPr>
        <w:t xml:space="preserve">б) </w:t>
      </w:r>
      <w:r w:rsidRPr="005B5027">
        <w:rPr>
          <w:sz w:val="28"/>
          <w:szCs w:val="28"/>
        </w:rPr>
        <w:t>если</w:t>
      </w:r>
      <w:r w:rsidRPr="005B5027">
        <w:rPr>
          <w:rFonts w:eastAsiaTheme="minorHAnsi"/>
          <w:sz w:val="28"/>
          <w:szCs w:val="28"/>
          <w:lang w:eastAsia="en-US"/>
        </w:rPr>
        <w:t xml:space="preserve"> кредитные договоры (договоры займа) заключены с 1 января </w:t>
      </w:r>
      <w:r w:rsidRPr="005B5027">
        <w:rPr>
          <w:rFonts w:eastAsiaTheme="minorHAnsi"/>
          <w:sz w:val="28"/>
          <w:szCs w:val="28"/>
          <w:lang w:eastAsia="en-US"/>
        </w:rPr>
        <w:br/>
        <w:t xml:space="preserve">2013 года, – 1/3 ставки рефинансирования (учётной ставки) Центрального банка Российской Федерации или ключевой ставки Центрального банка Российской Федерации. </w:t>
      </w:r>
    </w:p>
    <w:p w:rsidR="00F74F8E" w:rsidRPr="005B5027" w:rsidRDefault="00F74F8E" w:rsidP="00F74F8E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74F8E" w:rsidRPr="005B5027" w:rsidRDefault="00F74F8E" w:rsidP="00F74F8E">
      <w:pPr>
        <w:widowControl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74F8E" w:rsidRPr="005B5027" w:rsidRDefault="00F74F8E" w:rsidP="00F74F8E">
      <w:pPr>
        <w:widowControl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254C9" w:rsidRDefault="00F74F8E" w:rsidP="00F74F8E">
      <w:pPr>
        <w:jc w:val="center"/>
      </w:pPr>
      <w:r w:rsidRPr="005B5027">
        <w:rPr>
          <w:rFonts w:eastAsiaTheme="minorHAnsi"/>
          <w:sz w:val="28"/>
          <w:szCs w:val="28"/>
          <w:lang w:eastAsia="en-US"/>
        </w:rPr>
        <w:t>________________</w:t>
      </w:r>
    </w:p>
    <w:sectPr w:rsidR="003254C9" w:rsidSect="00F74F8E">
      <w:headerReference w:type="defaul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F8E" w:rsidRDefault="00F74F8E" w:rsidP="00F74F8E">
      <w:r>
        <w:separator/>
      </w:r>
    </w:p>
  </w:endnote>
  <w:endnote w:type="continuationSeparator" w:id="0">
    <w:p w:rsidR="00F74F8E" w:rsidRDefault="00F74F8E" w:rsidP="00F74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F8E" w:rsidRDefault="00F74F8E" w:rsidP="00F74F8E">
      <w:r>
        <w:separator/>
      </w:r>
    </w:p>
  </w:footnote>
  <w:footnote w:type="continuationSeparator" w:id="0">
    <w:p w:rsidR="00F74F8E" w:rsidRDefault="00F74F8E" w:rsidP="00F74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818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74F8E" w:rsidRPr="00F74F8E" w:rsidRDefault="00F74F8E" w:rsidP="00F74F8E">
        <w:pPr>
          <w:pStyle w:val="a3"/>
          <w:jc w:val="center"/>
          <w:rPr>
            <w:sz w:val="28"/>
            <w:szCs w:val="28"/>
          </w:rPr>
        </w:pPr>
        <w:r w:rsidRPr="00F74F8E">
          <w:rPr>
            <w:sz w:val="28"/>
            <w:szCs w:val="28"/>
          </w:rPr>
          <w:fldChar w:fldCharType="begin"/>
        </w:r>
        <w:r w:rsidRPr="00F74F8E">
          <w:rPr>
            <w:sz w:val="28"/>
            <w:szCs w:val="28"/>
          </w:rPr>
          <w:instrText xml:space="preserve"> PAGE   \* MERGEFORMAT </w:instrText>
        </w:r>
        <w:r w:rsidRPr="00F74F8E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 w:rsidRPr="00F74F8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F8E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43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74F8E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4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74F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4F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01404DF931FE1ACE289256B532D05539FC17AFA7DE34CD8440BBD397EA57EDED7466E38E55538B1DE6FC04A623E4A2EEF4401510F75B3K5v6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B01404DF931FE1ACE289256B532D05539FC17AFA7DE34CD8440BBD397EA57EDED7466E38E5553FBADE6FC04A623E4A2EEF4401510F75B3K5v6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8EE5B56D3038EEB175B186E51A3E9639BCE923C507A87226B07DC62897176CF91A81867E5165253944E0584D350794B306C6F8D077A9DCp2NEH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670223777E95422EB16F26A8C88AD95C9023ACDD4233DA0A07912468C2CEFF372CF42F490B6DE250FDDD45AD2D7B1C0C99A340FC33BB60EU2r8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05EFE9C8DFB84DFF953FD6A5DA5705C1CC7D63AF44FD90982FB7110AFCAE1DB2A1C948F384C37F0E435BCE2E4D0D16A56F28F06B27F922BI77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1121</Words>
  <Characters>6390</Characters>
  <Application>Microsoft Office Word</Application>
  <DocSecurity>0</DocSecurity>
  <Lines>53</Lines>
  <Paragraphs>14</Paragraphs>
  <ScaleCrop>false</ScaleCrop>
  <Company>Microsoft</Company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2018-11-15T07:29:00Z</dcterms:created>
  <dcterms:modified xsi:type="dcterms:W3CDTF">2018-11-15T07:35:00Z</dcterms:modified>
</cp:coreProperties>
</file>