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0" w:rsidRPr="00D35895" w:rsidRDefault="00C047D0" w:rsidP="00C047D0">
      <w:pPr>
        <w:ind w:left="5103"/>
        <w:jc w:val="center"/>
      </w:pPr>
      <w:r w:rsidRPr="00D35895">
        <w:t>ПРИЛОЖЕНИЕ № 6</w:t>
      </w:r>
    </w:p>
    <w:p w:rsidR="00C047D0" w:rsidRPr="00D35895" w:rsidRDefault="00C047D0" w:rsidP="00C047D0">
      <w:pPr>
        <w:ind w:left="5103"/>
        <w:jc w:val="center"/>
      </w:pPr>
    </w:p>
    <w:p w:rsidR="00C047D0" w:rsidRPr="00D35895" w:rsidRDefault="00C047D0" w:rsidP="00C047D0">
      <w:pPr>
        <w:ind w:left="5103"/>
        <w:jc w:val="center"/>
      </w:pPr>
      <w:r w:rsidRPr="00D35895">
        <w:t>к приказу Министерства</w:t>
      </w:r>
    </w:p>
    <w:p w:rsidR="00C047D0" w:rsidRPr="00D35895" w:rsidRDefault="00C047D0" w:rsidP="00C047D0">
      <w:pPr>
        <w:ind w:left="5103"/>
        <w:jc w:val="center"/>
      </w:pPr>
      <w:r w:rsidRPr="00D35895">
        <w:t xml:space="preserve">сельского, лесного хозяйства </w:t>
      </w:r>
    </w:p>
    <w:p w:rsidR="00C047D0" w:rsidRPr="00D35895" w:rsidRDefault="00C047D0" w:rsidP="00C047D0">
      <w:pPr>
        <w:ind w:left="5103"/>
        <w:jc w:val="center"/>
      </w:pPr>
      <w:r w:rsidRPr="00D35895">
        <w:t>и природных ресурсов</w:t>
      </w:r>
    </w:p>
    <w:p w:rsidR="00C047D0" w:rsidRPr="00D35895" w:rsidRDefault="00C047D0" w:rsidP="00C047D0">
      <w:pPr>
        <w:ind w:left="5103"/>
        <w:jc w:val="center"/>
      </w:pPr>
      <w:r w:rsidRPr="00D35895">
        <w:t>Ульяновской области</w:t>
      </w:r>
    </w:p>
    <w:p w:rsidR="00C047D0" w:rsidRPr="00AA3CBA" w:rsidRDefault="00C047D0" w:rsidP="00C047D0">
      <w:pPr>
        <w:ind w:left="5103"/>
        <w:jc w:val="center"/>
      </w:pPr>
      <w:r w:rsidRPr="00AA3CBA">
        <w:t>от 26.01.2018 № 1</w:t>
      </w:r>
    </w:p>
    <w:p w:rsidR="00C047D0" w:rsidRPr="00D35895" w:rsidRDefault="00C047D0" w:rsidP="00C047D0">
      <w:pPr>
        <w:ind w:left="5103"/>
        <w:jc w:val="center"/>
      </w:pPr>
    </w:p>
    <w:p w:rsidR="00C047D0" w:rsidRPr="00D35895" w:rsidRDefault="00C047D0" w:rsidP="00C047D0">
      <w:pPr>
        <w:ind w:left="5103"/>
        <w:jc w:val="center"/>
      </w:pPr>
      <w:r w:rsidRPr="00D35895">
        <w:t>ФОРМА</w:t>
      </w:r>
    </w:p>
    <w:p w:rsidR="00C047D0" w:rsidRPr="00D35895" w:rsidRDefault="00C047D0" w:rsidP="00C047D0">
      <w:pPr>
        <w:ind w:left="5103"/>
        <w:jc w:val="center"/>
      </w:pPr>
    </w:p>
    <w:p w:rsidR="00C047D0" w:rsidRPr="00D35895" w:rsidRDefault="00C047D0" w:rsidP="00C047D0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  <w:r w:rsidRPr="00D35895">
        <w:rPr>
          <w:b/>
        </w:rPr>
        <w:t>СПРАВКА</w:t>
      </w:r>
    </w:p>
    <w:p w:rsidR="00C047D0" w:rsidRPr="006178DD" w:rsidRDefault="00C047D0" w:rsidP="00C047D0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D35895">
        <w:rPr>
          <w:b/>
        </w:rPr>
        <w:t>об объёмах производства на территории Ульяновской области в предшествующем финансовом году и реализации в предшествующем и (или) текущем финансовом году овощей открытого грунта (за 9 месяцев текущего финансового года)</w:t>
      </w:r>
      <w:r w:rsidRPr="005005DD">
        <w:rPr>
          <w:sz w:val="28"/>
          <w:szCs w:val="28"/>
        </w:rPr>
        <w:t xml:space="preserve"> </w:t>
      </w:r>
      <w:r w:rsidRPr="006178DD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</w:t>
      </w:r>
      <w:r w:rsidRPr="006178D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</w:t>
      </w:r>
    </w:p>
    <w:p w:rsidR="00C047D0" w:rsidRPr="00E86197" w:rsidRDefault="00C047D0" w:rsidP="00C047D0">
      <w:pPr>
        <w:widowControl w:val="0"/>
        <w:tabs>
          <w:tab w:val="left" w:pos="1080"/>
        </w:tabs>
        <w:spacing w:line="233" w:lineRule="auto"/>
        <w:jc w:val="center"/>
        <w:rPr>
          <w:sz w:val="16"/>
          <w:szCs w:val="16"/>
        </w:rPr>
      </w:pPr>
      <w:r w:rsidRPr="00E86197">
        <w:rPr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047D0" w:rsidRPr="0095036C" w:rsidRDefault="00C047D0" w:rsidP="00C047D0">
      <w:pPr>
        <w:widowControl w:val="0"/>
        <w:tabs>
          <w:tab w:val="left" w:pos="1080"/>
        </w:tabs>
        <w:spacing w:line="233" w:lineRule="auto"/>
      </w:pPr>
    </w:p>
    <w:tbl>
      <w:tblPr>
        <w:tblW w:w="510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2120"/>
        <w:gridCol w:w="1643"/>
        <w:gridCol w:w="1458"/>
        <w:gridCol w:w="1520"/>
        <w:gridCol w:w="1129"/>
      </w:tblGrid>
      <w:tr w:rsidR="00C047D0" w:rsidRPr="00D35895" w:rsidTr="00E22CB9">
        <w:trPr>
          <w:trHeight w:val="352"/>
        </w:trPr>
        <w:tc>
          <w:tcPr>
            <w:tcW w:w="1091" w:type="pct"/>
            <w:vMerge w:val="restar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Наименование </w:t>
            </w:r>
          </w:p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ind w:left="-142" w:right="-109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сельскохозяйстве</w:t>
            </w:r>
            <w:r w:rsidRPr="00D35895">
              <w:rPr>
                <w:b/>
                <w:sz w:val="20"/>
                <w:szCs w:val="20"/>
              </w:rPr>
              <w:t>н</w:t>
            </w:r>
            <w:r w:rsidRPr="00D3589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ых</w:t>
            </w:r>
            <w:r w:rsidRPr="00D35895">
              <w:rPr>
                <w:b/>
                <w:sz w:val="20"/>
                <w:szCs w:val="20"/>
              </w:rPr>
              <w:t xml:space="preserve"> культ</w:t>
            </w:r>
            <w:r w:rsidRPr="00D35895">
              <w:rPr>
                <w:b/>
                <w:sz w:val="20"/>
                <w:szCs w:val="20"/>
              </w:rPr>
              <w:t>у</w:t>
            </w:r>
            <w:r w:rsidRPr="00D35895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C047D0" w:rsidRPr="00D35895" w:rsidRDefault="00C047D0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Посевная площадь</w:t>
            </w:r>
            <w:r>
              <w:rPr>
                <w:b/>
                <w:sz w:val="20"/>
                <w:szCs w:val="20"/>
              </w:rPr>
              <w:t>,</w:t>
            </w:r>
            <w:r w:rsidRPr="00D35895">
              <w:rPr>
                <w:b/>
                <w:sz w:val="20"/>
                <w:szCs w:val="20"/>
              </w:rPr>
              <w:t xml:space="preserve"> расположенная </w:t>
            </w:r>
          </w:p>
          <w:p w:rsidR="00C047D0" w:rsidRPr="00D35895" w:rsidRDefault="00C047D0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на территории Ульяновской области </w:t>
            </w:r>
          </w:p>
          <w:p w:rsidR="00C047D0" w:rsidRPr="00D35895" w:rsidRDefault="00C047D0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D35895">
              <w:rPr>
                <w:b/>
                <w:sz w:val="20"/>
                <w:szCs w:val="20"/>
              </w:rPr>
              <w:t>занятая</w:t>
            </w:r>
            <w:proofErr w:type="gramEnd"/>
            <w:r w:rsidRPr="00D35895">
              <w:rPr>
                <w:b/>
                <w:sz w:val="20"/>
                <w:szCs w:val="20"/>
              </w:rPr>
              <w:t xml:space="preserve"> сельскохо</w:t>
            </w:r>
            <w:r>
              <w:rPr>
                <w:b/>
                <w:sz w:val="20"/>
                <w:szCs w:val="20"/>
              </w:rPr>
              <w:softHyphen/>
            </w:r>
            <w:r w:rsidRPr="00D35895">
              <w:rPr>
                <w:b/>
                <w:sz w:val="20"/>
                <w:szCs w:val="20"/>
              </w:rPr>
              <w:t>зя</w:t>
            </w:r>
            <w:r w:rsidRPr="00D35895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ственными культурами</w:t>
            </w:r>
            <w:r w:rsidRPr="00D35895">
              <w:rPr>
                <w:b/>
                <w:sz w:val="20"/>
                <w:szCs w:val="20"/>
              </w:rPr>
              <w:t xml:space="preserve"> </w:t>
            </w:r>
          </w:p>
          <w:p w:rsidR="00C047D0" w:rsidRPr="00D35895" w:rsidRDefault="00C047D0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в ___________ году, </w:t>
            </w:r>
            <w:proofErr w:type="gramStart"/>
            <w:r w:rsidRPr="00D35895">
              <w:rPr>
                <w:b/>
                <w:sz w:val="20"/>
                <w:szCs w:val="20"/>
              </w:rPr>
              <w:t>га</w:t>
            </w:r>
            <w:proofErr w:type="gramEnd"/>
          </w:p>
          <w:p w:rsidR="00C047D0" w:rsidRPr="00F52888" w:rsidRDefault="00C047D0" w:rsidP="00E22CB9">
            <w:pPr>
              <w:widowControl w:val="0"/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F52888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816" w:type="pct"/>
            <w:vMerge w:val="restart"/>
          </w:tcPr>
          <w:p w:rsidR="00C047D0" w:rsidRPr="00D35895" w:rsidRDefault="00C047D0" w:rsidP="00E22CB9">
            <w:pPr>
              <w:widowControl w:val="0"/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Произвед</w:t>
            </w:r>
            <w:r w:rsidRPr="00D35895">
              <w:rPr>
                <w:b/>
                <w:sz w:val="20"/>
                <w:szCs w:val="20"/>
              </w:rPr>
              <w:t>е</w:t>
            </w:r>
            <w:r w:rsidRPr="00D35895">
              <w:rPr>
                <w:b/>
                <w:sz w:val="20"/>
                <w:szCs w:val="20"/>
              </w:rPr>
              <w:t xml:space="preserve">но </w:t>
            </w:r>
          </w:p>
          <w:p w:rsidR="00C047D0" w:rsidRPr="00D35895" w:rsidRDefault="00C047D0" w:rsidP="00E22CB9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в ___</w:t>
            </w:r>
            <w:r>
              <w:rPr>
                <w:b/>
                <w:sz w:val="20"/>
                <w:szCs w:val="20"/>
              </w:rPr>
              <w:t>___</w:t>
            </w:r>
            <w:r w:rsidRPr="00D35895">
              <w:rPr>
                <w:b/>
                <w:sz w:val="20"/>
                <w:szCs w:val="20"/>
              </w:rPr>
              <w:t xml:space="preserve">_ </w:t>
            </w:r>
            <w:r>
              <w:rPr>
                <w:b/>
                <w:sz w:val="20"/>
                <w:szCs w:val="20"/>
              </w:rPr>
              <w:t>году</w:t>
            </w:r>
          </w:p>
          <w:p w:rsidR="00C047D0" w:rsidRDefault="00C047D0" w:rsidP="00E22CB9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sz w:val="16"/>
                <w:szCs w:val="16"/>
              </w:rPr>
            </w:pPr>
            <w:r w:rsidRPr="00F52888">
              <w:rPr>
                <w:sz w:val="16"/>
                <w:szCs w:val="16"/>
              </w:rPr>
              <w:t>(предшествующем)</w:t>
            </w:r>
          </w:p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ind w:left="-104" w:right="-58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 xml:space="preserve">(за 9 месяцев </w:t>
            </w:r>
            <w:r>
              <w:rPr>
                <w:b/>
                <w:sz w:val="20"/>
                <w:szCs w:val="20"/>
              </w:rPr>
              <w:t xml:space="preserve">текущего </w:t>
            </w:r>
            <w:r w:rsidRPr="00D35895">
              <w:rPr>
                <w:b/>
                <w:sz w:val="20"/>
                <w:szCs w:val="20"/>
              </w:rPr>
              <w:t>года*), тонн</w:t>
            </w:r>
          </w:p>
        </w:tc>
        <w:tc>
          <w:tcPr>
            <w:tcW w:w="724" w:type="pct"/>
            <w:vMerge w:val="restart"/>
          </w:tcPr>
          <w:p w:rsidR="00C047D0" w:rsidRPr="00D35895" w:rsidRDefault="00C047D0" w:rsidP="00E22CB9">
            <w:pPr>
              <w:widowControl w:val="0"/>
              <w:ind w:left="-40" w:right="-106"/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Урожа</w:t>
            </w:r>
            <w:r w:rsidRPr="00D35895">
              <w:rPr>
                <w:b/>
                <w:sz w:val="20"/>
                <w:szCs w:val="20"/>
              </w:rPr>
              <w:t>й</w:t>
            </w:r>
            <w:r w:rsidRPr="00D35895">
              <w:rPr>
                <w:b/>
                <w:sz w:val="20"/>
                <w:szCs w:val="20"/>
              </w:rPr>
              <w:t xml:space="preserve">ность, </w:t>
            </w:r>
            <w:proofErr w:type="spellStart"/>
            <w:r w:rsidRPr="00D35895">
              <w:rPr>
                <w:b/>
                <w:sz w:val="20"/>
                <w:szCs w:val="20"/>
              </w:rPr>
              <w:t>ц</w:t>
            </w:r>
            <w:proofErr w:type="spellEnd"/>
            <w:r w:rsidRPr="00D35895">
              <w:rPr>
                <w:b/>
                <w:sz w:val="20"/>
                <w:szCs w:val="20"/>
              </w:rPr>
              <w:t>/га</w:t>
            </w:r>
          </w:p>
        </w:tc>
        <w:tc>
          <w:tcPr>
            <w:tcW w:w="1316" w:type="pct"/>
            <w:gridSpan w:val="2"/>
            <w:tcBorders>
              <w:bottom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Реализов</w:t>
            </w:r>
            <w:r w:rsidRPr="00D35895">
              <w:rPr>
                <w:b/>
                <w:sz w:val="20"/>
                <w:szCs w:val="20"/>
              </w:rPr>
              <w:t>а</w:t>
            </w:r>
            <w:r w:rsidRPr="00D35895">
              <w:rPr>
                <w:b/>
                <w:sz w:val="20"/>
                <w:szCs w:val="20"/>
              </w:rPr>
              <w:t>но, тонн</w:t>
            </w:r>
          </w:p>
        </w:tc>
      </w:tr>
      <w:tr w:rsidR="00C047D0" w:rsidRPr="00D35895" w:rsidTr="00E22CB9">
        <w:trPr>
          <w:trHeight w:val="450"/>
        </w:trPr>
        <w:tc>
          <w:tcPr>
            <w:tcW w:w="1091" w:type="pct"/>
            <w:vMerge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</w:tcPr>
          <w:p w:rsidR="00C047D0" w:rsidRPr="00D35895" w:rsidRDefault="00C047D0" w:rsidP="00E22CB9">
            <w:pPr>
              <w:spacing w:before="120" w:line="230" w:lineRule="auto"/>
              <w:ind w:left="-108" w:right="-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________ году</w:t>
            </w:r>
          </w:p>
          <w:p w:rsidR="00C047D0" w:rsidRPr="00D35895" w:rsidRDefault="00C047D0" w:rsidP="00E22CB9">
            <w:pPr>
              <w:widowControl w:val="0"/>
              <w:ind w:left="-101" w:right="-128"/>
              <w:rPr>
                <w:b/>
                <w:sz w:val="20"/>
                <w:szCs w:val="20"/>
              </w:rPr>
            </w:pPr>
            <w:r w:rsidRPr="00F52888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C047D0" w:rsidRDefault="00C047D0" w:rsidP="00E22CB9">
            <w:pPr>
              <w:spacing w:before="120" w:line="230" w:lineRule="auto"/>
              <w:ind w:left="-108" w:right="-108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_</w:t>
            </w:r>
            <w:r>
              <w:rPr>
                <w:b/>
                <w:sz w:val="20"/>
                <w:szCs w:val="20"/>
              </w:rPr>
              <w:t>__</w:t>
            </w:r>
            <w:r w:rsidRPr="00DD3D73">
              <w:rPr>
                <w:b/>
                <w:sz w:val="20"/>
                <w:szCs w:val="20"/>
              </w:rPr>
              <w:t>__ году</w:t>
            </w:r>
          </w:p>
          <w:p w:rsidR="00C047D0" w:rsidRPr="00D35895" w:rsidRDefault="00C047D0" w:rsidP="00E22CB9">
            <w:pPr>
              <w:spacing w:line="230" w:lineRule="auto"/>
              <w:ind w:left="-107" w:right="-108"/>
              <w:rPr>
                <w:b/>
                <w:sz w:val="20"/>
                <w:szCs w:val="20"/>
              </w:rPr>
            </w:pPr>
            <w:r w:rsidRPr="00DD3D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D3D73">
              <w:rPr>
                <w:sz w:val="16"/>
                <w:szCs w:val="16"/>
              </w:rPr>
              <w:t>(текущем)</w:t>
            </w:r>
          </w:p>
        </w:tc>
      </w:tr>
      <w:tr w:rsidR="00C047D0" w:rsidRPr="00D35895" w:rsidTr="00E22CB9">
        <w:trPr>
          <w:trHeight w:val="315"/>
        </w:trPr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jc w:val="center"/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6</w:t>
            </w: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ind w:right="-106"/>
              <w:rPr>
                <w:b/>
                <w:sz w:val="20"/>
                <w:szCs w:val="20"/>
              </w:rPr>
            </w:pPr>
            <w:r w:rsidRPr="00D35895">
              <w:rPr>
                <w:b/>
                <w:sz w:val="20"/>
                <w:szCs w:val="20"/>
              </w:rPr>
              <w:t>Овощи открытого грунта, всего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в том числе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капуста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свёкла столовая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лук-репка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чеснок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огурец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томат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горох овощной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тыква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кабачки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C047D0" w:rsidRPr="00D35895" w:rsidTr="00E22CB9">
        <w:tc>
          <w:tcPr>
            <w:tcW w:w="1091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D35895">
              <w:rPr>
                <w:sz w:val="20"/>
                <w:szCs w:val="20"/>
              </w:rPr>
              <w:t>прочие</w:t>
            </w:r>
          </w:p>
        </w:tc>
        <w:tc>
          <w:tcPr>
            <w:tcW w:w="1053" w:type="pct"/>
            <w:shd w:val="clear" w:color="auto" w:fill="auto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C047D0" w:rsidRPr="00D35895" w:rsidRDefault="00C047D0" w:rsidP="00E22CB9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D0" w:rsidRPr="00015282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C047D0" w:rsidRPr="00015282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01528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15282">
        <w:rPr>
          <w:rFonts w:ascii="Times New Roman" w:hAnsi="Times New Roman" w:cs="Times New Roman"/>
          <w:sz w:val="16"/>
          <w:szCs w:val="16"/>
        </w:rPr>
        <w:t xml:space="preserve"> (подпись)                                  </w:t>
      </w:r>
      <w:r w:rsidRPr="00015282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015282">
        <w:rPr>
          <w:rFonts w:ascii="Times New Roman" w:hAnsi="Times New Roman" w:cs="Times New Roman"/>
          <w:sz w:val="16"/>
          <w:szCs w:val="16"/>
        </w:rPr>
        <w:t>(Ф.И.О.)</w:t>
      </w:r>
    </w:p>
    <w:p w:rsidR="00C047D0" w:rsidRPr="006A696D" w:rsidRDefault="00C047D0" w:rsidP="00C047D0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6D">
        <w:rPr>
          <w:rFonts w:ascii="Times New Roman" w:hAnsi="Times New Roman" w:cs="Times New Roman"/>
          <w:sz w:val="24"/>
          <w:szCs w:val="24"/>
        </w:rPr>
        <w:t>м.п.*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7D0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7D0" w:rsidRPr="008911F1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047D0" w:rsidRPr="00434F41" w:rsidRDefault="00C047D0" w:rsidP="00C047D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*В графе 3</w:t>
      </w:r>
      <w:r w:rsidRPr="00434F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сведения</w:t>
      </w:r>
      <w:r w:rsidRPr="00434F41">
        <w:rPr>
          <w:rFonts w:ascii="Times New Roman" w:hAnsi="Times New Roman" w:cs="Times New Roman"/>
          <w:sz w:val="18"/>
          <w:szCs w:val="18"/>
        </w:rPr>
        <w:t xml:space="preserve"> </w:t>
      </w:r>
      <w:r w:rsidRPr="00077035">
        <w:rPr>
          <w:rFonts w:ascii="Times New Roman" w:hAnsi="Times New Roman" w:cs="Times New Roman"/>
          <w:sz w:val="18"/>
          <w:szCs w:val="18"/>
        </w:rPr>
        <w:t xml:space="preserve">об объёмах производства овощей открытого грунта </w:t>
      </w:r>
      <w:r w:rsidRPr="00434F41">
        <w:rPr>
          <w:rFonts w:ascii="Times New Roman" w:hAnsi="Times New Roman" w:cs="Times New Roman"/>
          <w:sz w:val="18"/>
          <w:szCs w:val="18"/>
        </w:rPr>
        <w:t>за 9 месяцев текущего финансового года,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434F41">
        <w:rPr>
          <w:rFonts w:ascii="Times New Roman" w:hAnsi="Times New Roman" w:cs="Times New Roman"/>
          <w:sz w:val="18"/>
          <w:szCs w:val="18"/>
        </w:rPr>
        <w:t xml:space="preserve">тся только в случае, если в предшествующем финансовом году сельскохозяйственный товаропроизводитель </w:t>
      </w:r>
      <w:r>
        <w:rPr>
          <w:rFonts w:ascii="Times New Roman" w:hAnsi="Times New Roman" w:cs="Times New Roman"/>
          <w:sz w:val="18"/>
          <w:szCs w:val="18"/>
        </w:rPr>
        <w:br/>
      </w:r>
      <w:r w:rsidRPr="00434F41">
        <w:rPr>
          <w:rFonts w:ascii="Times New Roman" w:hAnsi="Times New Roman" w:cs="Times New Roman"/>
          <w:sz w:val="18"/>
          <w:szCs w:val="18"/>
        </w:rPr>
        <w:t xml:space="preserve">не осуществлял </w:t>
      </w:r>
      <w:r w:rsidRPr="00077035">
        <w:rPr>
          <w:rFonts w:ascii="Times New Roman" w:hAnsi="Times New Roman" w:cs="Times New Roman"/>
          <w:sz w:val="18"/>
          <w:szCs w:val="18"/>
        </w:rPr>
        <w:t>посев овощей открытого грунта</w:t>
      </w:r>
      <w:r w:rsidRPr="00434F41">
        <w:rPr>
          <w:rFonts w:ascii="Times New Roman" w:hAnsi="Times New Roman" w:cs="Times New Roman"/>
          <w:sz w:val="18"/>
          <w:szCs w:val="18"/>
        </w:rPr>
        <w:t xml:space="preserve"> на территории Ульяновской области.</w:t>
      </w:r>
    </w:p>
    <w:p w:rsidR="00C047D0" w:rsidRPr="00077035" w:rsidRDefault="00C047D0" w:rsidP="00C047D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**При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C047D0" w:rsidP="00C047D0">
      <w:pPr>
        <w:jc w:val="center"/>
      </w:pPr>
      <w:r w:rsidRPr="00EB329B">
        <w:rPr>
          <w:sz w:val="28"/>
          <w:szCs w:val="28"/>
        </w:rPr>
        <w:t>______________</w:t>
      </w:r>
    </w:p>
    <w:sectPr w:rsidR="003254C9" w:rsidSect="00C047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47D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047D0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1429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7D0"/>
    <w:pPr>
      <w:widowControl w:val="0"/>
      <w:suppressAutoHyphens/>
    </w:pPr>
    <w:rPr>
      <w:rFonts w:ascii="Calibri" w:eastAsia="Lucida Sans Unicode" w:hAnsi="Calibri" w:cs="font28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2018-09-05T07:01:00Z</dcterms:created>
  <dcterms:modified xsi:type="dcterms:W3CDTF">2018-09-05T07:02:00Z</dcterms:modified>
</cp:coreProperties>
</file>