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B32063" w:rsidTr="000A4455">
        <w:tc>
          <w:tcPr>
            <w:tcW w:w="4819" w:type="dxa"/>
          </w:tcPr>
          <w:p w:rsidR="000A4455" w:rsidRPr="000A4455" w:rsidRDefault="000A4455" w:rsidP="000A4455">
            <w:pPr>
              <w:autoSpaceDE w:val="0"/>
              <w:autoSpaceDN w:val="0"/>
              <w:adjustRightInd w:val="0"/>
              <w:jc w:val="center"/>
              <w:outlineLvl w:val="0"/>
              <w:rPr>
                <w:rFonts w:ascii="Times New Roman" w:hAnsi="Times New Roman" w:cs="Times New Roman"/>
                <w:sz w:val="20"/>
                <w:szCs w:val="20"/>
              </w:rPr>
            </w:pPr>
            <w:bookmarkStart w:id="0" w:name="Par44"/>
            <w:bookmarkStart w:id="1" w:name="Par39"/>
            <w:bookmarkEnd w:id="0"/>
            <w:bookmarkEnd w:id="1"/>
            <w:r w:rsidRPr="000A4455">
              <w:rPr>
                <w:rFonts w:ascii="Times New Roman" w:hAnsi="Times New Roman" w:cs="Times New Roman"/>
                <w:sz w:val="20"/>
                <w:szCs w:val="20"/>
              </w:rPr>
              <w:t>Типовая форма соглашения у</w:t>
            </w:r>
            <w:r w:rsidR="00B32063" w:rsidRPr="000A4455">
              <w:rPr>
                <w:rFonts w:ascii="Times New Roman" w:hAnsi="Times New Roman" w:cs="Times New Roman"/>
                <w:sz w:val="20"/>
                <w:szCs w:val="20"/>
              </w:rPr>
              <w:t>тверждена</w:t>
            </w:r>
            <w:r w:rsidRPr="000A4455">
              <w:rPr>
                <w:rFonts w:ascii="Times New Roman" w:hAnsi="Times New Roman" w:cs="Times New Roman"/>
                <w:sz w:val="20"/>
                <w:szCs w:val="20"/>
              </w:rPr>
              <w:t xml:space="preserve"> </w:t>
            </w:r>
            <w:r w:rsidR="00B32063" w:rsidRPr="000A4455">
              <w:rPr>
                <w:rFonts w:ascii="Times New Roman" w:hAnsi="Times New Roman" w:cs="Times New Roman"/>
                <w:sz w:val="20"/>
                <w:szCs w:val="20"/>
              </w:rPr>
              <w:t>приказом Министерства финансов</w:t>
            </w:r>
            <w:r>
              <w:rPr>
                <w:rFonts w:ascii="Times New Roman" w:hAnsi="Times New Roman" w:cs="Times New Roman"/>
                <w:sz w:val="20"/>
                <w:szCs w:val="20"/>
              </w:rPr>
              <w:t xml:space="preserve"> </w:t>
            </w:r>
            <w:r w:rsidR="00B32063" w:rsidRPr="000A4455">
              <w:rPr>
                <w:rFonts w:ascii="Times New Roman" w:hAnsi="Times New Roman" w:cs="Times New Roman"/>
                <w:sz w:val="20"/>
                <w:szCs w:val="20"/>
              </w:rPr>
              <w:t>Ульяновской области</w:t>
            </w:r>
            <w:r w:rsidRPr="000A4455">
              <w:rPr>
                <w:rFonts w:ascii="Times New Roman" w:hAnsi="Times New Roman" w:cs="Times New Roman"/>
                <w:sz w:val="20"/>
                <w:szCs w:val="20"/>
              </w:rPr>
              <w:t xml:space="preserve"> </w:t>
            </w:r>
            <w:r>
              <w:rPr>
                <w:rFonts w:ascii="Times New Roman" w:hAnsi="Times New Roman" w:cs="Times New Roman"/>
                <w:sz w:val="20"/>
                <w:szCs w:val="20"/>
              </w:rPr>
              <w:br/>
            </w:r>
            <w:r w:rsidR="006257BA" w:rsidRPr="000A4455">
              <w:rPr>
                <w:rFonts w:ascii="Times New Roman" w:hAnsi="Times New Roman" w:cs="Times New Roman"/>
                <w:sz w:val="20"/>
                <w:szCs w:val="20"/>
              </w:rPr>
              <w:t>от 06.12.2016 № 86-пр</w:t>
            </w:r>
            <w:r>
              <w:rPr>
                <w:rFonts w:ascii="Times New Roman" w:hAnsi="Times New Roman" w:cs="Times New Roman"/>
                <w:sz w:val="20"/>
                <w:szCs w:val="20"/>
              </w:rPr>
              <w:t xml:space="preserve"> </w:t>
            </w:r>
            <w:r w:rsidRPr="000A4455">
              <w:rPr>
                <w:rFonts w:ascii="Times New Roman" w:hAnsi="Times New Roman" w:cs="Times New Roman"/>
                <w:sz w:val="20"/>
                <w:szCs w:val="20"/>
              </w:rPr>
              <w:t xml:space="preserve">«Об утверждении типовых форм соглашений (договоров) между главным распорядителем средств областного бюджета </w:t>
            </w:r>
            <w:r>
              <w:rPr>
                <w:rFonts w:ascii="Times New Roman" w:hAnsi="Times New Roman" w:cs="Times New Roman"/>
                <w:sz w:val="20"/>
                <w:szCs w:val="20"/>
              </w:rPr>
              <w:br/>
            </w:r>
            <w:r w:rsidRPr="000A4455">
              <w:rPr>
                <w:rFonts w:ascii="Times New Roman" w:hAnsi="Times New Roman" w:cs="Times New Roman"/>
                <w:sz w:val="20"/>
                <w:szCs w:val="20"/>
              </w:rPr>
              <w:t>и юридическим лицом (за исключением государственных учреждений</w:t>
            </w:r>
            <w:r>
              <w:rPr>
                <w:rFonts w:ascii="Times New Roman" w:hAnsi="Times New Roman" w:cs="Times New Roman"/>
                <w:sz w:val="20"/>
                <w:szCs w:val="20"/>
              </w:rPr>
              <w:t xml:space="preserve">), индивидуальным предпринимателем, физическим лицом – производителем товаров, работ, услуг </w:t>
            </w:r>
            <w:r>
              <w:rPr>
                <w:rFonts w:ascii="Times New Roman" w:hAnsi="Times New Roman" w:cs="Times New Roman"/>
                <w:sz w:val="20"/>
                <w:szCs w:val="20"/>
              </w:rPr>
              <w:br/>
              <w:t xml:space="preserve">о предоставлении субсидии из областного </w:t>
            </w:r>
            <w:r>
              <w:rPr>
                <w:rFonts w:ascii="Times New Roman" w:hAnsi="Times New Roman" w:cs="Times New Roman"/>
                <w:sz w:val="20"/>
                <w:szCs w:val="20"/>
              </w:rPr>
              <w:br/>
              <w:t>бюджета Ульяновской области</w:t>
            </w:r>
            <w:r w:rsidRPr="000A4455">
              <w:rPr>
                <w:rFonts w:ascii="Times New Roman" w:hAnsi="Times New Roman" w:cs="Times New Roman"/>
                <w:sz w:val="20"/>
                <w:szCs w:val="20"/>
              </w:rPr>
              <w:t>»</w:t>
            </w:r>
          </w:p>
          <w:p w:rsidR="00B32063" w:rsidRPr="00284666" w:rsidRDefault="00B32063" w:rsidP="007E29C8">
            <w:pPr>
              <w:widowControl w:val="0"/>
              <w:autoSpaceDE w:val="0"/>
              <w:autoSpaceDN w:val="0"/>
              <w:adjustRightInd w:val="0"/>
              <w:jc w:val="center"/>
              <w:rPr>
                <w:rFonts w:ascii="Times New Roman" w:hAnsi="Times New Roman" w:cs="Times New Roman"/>
                <w:b/>
                <w:bCs/>
                <w:sz w:val="28"/>
                <w:szCs w:val="28"/>
              </w:rPr>
            </w:pPr>
          </w:p>
          <w:p w:rsidR="00B32063" w:rsidRDefault="00B32063" w:rsidP="007E29C8">
            <w:pPr>
              <w:autoSpaceDE w:val="0"/>
              <w:autoSpaceDN w:val="0"/>
              <w:adjustRightInd w:val="0"/>
              <w:jc w:val="center"/>
              <w:outlineLvl w:val="0"/>
              <w:rPr>
                <w:rFonts w:ascii="Times New Roman" w:hAnsi="Times New Roman" w:cs="Times New Roman"/>
                <w:sz w:val="28"/>
                <w:szCs w:val="28"/>
              </w:rPr>
            </w:pPr>
          </w:p>
        </w:tc>
      </w:tr>
    </w:tbl>
    <w:p w:rsidR="00E816ED" w:rsidRDefault="00E23CB8" w:rsidP="00DE36C0">
      <w:pPr>
        <w:spacing w:after="0" w:line="242" w:lineRule="auto"/>
        <w:jc w:val="center"/>
        <w:rPr>
          <w:rFonts w:ascii="Times New Roman" w:hAnsi="Times New Roman" w:cs="Times New Roman"/>
          <w:b/>
          <w:bCs/>
          <w:sz w:val="28"/>
          <w:szCs w:val="28"/>
        </w:rPr>
      </w:pPr>
      <w:r>
        <w:rPr>
          <w:rFonts w:ascii="Times New Roman" w:hAnsi="Times New Roman" w:cs="Times New Roman"/>
          <w:b/>
          <w:bCs/>
          <w:sz w:val="28"/>
          <w:szCs w:val="28"/>
        </w:rPr>
        <w:t>Соглашение</w:t>
      </w:r>
    </w:p>
    <w:p w:rsidR="00FF0B66" w:rsidRPr="00620152" w:rsidRDefault="00FF0B66" w:rsidP="00FF0B66">
      <w:pPr>
        <w:spacing w:after="0" w:line="230" w:lineRule="auto"/>
        <w:jc w:val="center"/>
        <w:rPr>
          <w:rFonts w:ascii="Times New Roman" w:hAnsi="Times New Roman" w:cs="Times New Roman"/>
          <w:b/>
          <w:bCs/>
          <w:sz w:val="28"/>
          <w:szCs w:val="28"/>
        </w:rPr>
      </w:pPr>
      <w:r w:rsidRPr="00284666">
        <w:rPr>
          <w:rFonts w:ascii="Times New Roman" w:hAnsi="Times New Roman" w:cs="Times New Roman"/>
          <w:b/>
          <w:bCs/>
          <w:sz w:val="28"/>
          <w:szCs w:val="28"/>
        </w:rPr>
        <w:t>между</w:t>
      </w:r>
      <w:r w:rsidRPr="00E23CB8">
        <w:rPr>
          <w:rFonts w:ascii="Times New Roman" w:hAnsi="Times New Roman" w:cs="Times New Roman"/>
          <w:sz w:val="28"/>
          <w:szCs w:val="28"/>
        </w:rPr>
        <w:t xml:space="preserve"> </w:t>
      </w:r>
      <w:r w:rsidRPr="00E23CB8">
        <w:rPr>
          <w:rFonts w:ascii="Times New Roman" w:hAnsi="Times New Roman" w:cs="Times New Roman"/>
          <w:b/>
          <w:sz w:val="28"/>
          <w:szCs w:val="28"/>
        </w:rPr>
        <w:t xml:space="preserve">Министерством </w:t>
      </w:r>
      <w:r>
        <w:rPr>
          <w:rFonts w:ascii="Times New Roman" w:hAnsi="Times New Roman" w:cs="Times New Roman"/>
          <w:b/>
          <w:sz w:val="28"/>
          <w:szCs w:val="28"/>
        </w:rPr>
        <w:t>агропромышленного комплекса и развития сельских территорий</w:t>
      </w:r>
      <w:r w:rsidRPr="00E23CB8">
        <w:rPr>
          <w:rFonts w:ascii="Times New Roman" w:hAnsi="Times New Roman" w:cs="Times New Roman"/>
          <w:b/>
          <w:sz w:val="28"/>
          <w:szCs w:val="28"/>
        </w:rPr>
        <w:t xml:space="preserve"> Ульяновской области, являющимся</w:t>
      </w:r>
      <w:r w:rsidRPr="00284666">
        <w:rPr>
          <w:rFonts w:ascii="Times New Roman" w:hAnsi="Times New Roman" w:cs="Times New Roman"/>
          <w:b/>
          <w:bCs/>
          <w:sz w:val="28"/>
          <w:szCs w:val="28"/>
        </w:rPr>
        <w:t xml:space="preserve"> главным рас</w:t>
      </w:r>
      <w:r>
        <w:rPr>
          <w:rFonts w:ascii="Times New Roman" w:hAnsi="Times New Roman" w:cs="Times New Roman"/>
          <w:b/>
          <w:bCs/>
          <w:sz w:val="28"/>
          <w:szCs w:val="28"/>
        </w:rPr>
        <w:t xml:space="preserve">порядителем бюджетных </w:t>
      </w:r>
      <w:r w:rsidRPr="00620152">
        <w:rPr>
          <w:rFonts w:ascii="Times New Roman" w:hAnsi="Times New Roman" w:cs="Times New Roman"/>
          <w:b/>
          <w:bCs/>
          <w:sz w:val="28"/>
          <w:szCs w:val="28"/>
        </w:rPr>
        <w:t>средств областного бюджета Ульяновской области</w:t>
      </w:r>
      <w:r>
        <w:rPr>
          <w:rFonts w:ascii="Times New Roman" w:hAnsi="Times New Roman" w:cs="Times New Roman"/>
          <w:b/>
          <w:bCs/>
          <w:sz w:val="28"/>
          <w:szCs w:val="28"/>
        </w:rPr>
        <w:t>,</w:t>
      </w:r>
      <w:r w:rsidRPr="00620152">
        <w:rPr>
          <w:rFonts w:ascii="Times New Roman" w:hAnsi="Times New Roman" w:cs="Times New Roman"/>
          <w:b/>
          <w:bCs/>
          <w:sz w:val="28"/>
          <w:szCs w:val="28"/>
        </w:rPr>
        <w:t xml:space="preserve"> и ____________________</w:t>
      </w:r>
      <w:r>
        <w:rPr>
          <w:rFonts w:ascii="Times New Roman" w:hAnsi="Times New Roman" w:cs="Times New Roman"/>
          <w:b/>
          <w:bCs/>
          <w:sz w:val="28"/>
          <w:szCs w:val="28"/>
        </w:rPr>
        <w:t>______________________________________</w:t>
      </w:r>
    </w:p>
    <w:p w:rsidR="00E816ED" w:rsidRPr="00FA62A2" w:rsidRDefault="00E816ED" w:rsidP="00DE36C0">
      <w:pPr>
        <w:spacing w:after="0" w:line="242" w:lineRule="auto"/>
        <w:jc w:val="center"/>
        <w:rPr>
          <w:rFonts w:ascii="Times New Roman" w:hAnsi="Times New Roman" w:cs="Times New Roman"/>
          <w:b/>
          <w:bCs/>
          <w:sz w:val="28"/>
          <w:szCs w:val="28"/>
        </w:rPr>
      </w:pPr>
      <w:r w:rsidRPr="00284666">
        <w:rPr>
          <w:rFonts w:ascii="Times New Roman" w:hAnsi="Times New Roman" w:cs="Times New Roman"/>
          <w:b/>
          <w:bCs/>
          <w:sz w:val="28"/>
          <w:szCs w:val="28"/>
        </w:rPr>
        <w:t>о предоставлении субсидии</w:t>
      </w:r>
      <w:r>
        <w:rPr>
          <w:rFonts w:ascii="Times New Roman" w:hAnsi="Times New Roman" w:cs="Times New Roman"/>
          <w:b/>
          <w:bCs/>
          <w:sz w:val="28"/>
          <w:szCs w:val="28"/>
        </w:rPr>
        <w:t xml:space="preserve"> из </w:t>
      </w:r>
      <w:r w:rsidR="003D42FD">
        <w:rPr>
          <w:rFonts w:ascii="Times New Roman" w:hAnsi="Times New Roman" w:cs="Times New Roman"/>
          <w:b/>
          <w:bCs/>
          <w:sz w:val="28"/>
          <w:szCs w:val="28"/>
        </w:rPr>
        <w:t>областного</w:t>
      </w:r>
      <w:r>
        <w:rPr>
          <w:rFonts w:ascii="Times New Roman" w:hAnsi="Times New Roman" w:cs="Times New Roman"/>
          <w:b/>
          <w:bCs/>
          <w:sz w:val="28"/>
          <w:szCs w:val="28"/>
        </w:rPr>
        <w:t xml:space="preserve"> бюджета </w:t>
      </w:r>
      <w:r w:rsidR="007E29C8">
        <w:rPr>
          <w:rFonts w:ascii="Times New Roman" w:hAnsi="Times New Roman" w:cs="Times New Roman"/>
          <w:b/>
          <w:bCs/>
          <w:sz w:val="28"/>
          <w:szCs w:val="28"/>
        </w:rPr>
        <w:t>Ульяновской области</w:t>
      </w:r>
      <w:r w:rsidR="002B65CC">
        <w:rPr>
          <w:rFonts w:ascii="Times New Roman" w:hAnsi="Times New Roman" w:cs="Times New Roman"/>
          <w:b/>
          <w:bCs/>
          <w:sz w:val="28"/>
          <w:szCs w:val="28"/>
        </w:rPr>
        <w:t xml:space="preserve"> </w:t>
      </w:r>
      <w:r>
        <w:rPr>
          <w:rFonts w:ascii="Times New Roman" w:hAnsi="Times New Roman" w:cs="Times New Roman"/>
          <w:b/>
          <w:bCs/>
          <w:sz w:val="28"/>
          <w:szCs w:val="28"/>
        </w:rPr>
        <w:t xml:space="preserve">на </w:t>
      </w:r>
      <w:r w:rsidR="00FA62A2" w:rsidRPr="00FA62A2">
        <w:rPr>
          <w:rFonts w:ascii="Times New Roman" w:hAnsi="Times New Roman"/>
          <w:b/>
          <w:sz w:val="28"/>
          <w:szCs w:val="28"/>
        </w:rPr>
        <w:t>поддержку промышленной переработки продукции растениеводства</w:t>
      </w:r>
    </w:p>
    <w:p w:rsidR="00C52A0B" w:rsidRPr="00AD0FCD" w:rsidRDefault="00C52A0B" w:rsidP="00DE36C0">
      <w:pPr>
        <w:pStyle w:val="ConsPlusNonformat"/>
        <w:spacing w:line="242" w:lineRule="auto"/>
        <w:jc w:val="both"/>
        <w:rPr>
          <w:rFonts w:ascii="Times New Roman" w:hAnsi="Times New Roman" w:cs="Times New Roman"/>
          <w:sz w:val="22"/>
          <w:szCs w:val="24"/>
        </w:rPr>
      </w:pPr>
      <w:bookmarkStart w:id="2" w:name="_GoBack"/>
      <w:bookmarkEnd w:id="2"/>
    </w:p>
    <w:tbl>
      <w:tblPr>
        <w:tblStyle w:val="aa"/>
        <w:tblW w:w="0" w:type="auto"/>
        <w:tblLook w:val="04A0"/>
      </w:tblPr>
      <w:tblGrid>
        <w:gridCol w:w="4296"/>
        <w:gridCol w:w="4991"/>
      </w:tblGrid>
      <w:tr w:rsidR="00B63CB5" w:rsidRPr="00284666" w:rsidTr="00AD0FCD">
        <w:tc>
          <w:tcPr>
            <w:tcW w:w="4296" w:type="dxa"/>
            <w:tcBorders>
              <w:top w:val="nil"/>
              <w:left w:val="nil"/>
              <w:bottom w:val="nil"/>
              <w:right w:val="nil"/>
            </w:tcBorders>
            <w:vAlign w:val="bottom"/>
          </w:tcPr>
          <w:p w:rsidR="00AD0FCD" w:rsidRPr="006257BA" w:rsidRDefault="006257BA" w:rsidP="00DE36C0">
            <w:pPr>
              <w:pStyle w:val="ConsPlusNonformat"/>
              <w:tabs>
                <w:tab w:val="left" w:pos="0"/>
              </w:tabs>
              <w:spacing w:line="242" w:lineRule="auto"/>
              <w:rPr>
                <w:rFonts w:ascii="Times New Roman" w:hAnsi="Times New Roman" w:cs="Times New Roman"/>
                <w:sz w:val="28"/>
                <w:szCs w:val="28"/>
              </w:rPr>
            </w:pPr>
            <w:r w:rsidRPr="006257BA">
              <w:rPr>
                <w:rFonts w:ascii="Times New Roman" w:hAnsi="Times New Roman" w:cs="Times New Roman"/>
                <w:sz w:val="28"/>
                <w:szCs w:val="28"/>
              </w:rPr>
              <w:t>г</w:t>
            </w:r>
            <w:r w:rsidR="00AD0FCD" w:rsidRPr="006257BA">
              <w:rPr>
                <w:rFonts w:ascii="Times New Roman" w:hAnsi="Times New Roman" w:cs="Times New Roman"/>
                <w:sz w:val="28"/>
                <w:szCs w:val="28"/>
              </w:rPr>
              <w:t xml:space="preserve">. </w:t>
            </w:r>
            <w:r w:rsidRPr="006257BA">
              <w:rPr>
                <w:rFonts w:ascii="Times New Roman" w:hAnsi="Times New Roman" w:cs="Times New Roman"/>
                <w:sz w:val="28"/>
                <w:szCs w:val="28"/>
              </w:rPr>
              <w:t>Ульяновск</w:t>
            </w:r>
          </w:p>
        </w:tc>
        <w:tc>
          <w:tcPr>
            <w:tcW w:w="4991" w:type="dxa"/>
            <w:tcBorders>
              <w:top w:val="nil"/>
              <w:left w:val="nil"/>
              <w:bottom w:val="nil"/>
              <w:right w:val="nil"/>
            </w:tcBorders>
          </w:tcPr>
          <w:p w:rsidR="00B63CB5" w:rsidRPr="00284666" w:rsidRDefault="005A2D29" w:rsidP="00DE36C0">
            <w:pPr>
              <w:pStyle w:val="ConsPlusNonformat"/>
              <w:spacing w:line="242" w:lineRule="auto"/>
              <w:rPr>
                <w:rFonts w:ascii="Times New Roman" w:hAnsi="Times New Roman" w:cs="Times New Roman"/>
                <w:sz w:val="28"/>
                <w:szCs w:val="28"/>
              </w:rPr>
            </w:pPr>
            <w:r w:rsidRPr="00284666">
              <w:rPr>
                <w:rFonts w:ascii="Times New Roman" w:hAnsi="Times New Roman" w:cs="Times New Roman"/>
                <w:sz w:val="28"/>
                <w:szCs w:val="28"/>
              </w:rPr>
              <w:t xml:space="preserve">                     </w:t>
            </w:r>
            <w:r w:rsidR="00B63CB5" w:rsidRPr="00284666">
              <w:rPr>
                <w:rFonts w:ascii="Times New Roman" w:hAnsi="Times New Roman" w:cs="Times New Roman"/>
                <w:sz w:val="28"/>
                <w:szCs w:val="28"/>
              </w:rPr>
              <w:t>«___» _____________ 20__.</w:t>
            </w:r>
          </w:p>
        </w:tc>
      </w:tr>
    </w:tbl>
    <w:p w:rsidR="005E0AED" w:rsidRPr="00284666" w:rsidRDefault="005E0AED" w:rsidP="00DE36C0">
      <w:pPr>
        <w:pStyle w:val="ConsPlusNonformat"/>
        <w:spacing w:line="242" w:lineRule="auto"/>
        <w:jc w:val="both"/>
        <w:rPr>
          <w:rFonts w:ascii="Times New Roman" w:hAnsi="Times New Roman" w:cs="Times New Roman"/>
          <w:sz w:val="24"/>
          <w:szCs w:val="24"/>
        </w:rPr>
      </w:pPr>
    </w:p>
    <w:p w:rsidR="00A6527B" w:rsidRPr="00284666" w:rsidRDefault="006257BA" w:rsidP="00DE36C0">
      <w:pPr>
        <w:widowControl w:val="0"/>
        <w:autoSpaceDE w:val="0"/>
        <w:autoSpaceDN w:val="0"/>
        <w:adjustRightInd w:val="0"/>
        <w:spacing w:after="0" w:line="242" w:lineRule="auto"/>
        <w:ind w:firstLine="709"/>
        <w:jc w:val="both"/>
        <w:rPr>
          <w:rFonts w:ascii="Times New Roman" w:hAnsi="Times New Roman" w:cs="Times New Roman"/>
          <w:bCs/>
          <w:i/>
          <w:sz w:val="18"/>
          <w:szCs w:val="18"/>
        </w:rPr>
      </w:pPr>
      <w:proofErr w:type="gramStart"/>
      <w:r>
        <w:rPr>
          <w:rFonts w:ascii="Times New Roman" w:hAnsi="Times New Roman" w:cs="Times New Roman"/>
          <w:sz w:val="28"/>
          <w:szCs w:val="28"/>
        </w:rPr>
        <w:t xml:space="preserve">Министерство </w:t>
      </w:r>
      <w:r w:rsidR="00FF0B66" w:rsidRPr="00187A63">
        <w:rPr>
          <w:rFonts w:ascii="Times New Roman" w:hAnsi="Times New Roman" w:cs="Times New Roman"/>
          <w:sz w:val="28"/>
          <w:szCs w:val="28"/>
        </w:rPr>
        <w:t>агропромышленного комплекса и развития сельских территорий</w:t>
      </w:r>
      <w:r>
        <w:rPr>
          <w:rFonts w:ascii="Times New Roman" w:hAnsi="Times New Roman" w:cs="Times New Roman"/>
          <w:sz w:val="28"/>
          <w:szCs w:val="28"/>
        </w:rPr>
        <w:t xml:space="preserve"> Ульяновской области</w:t>
      </w:r>
      <w:r w:rsidRPr="00284666">
        <w:rPr>
          <w:rFonts w:ascii="Times New Roman" w:hAnsi="Times New Roman" w:cs="Times New Roman"/>
          <w:sz w:val="28"/>
          <w:szCs w:val="28"/>
        </w:rPr>
        <w:t xml:space="preserve">, </w:t>
      </w:r>
      <w:r w:rsidRPr="00816D59">
        <w:rPr>
          <w:rFonts w:ascii="Times New Roman" w:hAnsi="Times New Roman" w:cs="Times New Roman"/>
          <w:sz w:val="28"/>
          <w:szCs w:val="28"/>
        </w:rPr>
        <w:t xml:space="preserve">которому в областном бюджете Ульяновской области (далее </w:t>
      </w:r>
      <w:r>
        <w:rPr>
          <w:rFonts w:ascii="Times New Roman" w:hAnsi="Times New Roman" w:cs="Times New Roman"/>
          <w:sz w:val="28"/>
          <w:szCs w:val="28"/>
        </w:rPr>
        <w:t>–</w:t>
      </w:r>
      <w:r w:rsidRPr="00816D59">
        <w:rPr>
          <w:rFonts w:ascii="Times New Roman" w:hAnsi="Times New Roman" w:cs="Times New Roman"/>
          <w:sz w:val="28"/>
          <w:szCs w:val="28"/>
        </w:rPr>
        <w:t xml:space="preserve"> областной бюджет)</w:t>
      </w:r>
      <w:r>
        <w:rPr>
          <w:rFonts w:ascii="Times New Roman" w:hAnsi="Times New Roman" w:cs="Times New Roman"/>
          <w:sz w:val="28"/>
          <w:szCs w:val="28"/>
        </w:rPr>
        <w:t xml:space="preserve"> </w:t>
      </w:r>
      <w:r w:rsidR="00A46139">
        <w:rPr>
          <w:rFonts w:ascii="Times New Roman" w:hAnsi="Times New Roman" w:cs="Times New Roman"/>
          <w:sz w:val="28"/>
          <w:szCs w:val="28"/>
        </w:rPr>
        <w:t xml:space="preserve">на 2018 год и плановый период 2019 </w:t>
      </w:r>
      <w:r w:rsidR="00A46139">
        <w:rPr>
          <w:rFonts w:ascii="Times New Roman" w:hAnsi="Times New Roman" w:cs="Times New Roman"/>
          <w:sz w:val="28"/>
          <w:szCs w:val="28"/>
        </w:rPr>
        <w:br/>
        <w:t xml:space="preserve">и 2020 годов </w:t>
      </w:r>
      <w:r w:rsidR="00A46139" w:rsidRPr="00033716">
        <w:rPr>
          <w:rFonts w:ascii="Times New Roman" w:hAnsi="Times New Roman" w:cs="Times New Roman"/>
          <w:sz w:val="28"/>
          <w:szCs w:val="28"/>
        </w:rPr>
        <w:t>предусмотрены бюджетные ассигнования</w:t>
      </w:r>
      <w:r w:rsidR="00A46139">
        <w:rPr>
          <w:rFonts w:ascii="Times New Roman" w:hAnsi="Times New Roman" w:cs="Times New Roman"/>
          <w:sz w:val="28"/>
          <w:szCs w:val="28"/>
        </w:rPr>
        <w:t xml:space="preserve"> на предоставление субсидий юридическим лицам (индивидуальным предпринимателям)</w:t>
      </w:r>
      <w:r w:rsidR="00A46139" w:rsidRPr="00284666">
        <w:rPr>
          <w:rFonts w:ascii="Times New Roman" w:hAnsi="Times New Roman" w:cs="Times New Roman"/>
          <w:sz w:val="28"/>
          <w:szCs w:val="28"/>
        </w:rPr>
        <w:t>, именуем</w:t>
      </w:r>
      <w:r w:rsidR="00A46139">
        <w:rPr>
          <w:rFonts w:ascii="Times New Roman" w:hAnsi="Times New Roman" w:cs="Times New Roman"/>
          <w:sz w:val="28"/>
          <w:szCs w:val="28"/>
        </w:rPr>
        <w:t>ое</w:t>
      </w:r>
      <w:r w:rsidR="00A46139" w:rsidRPr="00284666">
        <w:rPr>
          <w:rFonts w:ascii="Times New Roman" w:hAnsi="Times New Roman" w:cs="Times New Roman"/>
          <w:sz w:val="28"/>
          <w:szCs w:val="28"/>
        </w:rPr>
        <w:t xml:space="preserve"> в дальнейшем</w:t>
      </w:r>
      <w:r w:rsidR="00A46139">
        <w:rPr>
          <w:rFonts w:ascii="Times New Roman" w:hAnsi="Times New Roman" w:cs="Times New Roman"/>
          <w:sz w:val="28"/>
          <w:szCs w:val="28"/>
        </w:rPr>
        <w:t xml:space="preserve"> «Главный распорядитель бюджетных средств областного бюджета»</w:t>
      </w:r>
      <w:r w:rsidR="00A46139" w:rsidRPr="00284666">
        <w:rPr>
          <w:rFonts w:ascii="Times New Roman" w:hAnsi="Times New Roman" w:cs="Times New Roman"/>
          <w:sz w:val="28"/>
          <w:szCs w:val="28"/>
        </w:rPr>
        <w:t>, в лице</w:t>
      </w:r>
      <w:r w:rsidR="00A46139">
        <w:rPr>
          <w:rFonts w:ascii="Times New Roman" w:hAnsi="Times New Roman" w:cs="Times New Roman"/>
          <w:sz w:val="28"/>
          <w:szCs w:val="28"/>
        </w:rPr>
        <w:t xml:space="preserve"> заместителя Министра агропромышленного комплекса и развития сельских территорий Ульяновской области </w:t>
      </w:r>
      <w:proofErr w:type="spellStart"/>
      <w:r w:rsidR="00A46139">
        <w:rPr>
          <w:rFonts w:ascii="Times New Roman" w:hAnsi="Times New Roman" w:cs="Times New Roman"/>
          <w:sz w:val="28"/>
          <w:szCs w:val="28"/>
        </w:rPr>
        <w:t>Снежинской</w:t>
      </w:r>
      <w:proofErr w:type="spellEnd"/>
      <w:proofErr w:type="gramEnd"/>
      <w:r w:rsidR="00A46139">
        <w:rPr>
          <w:rFonts w:ascii="Times New Roman" w:hAnsi="Times New Roman" w:cs="Times New Roman"/>
          <w:sz w:val="28"/>
          <w:szCs w:val="28"/>
        </w:rPr>
        <w:t xml:space="preserve"> Натальи Владимировны, </w:t>
      </w:r>
      <w:proofErr w:type="gramStart"/>
      <w:r w:rsidR="00A46139">
        <w:rPr>
          <w:rFonts w:ascii="Times New Roman" w:hAnsi="Times New Roman" w:cs="Times New Roman"/>
          <w:sz w:val="28"/>
          <w:szCs w:val="28"/>
        </w:rPr>
        <w:t>действующего</w:t>
      </w:r>
      <w:proofErr w:type="gramEnd"/>
      <w:r w:rsidR="00A46139">
        <w:rPr>
          <w:rFonts w:ascii="Times New Roman" w:hAnsi="Times New Roman" w:cs="Times New Roman"/>
          <w:sz w:val="28"/>
          <w:szCs w:val="28"/>
        </w:rPr>
        <w:t xml:space="preserve"> на основании доверенности </w:t>
      </w:r>
      <w:r w:rsidR="00A46139">
        <w:rPr>
          <w:rFonts w:ascii="Times New Roman" w:hAnsi="Times New Roman" w:cs="Times New Roman"/>
          <w:sz w:val="28"/>
          <w:szCs w:val="28"/>
        </w:rPr>
        <w:br/>
        <w:t>от 20.08.2018 № 6,</w:t>
      </w:r>
      <w:r w:rsidR="00A46139" w:rsidRPr="00284666">
        <w:rPr>
          <w:rFonts w:ascii="Times New Roman" w:hAnsi="Times New Roman" w:cs="Times New Roman"/>
          <w:bCs/>
          <w:i/>
          <w:sz w:val="18"/>
          <w:szCs w:val="18"/>
        </w:rPr>
        <w:t xml:space="preserve"> </w:t>
      </w:r>
      <w:r w:rsidR="00A46139" w:rsidRPr="00284666">
        <w:rPr>
          <w:rFonts w:ascii="Times New Roman" w:hAnsi="Times New Roman" w:cs="Times New Roman"/>
          <w:sz w:val="28"/>
          <w:szCs w:val="28"/>
        </w:rPr>
        <w:t>с одной стороны</w:t>
      </w:r>
      <w:r w:rsidR="00A46139">
        <w:rPr>
          <w:rFonts w:ascii="Times New Roman" w:hAnsi="Times New Roman" w:cs="Times New Roman"/>
          <w:sz w:val="28"/>
          <w:szCs w:val="28"/>
        </w:rPr>
        <w:t>, и</w:t>
      </w:r>
    </w:p>
    <w:p w:rsidR="00F7626B" w:rsidRPr="00284666" w:rsidRDefault="00F7626B" w:rsidP="00DE36C0">
      <w:pPr>
        <w:widowControl w:val="0"/>
        <w:autoSpaceDE w:val="0"/>
        <w:autoSpaceDN w:val="0"/>
        <w:adjustRightInd w:val="0"/>
        <w:spacing w:after="0" w:line="242" w:lineRule="auto"/>
        <w:jc w:val="both"/>
        <w:rPr>
          <w:rFonts w:ascii="Times New Roman" w:hAnsi="Times New Roman" w:cs="Times New Roman"/>
          <w:sz w:val="28"/>
          <w:szCs w:val="28"/>
        </w:rPr>
      </w:pPr>
      <w:r w:rsidRPr="00284666">
        <w:rPr>
          <w:rFonts w:ascii="Times New Roman" w:hAnsi="Times New Roman" w:cs="Times New Roman"/>
          <w:sz w:val="28"/>
          <w:szCs w:val="28"/>
        </w:rPr>
        <w:t>_</w:t>
      </w:r>
      <w:r w:rsidR="00365E22" w:rsidRPr="00284666">
        <w:rPr>
          <w:rFonts w:ascii="Times New Roman" w:hAnsi="Times New Roman" w:cs="Times New Roman"/>
          <w:sz w:val="28"/>
          <w:szCs w:val="28"/>
        </w:rPr>
        <w:t>___________</w:t>
      </w:r>
      <w:r w:rsidRPr="00284666">
        <w:rPr>
          <w:rFonts w:ascii="Times New Roman" w:hAnsi="Times New Roman" w:cs="Times New Roman"/>
          <w:sz w:val="28"/>
          <w:szCs w:val="28"/>
        </w:rPr>
        <w:t>_________________________</w:t>
      </w:r>
      <w:r w:rsidR="001F381E">
        <w:rPr>
          <w:rFonts w:ascii="Times New Roman" w:hAnsi="Times New Roman" w:cs="Times New Roman"/>
          <w:sz w:val="28"/>
          <w:szCs w:val="28"/>
        </w:rPr>
        <w:t>____</w:t>
      </w:r>
      <w:r w:rsidRPr="00284666">
        <w:rPr>
          <w:rFonts w:ascii="Times New Roman" w:hAnsi="Times New Roman" w:cs="Times New Roman"/>
          <w:sz w:val="28"/>
          <w:szCs w:val="28"/>
        </w:rPr>
        <w:t>____________</w:t>
      </w:r>
      <w:r w:rsidR="00630C82">
        <w:rPr>
          <w:rFonts w:ascii="Times New Roman" w:hAnsi="Times New Roman" w:cs="Times New Roman"/>
          <w:sz w:val="28"/>
          <w:szCs w:val="28"/>
        </w:rPr>
        <w:t>_______________</w:t>
      </w:r>
      <w:r w:rsidRPr="00284666">
        <w:rPr>
          <w:rFonts w:ascii="Times New Roman" w:hAnsi="Times New Roman" w:cs="Times New Roman"/>
          <w:sz w:val="28"/>
          <w:szCs w:val="28"/>
        </w:rPr>
        <w:t>,</w:t>
      </w:r>
    </w:p>
    <w:p w:rsidR="00905272" w:rsidRPr="00284666" w:rsidRDefault="00F7626B" w:rsidP="00DE36C0">
      <w:pPr>
        <w:widowControl w:val="0"/>
        <w:autoSpaceDE w:val="0"/>
        <w:autoSpaceDN w:val="0"/>
        <w:adjustRightInd w:val="0"/>
        <w:spacing w:after="0" w:line="242"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 xml:space="preserve"> </w:t>
      </w:r>
      <w:r w:rsidR="00905272" w:rsidRPr="00284666">
        <w:rPr>
          <w:rFonts w:ascii="Times New Roman" w:hAnsi="Times New Roman" w:cs="Times New Roman"/>
          <w:bCs/>
          <w:i/>
          <w:sz w:val="18"/>
          <w:szCs w:val="18"/>
        </w:rPr>
        <w:t>(наименование</w:t>
      </w:r>
      <w:r w:rsidR="00630C82">
        <w:rPr>
          <w:rFonts w:ascii="Times New Roman" w:hAnsi="Times New Roman" w:cs="Times New Roman"/>
          <w:bCs/>
          <w:i/>
          <w:sz w:val="18"/>
          <w:szCs w:val="18"/>
        </w:rPr>
        <w:t xml:space="preserve"> для юридического лица, фамилия, имя, отчество для индивидуального пр</w:t>
      </w:r>
      <w:r w:rsidR="00033716">
        <w:rPr>
          <w:rFonts w:ascii="Times New Roman" w:hAnsi="Times New Roman" w:cs="Times New Roman"/>
          <w:bCs/>
          <w:i/>
          <w:sz w:val="18"/>
          <w:szCs w:val="18"/>
        </w:rPr>
        <w:t>едпринимателя, физического лица</w:t>
      </w:r>
      <w:r w:rsidR="000A7D60" w:rsidRPr="00284666">
        <w:rPr>
          <w:rFonts w:ascii="Times New Roman" w:hAnsi="Times New Roman" w:cs="Times New Roman"/>
          <w:bCs/>
          <w:i/>
          <w:sz w:val="18"/>
          <w:szCs w:val="18"/>
        </w:rPr>
        <w:t>)</w:t>
      </w:r>
    </w:p>
    <w:p w:rsidR="00905272" w:rsidRPr="00284666" w:rsidRDefault="001B26EE" w:rsidP="00DE36C0">
      <w:pPr>
        <w:widowControl w:val="0"/>
        <w:autoSpaceDE w:val="0"/>
        <w:autoSpaceDN w:val="0"/>
        <w:adjustRightInd w:val="0"/>
        <w:spacing w:after="0" w:line="242" w:lineRule="auto"/>
        <w:jc w:val="both"/>
        <w:rPr>
          <w:rFonts w:ascii="Times New Roman" w:hAnsi="Times New Roman" w:cs="Times New Roman"/>
          <w:sz w:val="28"/>
          <w:szCs w:val="28"/>
        </w:rPr>
      </w:pPr>
      <w:r w:rsidRPr="00284666">
        <w:rPr>
          <w:rFonts w:ascii="Times New Roman" w:hAnsi="Times New Roman" w:cs="Times New Roman"/>
          <w:sz w:val="28"/>
          <w:szCs w:val="28"/>
        </w:rPr>
        <w:t>именуем</w:t>
      </w:r>
      <w:r w:rsidR="00AD0FCD">
        <w:rPr>
          <w:rFonts w:ascii="Times New Roman" w:hAnsi="Times New Roman" w:cs="Times New Roman"/>
          <w:sz w:val="28"/>
          <w:szCs w:val="28"/>
        </w:rPr>
        <w:t>ый</w:t>
      </w:r>
      <w:r w:rsidRPr="00284666">
        <w:rPr>
          <w:rFonts w:ascii="Times New Roman" w:hAnsi="Times New Roman" w:cs="Times New Roman"/>
          <w:sz w:val="28"/>
          <w:szCs w:val="28"/>
        </w:rPr>
        <w:t xml:space="preserve"> в дальнейшем «</w:t>
      </w:r>
      <w:r w:rsidR="00630C82">
        <w:rPr>
          <w:rFonts w:ascii="Times New Roman" w:hAnsi="Times New Roman" w:cs="Times New Roman"/>
          <w:sz w:val="28"/>
          <w:szCs w:val="28"/>
        </w:rPr>
        <w:t>Получатель</w:t>
      </w:r>
      <w:r w:rsidRPr="00284666">
        <w:rPr>
          <w:rFonts w:ascii="Times New Roman" w:hAnsi="Times New Roman" w:cs="Times New Roman"/>
          <w:sz w:val="28"/>
          <w:szCs w:val="28"/>
        </w:rPr>
        <w:t xml:space="preserve">», </w:t>
      </w:r>
      <w:r w:rsidR="00905272" w:rsidRPr="00284666">
        <w:rPr>
          <w:rFonts w:ascii="Times New Roman" w:hAnsi="Times New Roman" w:cs="Times New Roman"/>
          <w:sz w:val="28"/>
          <w:szCs w:val="28"/>
        </w:rPr>
        <w:t>в лице ____________________________</w:t>
      </w:r>
      <w:r w:rsidR="00691B6C" w:rsidRPr="00284666">
        <w:rPr>
          <w:rFonts w:ascii="Times New Roman" w:hAnsi="Times New Roman" w:cs="Times New Roman"/>
          <w:sz w:val="28"/>
          <w:szCs w:val="28"/>
        </w:rPr>
        <w:t>_________</w:t>
      </w:r>
      <w:r w:rsidR="00905272" w:rsidRPr="00284666">
        <w:rPr>
          <w:rFonts w:ascii="Times New Roman" w:hAnsi="Times New Roman" w:cs="Times New Roman"/>
          <w:sz w:val="28"/>
          <w:szCs w:val="28"/>
        </w:rPr>
        <w:t>__</w:t>
      </w:r>
      <w:r w:rsidR="00EE6B1A" w:rsidRPr="00284666">
        <w:rPr>
          <w:rFonts w:ascii="Times New Roman" w:hAnsi="Times New Roman" w:cs="Times New Roman"/>
          <w:sz w:val="28"/>
          <w:szCs w:val="28"/>
        </w:rPr>
        <w:t>_</w:t>
      </w:r>
      <w:r w:rsidR="00905272" w:rsidRPr="00284666">
        <w:rPr>
          <w:rFonts w:ascii="Times New Roman" w:hAnsi="Times New Roman" w:cs="Times New Roman"/>
          <w:sz w:val="28"/>
          <w:szCs w:val="28"/>
        </w:rPr>
        <w:t>____</w:t>
      </w:r>
      <w:r w:rsidR="00EE6B1A" w:rsidRPr="00284666">
        <w:rPr>
          <w:rFonts w:ascii="Times New Roman" w:hAnsi="Times New Roman" w:cs="Times New Roman"/>
          <w:sz w:val="28"/>
          <w:szCs w:val="28"/>
        </w:rPr>
        <w:t>_______</w:t>
      </w:r>
      <w:r w:rsidR="00FA62A2">
        <w:rPr>
          <w:rFonts w:ascii="Times New Roman" w:hAnsi="Times New Roman" w:cs="Times New Roman"/>
          <w:sz w:val="28"/>
          <w:szCs w:val="28"/>
        </w:rPr>
        <w:t>____</w:t>
      </w:r>
      <w:r w:rsidR="00EE6B1A" w:rsidRPr="00284666">
        <w:rPr>
          <w:rFonts w:ascii="Times New Roman" w:hAnsi="Times New Roman" w:cs="Times New Roman"/>
          <w:sz w:val="28"/>
          <w:szCs w:val="28"/>
        </w:rPr>
        <w:t>_____________</w:t>
      </w:r>
    </w:p>
    <w:p w:rsidR="00905272" w:rsidRPr="00284666" w:rsidRDefault="00905272" w:rsidP="00DE36C0">
      <w:pPr>
        <w:widowControl w:val="0"/>
        <w:autoSpaceDE w:val="0"/>
        <w:autoSpaceDN w:val="0"/>
        <w:adjustRightInd w:val="0"/>
        <w:spacing w:after="0" w:line="242"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 xml:space="preserve">(наименование должности </w:t>
      </w:r>
      <w:r w:rsidR="00630C82">
        <w:rPr>
          <w:rFonts w:ascii="Times New Roman" w:hAnsi="Times New Roman" w:cs="Times New Roman"/>
          <w:bCs/>
          <w:i/>
          <w:sz w:val="18"/>
          <w:szCs w:val="18"/>
        </w:rPr>
        <w:t>лица, представляющего Получателя)</w:t>
      </w:r>
    </w:p>
    <w:p w:rsidR="001B26EE" w:rsidRPr="00284666" w:rsidRDefault="001B26EE" w:rsidP="00DE36C0">
      <w:pPr>
        <w:widowControl w:val="0"/>
        <w:autoSpaceDE w:val="0"/>
        <w:autoSpaceDN w:val="0"/>
        <w:adjustRightInd w:val="0"/>
        <w:spacing w:after="0" w:line="242" w:lineRule="auto"/>
        <w:jc w:val="both"/>
        <w:rPr>
          <w:rFonts w:ascii="Times New Roman" w:hAnsi="Times New Roman" w:cs="Times New Roman"/>
          <w:sz w:val="28"/>
          <w:szCs w:val="28"/>
        </w:rPr>
      </w:pPr>
      <w:r w:rsidRPr="00284666">
        <w:rPr>
          <w:rFonts w:ascii="Times New Roman" w:hAnsi="Times New Roman" w:cs="Times New Roman"/>
          <w:sz w:val="28"/>
          <w:szCs w:val="28"/>
        </w:rPr>
        <w:t>______________________________</w:t>
      </w:r>
      <w:r w:rsidR="0016246B" w:rsidRPr="00284666">
        <w:rPr>
          <w:rFonts w:ascii="Times New Roman" w:hAnsi="Times New Roman" w:cs="Times New Roman"/>
          <w:sz w:val="28"/>
          <w:szCs w:val="28"/>
        </w:rPr>
        <w:t>__________</w:t>
      </w:r>
      <w:r w:rsidRPr="00284666">
        <w:rPr>
          <w:rFonts w:ascii="Times New Roman" w:hAnsi="Times New Roman" w:cs="Times New Roman"/>
          <w:sz w:val="28"/>
          <w:szCs w:val="28"/>
        </w:rPr>
        <w:t>___</w:t>
      </w:r>
      <w:r w:rsidR="00FA62A2">
        <w:rPr>
          <w:rFonts w:ascii="Times New Roman" w:hAnsi="Times New Roman" w:cs="Times New Roman"/>
          <w:sz w:val="28"/>
          <w:szCs w:val="28"/>
        </w:rPr>
        <w:t>_______</w:t>
      </w:r>
      <w:r w:rsidRPr="00284666">
        <w:rPr>
          <w:rFonts w:ascii="Times New Roman" w:hAnsi="Times New Roman" w:cs="Times New Roman"/>
          <w:sz w:val="28"/>
          <w:szCs w:val="28"/>
        </w:rPr>
        <w:t>__</w:t>
      </w:r>
      <w:r w:rsidR="00FA62A2">
        <w:rPr>
          <w:rFonts w:ascii="Times New Roman" w:hAnsi="Times New Roman" w:cs="Times New Roman"/>
          <w:sz w:val="28"/>
          <w:szCs w:val="28"/>
        </w:rPr>
        <w:t>___, действующего</w:t>
      </w:r>
    </w:p>
    <w:p w:rsidR="001B26EE" w:rsidRPr="00284666" w:rsidRDefault="001B26EE" w:rsidP="00DE36C0">
      <w:pPr>
        <w:widowControl w:val="0"/>
        <w:autoSpaceDE w:val="0"/>
        <w:autoSpaceDN w:val="0"/>
        <w:adjustRightInd w:val="0"/>
        <w:spacing w:after="0" w:line="242" w:lineRule="auto"/>
        <w:rPr>
          <w:rFonts w:ascii="Times New Roman" w:hAnsi="Times New Roman" w:cs="Times New Roman"/>
          <w:bCs/>
          <w:i/>
          <w:sz w:val="18"/>
          <w:szCs w:val="18"/>
        </w:rPr>
      </w:pPr>
      <w:r w:rsidRPr="00284666">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00FA62A2">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Pr="00284666">
        <w:rPr>
          <w:rFonts w:ascii="Times New Roman" w:hAnsi="Times New Roman" w:cs="Times New Roman"/>
          <w:bCs/>
          <w:i/>
          <w:sz w:val="18"/>
          <w:szCs w:val="18"/>
        </w:rPr>
        <w:t>(фамилия, имя, отчество)</w:t>
      </w:r>
    </w:p>
    <w:p w:rsidR="001B26EE" w:rsidRPr="00284666" w:rsidRDefault="00FA62A2" w:rsidP="00DE36C0">
      <w:pPr>
        <w:widowControl w:val="0"/>
        <w:autoSpaceDE w:val="0"/>
        <w:autoSpaceDN w:val="0"/>
        <w:adjustRightInd w:val="0"/>
        <w:spacing w:after="0" w:line="242"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на </w:t>
      </w:r>
      <w:r w:rsidR="00365E22" w:rsidRPr="00284666">
        <w:rPr>
          <w:rFonts w:ascii="Times New Roman" w:hAnsi="Times New Roman" w:cs="Times New Roman"/>
          <w:sz w:val="28"/>
          <w:szCs w:val="28"/>
        </w:rPr>
        <w:t xml:space="preserve">основании </w:t>
      </w:r>
      <w:r w:rsidR="001B26EE" w:rsidRPr="00284666">
        <w:rPr>
          <w:rFonts w:ascii="Times New Roman" w:hAnsi="Times New Roman" w:cs="Times New Roman"/>
          <w:sz w:val="28"/>
          <w:szCs w:val="28"/>
        </w:rPr>
        <w:t>__________</w:t>
      </w:r>
      <w:r w:rsidR="0016246B" w:rsidRPr="00284666">
        <w:rPr>
          <w:rFonts w:ascii="Times New Roman" w:hAnsi="Times New Roman" w:cs="Times New Roman"/>
          <w:sz w:val="28"/>
          <w:szCs w:val="28"/>
        </w:rPr>
        <w:t>_______</w:t>
      </w:r>
      <w:r w:rsidR="00365E22" w:rsidRPr="00284666">
        <w:rPr>
          <w:rFonts w:ascii="Times New Roman" w:hAnsi="Times New Roman" w:cs="Times New Roman"/>
          <w:sz w:val="28"/>
          <w:szCs w:val="28"/>
        </w:rPr>
        <w:t>_______</w:t>
      </w:r>
      <w:r w:rsidR="0016246B" w:rsidRPr="00284666">
        <w:rPr>
          <w:rFonts w:ascii="Times New Roman" w:hAnsi="Times New Roman" w:cs="Times New Roman"/>
          <w:sz w:val="28"/>
          <w:szCs w:val="28"/>
        </w:rPr>
        <w:t>____</w:t>
      </w:r>
      <w:r>
        <w:rPr>
          <w:rFonts w:ascii="Times New Roman" w:hAnsi="Times New Roman" w:cs="Times New Roman"/>
          <w:sz w:val="28"/>
          <w:szCs w:val="28"/>
        </w:rPr>
        <w:t>__</w:t>
      </w:r>
      <w:r w:rsidR="0016246B" w:rsidRPr="00284666">
        <w:rPr>
          <w:rFonts w:ascii="Times New Roman" w:hAnsi="Times New Roman" w:cs="Times New Roman"/>
          <w:sz w:val="28"/>
          <w:szCs w:val="28"/>
        </w:rPr>
        <w:t>_</w:t>
      </w:r>
      <w:r w:rsidR="001B26EE" w:rsidRPr="00284666">
        <w:rPr>
          <w:rFonts w:ascii="Times New Roman" w:hAnsi="Times New Roman" w:cs="Times New Roman"/>
          <w:sz w:val="28"/>
          <w:szCs w:val="28"/>
        </w:rPr>
        <w:t>_________________________</w:t>
      </w:r>
      <w:r w:rsidR="0016246B" w:rsidRPr="00284666">
        <w:rPr>
          <w:rFonts w:ascii="Times New Roman" w:hAnsi="Times New Roman" w:cs="Times New Roman"/>
          <w:sz w:val="28"/>
          <w:szCs w:val="28"/>
        </w:rPr>
        <w:t>,</w:t>
      </w:r>
    </w:p>
    <w:p w:rsidR="00DA5CC1" w:rsidRPr="00284666" w:rsidRDefault="0055440F" w:rsidP="00DE36C0">
      <w:pPr>
        <w:widowControl w:val="0"/>
        <w:autoSpaceDE w:val="0"/>
        <w:autoSpaceDN w:val="0"/>
        <w:adjustRightInd w:val="0"/>
        <w:spacing w:after="0" w:line="242" w:lineRule="auto"/>
        <w:jc w:val="center"/>
        <w:rPr>
          <w:rFonts w:ascii="Times New Roman" w:hAnsi="Times New Roman" w:cs="Times New Roman"/>
          <w:bCs/>
          <w:i/>
          <w:sz w:val="18"/>
          <w:szCs w:val="18"/>
        </w:rPr>
      </w:pPr>
      <w:r>
        <w:rPr>
          <w:rFonts w:ascii="Times New Roman" w:hAnsi="Times New Roman" w:cs="Times New Roman"/>
          <w:bCs/>
          <w:i/>
          <w:sz w:val="18"/>
          <w:szCs w:val="18"/>
        </w:rPr>
        <w:t xml:space="preserve">                         </w:t>
      </w:r>
      <w:r w:rsidR="00DA5CC1" w:rsidRPr="00284666">
        <w:rPr>
          <w:rFonts w:ascii="Times New Roman" w:hAnsi="Times New Roman" w:cs="Times New Roman"/>
          <w:bCs/>
          <w:i/>
          <w:sz w:val="18"/>
          <w:szCs w:val="18"/>
        </w:rPr>
        <w:t>(Устав</w:t>
      </w:r>
      <w:r w:rsidR="00630C82">
        <w:rPr>
          <w:rFonts w:ascii="Times New Roman" w:hAnsi="Times New Roman" w:cs="Times New Roman"/>
          <w:bCs/>
          <w:i/>
          <w:sz w:val="18"/>
          <w:szCs w:val="18"/>
        </w:rPr>
        <w:t xml:space="preserve"> для юридического лица, свидетельство о государственной регистрации для индивидуального </w:t>
      </w:r>
      <w:r>
        <w:rPr>
          <w:rFonts w:ascii="Times New Roman" w:hAnsi="Times New Roman" w:cs="Times New Roman"/>
          <w:bCs/>
          <w:i/>
          <w:sz w:val="18"/>
          <w:szCs w:val="18"/>
        </w:rPr>
        <w:t xml:space="preserve"> </w:t>
      </w:r>
      <w:r w:rsidR="00630C82">
        <w:rPr>
          <w:rFonts w:ascii="Times New Roman" w:hAnsi="Times New Roman" w:cs="Times New Roman"/>
          <w:bCs/>
          <w:i/>
          <w:sz w:val="18"/>
          <w:szCs w:val="18"/>
        </w:rPr>
        <w:t xml:space="preserve">предпринимателя, паспорт для физического лица, доверенность) </w:t>
      </w:r>
    </w:p>
    <w:p w:rsidR="00765F9B" w:rsidRDefault="00EE6B1A" w:rsidP="00DE36C0">
      <w:pPr>
        <w:widowControl w:val="0"/>
        <w:autoSpaceDE w:val="0"/>
        <w:autoSpaceDN w:val="0"/>
        <w:adjustRightInd w:val="0"/>
        <w:spacing w:after="0" w:line="242" w:lineRule="auto"/>
        <w:jc w:val="both"/>
        <w:rPr>
          <w:rFonts w:ascii="Times New Roman" w:hAnsi="Times New Roman" w:cs="Times New Roman"/>
          <w:sz w:val="28"/>
          <w:szCs w:val="28"/>
        </w:rPr>
      </w:pPr>
      <w:proofErr w:type="gramStart"/>
      <w:r w:rsidRPr="00284666">
        <w:rPr>
          <w:rFonts w:ascii="Times New Roman" w:hAnsi="Times New Roman" w:cs="Times New Roman"/>
          <w:sz w:val="28"/>
          <w:szCs w:val="28"/>
        </w:rPr>
        <w:t xml:space="preserve">с другой стороны, далее именуемые </w:t>
      </w:r>
      <w:r w:rsidR="00D37B11" w:rsidRPr="00284666">
        <w:rPr>
          <w:rFonts w:ascii="Times New Roman" w:hAnsi="Times New Roman" w:cs="Times New Roman"/>
          <w:sz w:val="28"/>
          <w:szCs w:val="28"/>
        </w:rPr>
        <w:t>«</w:t>
      </w:r>
      <w:r w:rsidRPr="00284666">
        <w:rPr>
          <w:rFonts w:ascii="Times New Roman" w:hAnsi="Times New Roman" w:cs="Times New Roman"/>
          <w:sz w:val="28"/>
          <w:szCs w:val="28"/>
        </w:rPr>
        <w:t>Стороны</w:t>
      </w:r>
      <w:r w:rsidR="00D37B11" w:rsidRPr="00284666">
        <w:rPr>
          <w:rFonts w:ascii="Times New Roman" w:hAnsi="Times New Roman" w:cs="Times New Roman"/>
          <w:sz w:val="28"/>
          <w:szCs w:val="28"/>
        </w:rPr>
        <w:t>»</w:t>
      </w:r>
      <w:r w:rsidRPr="00284666">
        <w:rPr>
          <w:rFonts w:ascii="Times New Roman" w:hAnsi="Times New Roman" w:cs="Times New Roman"/>
          <w:sz w:val="28"/>
          <w:szCs w:val="28"/>
        </w:rPr>
        <w:t xml:space="preserve">, в соответствии с Бюджетным кодексом Российской </w:t>
      </w:r>
      <w:r w:rsidRPr="000E4AE6">
        <w:rPr>
          <w:rFonts w:ascii="Times New Roman" w:hAnsi="Times New Roman" w:cs="Times New Roman"/>
          <w:sz w:val="28"/>
          <w:szCs w:val="28"/>
        </w:rPr>
        <w:t xml:space="preserve">Федерации, </w:t>
      </w:r>
      <w:r w:rsidR="000E4AE6" w:rsidRPr="000E4AE6">
        <w:rPr>
          <w:rFonts w:ascii="Times New Roman" w:eastAsia="Times New Roman" w:hAnsi="Times New Roman" w:cs="Times New Roman"/>
          <w:sz w:val="28"/>
          <w:szCs w:val="28"/>
        </w:rPr>
        <w:t>Порядк</w:t>
      </w:r>
      <w:r w:rsidR="000E4AE6" w:rsidRPr="000E4AE6">
        <w:rPr>
          <w:rFonts w:ascii="Times New Roman" w:hAnsi="Times New Roman" w:cs="Times New Roman"/>
          <w:sz w:val="28"/>
          <w:szCs w:val="28"/>
        </w:rPr>
        <w:t>ом</w:t>
      </w:r>
      <w:r w:rsidR="000E4AE6" w:rsidRPr="000E4AE6">
        <w:rPr>
          <w:rFonts w:ascii="Times New Roman" w:eastAsia="Times New Roman" w:hAnsi="Times New Roman" w:cs="Times New Roman"/>
          <w:sz w:val="28"/>
          <w:szCs w:val="28"/>
        </w:rPr>
        <w:t xml:space="preserve"> </w:t>
      </w:r>
      <w:r w:rsidR="00FA62A2" w:rsidRPr="00AA1AEE">
        <w:rPr>
          <w:rFonts w:ascii="Times New Roman" w:hAnsi="Times New Roman"/>
          <w:sz w:val="28"/>
          <w:szCs w:val="28"/>
        </w:rPr>
        <w:t xml:space="preserve">предоставления субсидий </w:t>
      </w:r>
      <w:r w:rsidR="00FA62A2">
        <w:rPr>
          <w:rFonts w:ascii="Times New Roman" w:hAnsi="Times New Roman"/>
          <w:sz w:val="28"/>
          <w:szCs w:val="28"/>
        </w:rPr>
        <w:br/>
      </w:r>
      <w:r w:rsidR="00FA62A2" w:rsidRPr="00AA1AEE">
        <w:rPr>
          <w:rFonts w:ascii="Times New Roman" w:hAnsi="Times New Roman"/>
          <w:sz w:val="28"/>
          <w:szCs w:val="28"/>
        </w:rPr>
        <w:t>из областного бюджета Ульяновской области на поддержку промышленной переработки продукции растениеводства, утверждённы</w:t>
      </w:r>
      <w:r w:rsidR="00FA62A2">
        <w:rPr>
          <w:rFonts w:ascii="Times New Roman" w:hAnsi="Times New Roman"/>
          <w:sz w:val="28"/>
          <w:szCs w:val="28"/>
        </w:rPr>
        <w:t>м</w:t>
      </w:r>
      <w:r w:rsidR="00FA62A2" w:rsidRPr="00AA1AEE">
        <w:rPr>
          <w:rFonts w:ascii="Times New Roman" w:hAnsi="Times New Roman"/>
          <w:sz w:val="28"/>
          <w:szCs w:val="28"/>
        </w:rPr>
        <w:t xml:space="preserve"> постановлением Правительства Ульяновской области от 01.06.2015 № 244-П «Об утверждении Порядка предоставления субсидий из областного бюджета Ульяновской области на поддержку промышленной переработки продукции </w:t>
      </w:r>
      <w:r w:rsidR="00FA62A2" w:rsidRPr="00AA1AEE">
        <w:rPr>
          <w:rFonts w:ascii="Times New Roman" w:hAnsi="Times New Roman"/>
          <w:sz w:val="28"/>
          <w:szCs w:val="28"/>
        </w:rPr>
        <w:lastRenderedPageBreak/>
        <w:t>растениеводства»</w:t>
      </w:r>
      <w:r w:rsidR="000E4AE6" w:rsidRPr="000E4AE6">
        <w:rPr>
          <w:rFonts w:ascii="Times New Roman" w:eastAsia="Times New Roman" w:hAnsi="Times New Roman" w:cs="Times New Roman"/>
          <w:sz w:val="28"/>
          <w:szCs w:val="28"/>
        </w:rPr>
        <w:t xml:space="preserve"> </w:t>
      </w:r>
      <w:r w:rsidR="00193FD8" w:rsidRPr="000E4AE6">
        <w:rPr>
          <w:rFonts w:ascii="Times New Roman" w:hAnsi="Times New Roman" w:cs="Times New Roman"/>
          <w:sz w:val="28"/>
          <w:szCs w:val="28"/>
        </w:rPr>
        <w:t>(далее – П</w:t>
      </w:r>
      <w:r w:rsidR="007D6C89" w:rsidRPr="000E4AE6">
        <w:rPr>
          <w:rFonts w:ascii="Times New Roman" w:hAnsi="Times New Roman" w:cs="Times New Roman"/>
          <w:sz w:val="28"/>
          <w:szCs w:val="28"/>
        </w:rPr>
        <w:t>оряд</w:t>
      </w:r>
      <w:r w:rsidR="000E4AE6" w:rsidRPr="000E4AE6">
        <w:rPr>
          <w:rFonts w:ascii="Times New Roman" w:hAnsi="Times New Roman" w:cs="Times New Roman"/>
          <w:sz w:val="28"/>
          <w:szCs w:val="28"/>
        </w:rPr>
        <w:t>о</w:t>
      </w:r>
      <w:r w:rsidR="007D6C89" w:rsidRPr="000E4AE6">
        <w:rPr>
          <w:rFonts w:ascii="Times New Roman" w:hAnsi="Times New Roman" w:cs="Times New Roman"/>
          <w:sz w:val="28"/>
          <w:szCs w:val="28"/>
        </w:rPr>
        <w:t>к</w:t>
      </w:r>
      <w:r w:rsidR="008D39FE" w:rsidRPr="000E4AE6">
        <w:rPr>
          <w:rFonts w:ascii="Times New Roman" w:hAnsi="Times New Roman" w:cs="Times New Roman"/>
          <w:sz w:val="28"/>
          <w:szCs w:val="28"/>
        </w:rPr>
        <w:t xml:space="preserve"> пре</w:t>
      </w:r>
      <w:r w:rsidR="00A5346E">
        <w:rPr>
          <w:rFonts w:ascii="Times New Roman" w:hAnsi="Times New Roman" w:cs="Times New Roman"/>
          <w:sz w:val="28"/>
          <w:szCs w:val="28"/>
        </w:rPr>
        <w:t>доставления субсидий</w:t>
      </w:r>
      <w:r w:rsidR="00193FD8" w:rsidRPr="000E4AE6">
        <w:rPr>
          <w:rFonts w:ascii="Times New Roman" w:hAnsi="Times New Roman" w:cs="Times New Roman"/>
          <w:sz w:val="28"/>
          <w:szCs w:val="28"/>
        </w:rPr>
        <w:t>)</w:t>
      </w:r>
      <w:r w:rsidR="00765F9B" w:rsidRPr="000E4AE6">
        <w:rPr>
          <w:rFonts w:ascii="Times New Roman" w:hAnsi="Times New Roman" w:cs="Times New Roman"/>
          <w:sz w:val="28"/>
          <w:szCs w:val="28"/>
        </w:rPr>
        <w:t>, заключили настоящ</w:t>
      </w:r>
      <w:r w:rsidR="0038491B" w:rsidRPr="000E4AE6">
        <w:rPr>
          <w:rFonts w:ascii="Times New Roman" w:hAnsi="Times New Roman" w:cs="Times New Roman"/>
          <w:sz w:val="28"/>
          <w:szCs w:val="28"/>
        </w:rPr>
        <w:t>ее</w:t>
      </w:r>
      <w:r w:rsidR="00FB7506" w:rsidRPr="000E4AE6">
        <w:rPr>
          <w:rFonts w:ascii="Times New Roman" w:hAnsi="Times New Roman" w:cs="Times New Roman"/>
          <w:sz w:val="28"/>
          <w:szCs w:val="28"/>
        </w:rPr>
        <w:t xml:space="preserve"> </w:t>
      </w:r>
      <w:r w:rsidR="0038491B" w:rsidRPr="000E4AE6">
        <w:rPr>
          <w:rFonts w:ascii="Times New Roman" w:hAnsi="Times New Roman" w:cs="Times New Roman"/>
          <w:sz w:val="28"/>
          <w:szCs w:val="28"/>
        </w:rPr>
        <w:t xml:space="preserve">соглашение </w:t>
      </w:r>
      <w:r w:rsidR="00FB7506" w:rsidRPr="000E4AE6">
        <w:rPr>
          <w:rFonts w:ascii="Times New Roman" w:hAnsi="Times New Roman" w:cs="Times New Roman"/>
          <w:sz w:val="28"/>
          <w:szCs w:val="28"/>
        </w:rPr>
        <w:t>(далее –</w:t>
      </w:r>
      <w:r w:rsidR="00765F9B" w:rsidRPr="000E4AE6">
        <w:rPr>
          <w:rFonts w:ascii="Times New Roman" w:hAnsi="Times New Roman" w:cs="Times New Roman"/>
          <w:sz w:val="28"/>
          <w:szCs w:val="28"/>
        </w:rPr>
        <w:t xml:space="preserve"> Соглашение</w:t>
      </w:r>
      <w:proofErr w:type="gramEnd"/>
      <w:r w:rsidR="00FB7506" w:rsidRPr="000E4AE6">
        <w:rPr>
          <w:rFonts w:ascii="Times New Roman" w:hAnsi="Times New Roman" w:cs="Times New Roman"/>
          <w:sz w:val="28"/>
          <w:szCs w:val="28"/>
        </w:rPr>
        <w:t>)</w:t>
      </w:r>
      <w:r w:rsidR="00765F9B" w:rsidRPr="000E4AE6">
        <w:rPr>
          <w:rFonts w:ascii="Times New Roman" w:hAnsi="Times New Roman" w:cs="Times New Roman"/>
          <w:sz w:val="28"/>
          <w:szCs w:val="28"/>
        </w:rPr>
        <w:t xml:space="preserve"> о нижеследующем</w:t>
      </w:r>
      <w:r w:rsidR="00765F9B" w:rsidRPr="00284666">
        <w:rPr>
          <w:rFonts w:ascii="Times New Roman" w:hAnsi="Times New Roman" w:cs="Times New Roman"/>
          <w:sz w:val="28"/>
          <w:szCs w:val="28"/>
        </w:rPr>
        <w:t>.</w:t>
      </w:r>
    </w:p>
    <w:p w:rsidR="00FA62A2" w:rsidRPr="00FA62A2" w:rsidRDefault="00FA62A2" w:rsidP="00DE36C0">
      <w:pPr>
        <w:widowControl w:val="0"/>
        <w:autoSpaceDE w:val="0"/>
        <w:autoSpaceDN w:val="0"/>
        <w:adjustRightInd w:val="0"/>
        <w:spacing w:after="0" w:line="242" w:lineRule="auto"/>
        <w:jc w:val="both"/>
        <w:rPr>
          <w:rFonts w:ascii="Times New Roman" w:hAnsi="Times New Roman" w:cs="Times New Roman"/>
          <w:sz w:val="16"/>
          <w:szCs w:val="16"/>
        </w:rPr>
      </w:pPr>
    </w:p>
    <w:p w:rsidR="00B60CA0" w:rsidRPr="00284666" w:rsidRDefault="00B32063" w:rsidP="00DE36C0">
      <w:pPr>
        <w:pStyle w:val="ConsPlusNonformat"/>
        <w:spacing w:line="242" w:lineRule="auto"/>
        <w:jc w:val="center"/>
        <w:rPr>
          <w:rFonts w:ascii="Times New Roman" w:hAnsi="Times New Roman" w:cs="Times New Roman"/>
          <w:sz w:val="28"/>
          <w:szCs w:val="28"/>
        </w:rPr>
      </w:pPr>
      <w:bookmarkStart w:id="3" w:name="Par82"/>
      <w:bookmarkEnd w:id="3"/>
      <w:r>
        <w:rPr>
          <w:rFonts w:ascii="Times New Roman" w:hAnsi="Times New Roman" w:cs="Times New Roman"/>
          <w:sz w:val="28"/>
          <w:szCs w:val="28"/>
        </w:rPr>
        <w:t>1</w:t>
      </w:r>
      <w:r w:rsidR="0095684E" w:rsidRPr="00284666">
        <w:rPr>
          <w:rFonts w:ascii="Times New Roman" w:hAnsi="Times New Roman" w:cs="Times New Roman"/>
          <w:sz w:val="28"/>
          <w:szCs w:val="28"/>
        </w:rPr>
        <w:t>.</w:t>
      </w:r>
      <w:r w:rsidR="00B60CA0" w:rsidRPr="00284666">
        <w:rPr>
          <w:rFonts w:ascii="Times New Roman" w:hAnsi="Times New Roman" w:cs="Times New Roman"/>
          <w:sz w:val="28"/>
          <w:szCs w:val="28"/>
        </w:rPr>
        <w:t xml:space="preserve"> Предмет Соглашения</w:t>
      </w:r>
    </w:p>
    <w:p w:rsidR="00B60CA0" w:rsidRPr="00A475C0" w:rsidRDefault="00B60CA0" w:rsidP="00DE36C0">
      <w:pPr>
        <w:pStyle w:val="ConsPlusNonformat"/>
        <w:spacing w:line="242" w:lineRule="auto"/>
        <w:ind w:firstLine="567"/>
        <w:jc w:val="both"/>
        <w:rPr>
          <w:rFonts w:ascii="Times New Roman" w:hAnsi="Times New Roman" w:cs="Times New Roman"/>
          <w:sz w:val="16"/>
          <w:szCs w:val="24"/>
        </w:rPr>
      </w:pPr>
    </w:p>
    <w:p w:rsidR="000E4AE6" w:rsidRDefault="005135F8" w:rsidP="00DE36C0">
      <w:pPr>
        <w:pStyle w:val="ConsPlusNonformat"/>
        <w:spacing w:line="242" w:lineRule="auto"/>
        <w:ind w:firstLine="709"/>
        <w:jc w:val="both"/>
        <w:rPr>
          <w:rFonts w:ascii="Times New Roman" w:hAnsi="Times New Roman" w:cs="Times New Roman"/>
          <w:bCs/>
          <w:i/>
          <w:sz w:val="18"/>
          <w:szCs w:val="18"/>
        </w:rPr>
      </w:pPr>
      <w:bookmarkStart w:id="4" w:name="Par84"/>
      <w:bookmarkEnd w:id="4"/>
      <w:r w:rsidRPr="00284666">
        <w:rPr>
          <w:rFonts w:ascii="Times New Roman" w:hAnsi="Times New Roman" w:cs="Times New Roman"/>
          <w:sz w:val="28"/>
          <w:szCs w:val="28"/>
        </w:rPr>
        <w:t>1.1. </w:t>
      </w:r>
      <w:r w:rsidR="00B60CA0" w:rsidRPr="00284666">
        <w:rPr>
          <w:rFonts w:ascii="Times New Roman" w:hAnsi="Times New Roman" w:cs="Times New Roman"/>
          <w:sz w:val="28"/>
          <w:szCs w:val="28"/>
        </w:rPr>
        <w:t>Предметом настоящего Соглашения является предоставление</w:t>
      </w:r>
      <w:r w:rsidR="00291CD7" w:rsidRPr="00284666">
        <w:rPr>
          <w:rFonts w:ascii="Times New Roman" w:hAnsi="Times New Roman" w:cs="Times New Roman"/>
          <w:sz w:val="28"/>
          <w:szCs w:val="28"/>
        </w:rPr>
        <w:t xml:space="preserve"> </w:t>
      </w:r>
      <w:r w:rsidR="000A2DD2">
        <w:rPr>
          <w:rFonts w:ascii="Times New Roman" w:hAnsi="Times New Roman" w:cs="Times New Roman"/>
          <w:sz w:val="28"/>
          <w:szCs w:val="28"/>
        </w:rPr>
        <w:br/>
      </w:r>
      <w:r w:rsidR="00291CD7" w:rsidRPr="00284666">
        <w:rPr>
          <w:rFonts w:ascii="Times New Roman" w:hAnsi="Times New Roman" w:cs="Times New Roman"/>
          <w:sz w:val="28"/>
          <w:szCs w:val="28"/>
        </w:rPr>
        <w:t xml:space="preserve">из </w:t>
      </w:r>
      <w:r w:rsidR="003D42FD">
        <w:rPr>
          <w:rFonts w:ascii="Times New Roman" w:hAnsi="Times New Roman" w:cs="Times New Roman"/>
          <w:sz w:val="28"/>
          <w:szCs w:val="28"/>
        </w:rPr>
        <w:t>областного</w:t>
      </w:r>
      <w:r w:rsidR="00291CD7" w:rsidRPr="00284666">
        <w:rPr>
          <w:rFonts w:ascii="Times New Roman" w:hAnsi="Times New Roman" w:cs="Times New Roman"/>
          <w:sz w:val="28"/>
          <w:szCs w:val="28"/>
        </w:rPr>
        <w:t xml:space="preserve"> бюджета</w:t>
      </w:r>
      <w:r w:rsidR="00B60CA0" w:rsidRPr="00284666">
        <w:rPr>
          <w:rFonts w:ascii="Times New Roman" w:hAnsi="Times New Roman" w:cs="Times New Roman"/>
          <w:sz w:val="28"/>
          <w:szCs w:val="28"/>
        </w:rPr>
        <w:t xml:space="preserve"> </w:t>
      </w:r>
      <w:r w:rsidR="00B17070" w:rsidRPr="00284666">
        <w:rPr>
          <w:rFonts w:ascii="Times New Roman" w:hAnsi="Times New Roman" w:cs="Times New Roman"/>
          <w:sz w:val="28"/>
          <w:szCs w:val="28"/>
        </w:rPr>
        <w:t>в</w:t>
      </w:r>
      <w:r w:rsidR="00B60CA0" w:rsidRPr="00284666">
        <w:rPr>
          <w:rFonts w:ascii="Times New Roman" w:hAnsi="Times New Roman" w:cs="Times New Roman"/>
          <w:sz w:val="28"/>
          <w:szCs w:val="28"/>
        </w:rPr>
        <w:t xml:space="preserve"> </w:t>
      </w:r>
      <w:r w:rsidR="00765F9B" w:rsidRPr="00284666">
        <w:rPr>
          <w:rFonts w:ascii="Times New Roman" w:hAnsi="Times New Roman" w:cs="Times New Roman"/>
          <w:sz w:val="28"/>
          <w:szCs w:val="28"/>
        </w:rPr>
        <w:t>20</w:t>
      </w:r>
      <w:r w:rsidR="000E4AE6">
        <w:rPr>
          <w:rFonts w:ascii="Times New Roman" w:hAnsi="Times New Roman" w:cs="Times New Roman"/>
          <w:sz w:val="28"/>
          <w:szCs w:val="28"/>
        </w:rPr>
        <w:t>1</w:t>
      </w:r>
      <w:r w:rsidR="00A46139">
        <w:rPr>
          <w:rFonts w:ascii="Times New Roman" w:hAnsi="Times New Roman" w:cs="Times New Roman"/>
          <w:sz w:val="28"/>
          <w:szCs w:val="28"/>
        </w:rPr>
        <w:t>8</w:t>
      </w:r>
      <w:r w:rsidR="00765F9B" w:rsidRPr="00284666">
        <w:rPr>
          <w:rFonts w:ascii="Times New Roman" w:hAnsi="Times New Roman" w:cs="Times New Roman"/>
          <w:sz w:val="28"/>
          <w:szCs w:val="28"/>
        </w:rPr>
        <w:t xml:space="preserve"> году ___________________</w:t>
      </w:r>
      <w:r w:rsidR="000A2DD2">
        <w:rPr>
          <w:rFonts w:ascii="Times New Roman" w:hAnsi="Times New Roman" w:cs="Times New Roman"/>
          <w:sz w:val="28"/>
          <w:szCs w:val="28"/>
        </w:rPr>
        <w:t>____</w:t>
      </w:r>
      <w:r w:rsidR="00765F9B" w:rsidRPr="00284666">
        <w:rPr>
          <w:rFonts w:ascii="Times New Roman" w:hAnsi="Times New Roman" w:cs="Times New Roman"/>
          <w:sz w:val="28"/>
          <w:szCs w:val="28"/>
        </w:rPr>
        <w:t>______</w:t>
      </w:r>
      <w:r w:rsidR="0038491B" w:rsidRPr="0038491B">
        <w:rPr>
          <w:rFonts w:ascii="Times New Roman" w:hAnsi="Times New Roman" w:cs="Times New Roman"/>
          <w:sz w:val="28"/>
          <w:szCs w:val="28"/>
        </w:rPr>
        <w:t xml:space="preserve"> </w:t>
      </w:r>
      <w:r w:rsidR="0038491B" w:rsidRPr="00284666">
        <w:rPr>
          <w:rFonts w:ascii="Times New Roman" w:hAnsi="Times New Roman" w:cs="Times New Roman"/>
          <w:sz w:val="28"/>
          <w:szCs w:val="28"/>
        </w:rPr>
        <w:t xml:space="preserve">субсидии </w:t>
      </w:r>
      <w:r w:rsidR="000E4AE6">
        <w:rPr>
          <w:rFonts w:ascii="Times New Roman" w:hAnsi="Times New Roman" w:cs="Times New Roman"/>
          <w:sz w:val="28"/>
          <w:szCs w:val="28"/>
        </w:rPr>
        <w:br/>
        <w:t xml:space="preserve">                                                                      </w:t>
      </w:r>
      <w:r w:rsidR="000A2DD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E4AE6" w:rsidRPr="00284666">
        <w:rPr>
          <w:rFonts w:ascii="Times New Roman" w:hAnsi="Times New Roman" w:cs="Times New Roman"/>
          <w:bCs/>
          <w:i/>
          <w:sz w:val="18"/>
          <w:szCs w:val="18"/>
        </w:rPr>
        <w:t xml:space="preserve">(наименование </w:t>
      </w:r>
      <w:r w:rsidR="000E4AE6">
        <w:rPr>
          <w:rFonts w:ascii="Times New Roman" w:hAnsi="Times New Roman" w:cs="Times New Roman"/>
          <w:bCs/>
          <w:i/>
          <w:sz w:val="18"/>
          <w:szCs w:val="18"/>
        </w:rPr>
        <w:t>Получателя</w:t>
      </w:r>
      <w:r w:rsidR="000E4AE6" w:rsidRPr="00284666">
        <w:rPr>
          <w:rFonts w:ascii="Times New Roman" w:hAnsi="Times New Roman" w:cs="Times New Roman"/>
          <w:bCs/>
          <w:i/>
          <w:sz w:val="18"/>
          <w:szCs w:val="18"/>
        </w:rPr>
        <w:t>)</w:t>
      </w:r>
    </w:p>
    <w:p w:rsidR="00223C9D" w:rsidRPr="00223C9D" w:rsidRDefault="000A2DD2" w:rsidP="00471735">
      <w:pPr>
        <w:pStyle w:val="ConsPlusNonformat"/>
        <w:widowControl/>
        <w:spacing w:line="245" w:lineRule="auto"/>
        <w:ind w:right="-143"/>
        <w:jc w:val="both"/>
        <w:rPr>
          <w:rFonts w:ascii="Times New Roman" w:hAnsi="Times New Roman" w:cs="Times New Roman"/>
          <w:bCs/>
          <w:sz w:val="28"/>
          <w:szCs w:val="28"/>
        </w:rPr>
      </w:pPr>
      <w:r w:rsidRPr="00223C9D">
        <w:rPr>
          <w:rFonts w:ascii="Times New Roman" w:hAnsi="Times New Roman" w:cs="Times New Roman"/>
          <w:sz w:val="28"/>
          <w:szCs w:val="28"/>
        </w:rPr>
        <w:t xml:space="preserve">на </w:t>
      </w:r>
      <w:r w:rsidR="00FA62A2" w:rsidRPr="00223C9D">
        <w:rPr>
          <w:rFonts w:ascii="Times New Roman" w:hAnsi="Times New Roman" w:cs="Times New Roman"/>
          <w:sz w:val="28"/>
          <w:szCs w:val="28"/>
        </w:rPr>
        <w:t>поддержку промышленной переработки продукции растениеводства</w:t>
      </w:r>
      <w:r w:rsidR="00223C9D">
        <w:rPr>
          <w:rFonts w:ascii="Times New Roman" w:hAnsi="Times New Roman" w:cs="Times New Roman"/>
          <w:sz w:val="28"/>
          <w:szCs w:val="28"/>
        </w:rPr>
        <w:t xml:space="preserve"> (далее – субсидия)</w:t>
      </w:r>
      <w:r w:rsidR="00FA62A2" w:rsidRPr="00223C9D">
        <w:rPr>
          <w:rFonts w:ascii="Times New Roman" w:hAnsi="Times New Roman" w:cs="Times New Roman"/>
          <w:sz w:val="28"/>
          <w:szCs w:val="28"/>
        </w:rPr>
        <w:t xml:space="preserve"> </w:t>
      </w:r>
      <w:r w:rsidR="00A46139" w:rsidRPr="00223C9D">
        <w:rPr>
          <w:rFonts w:ascii="Times New Roman" w:hAnsi="Times New Roman" w:cs="Times New Roman"/>
          <w:sz w:val="28"/>
          <w:szCs w:val="28"/>
        </w:rPr>
        <w:t xml:space="preserve">в целях возмещения части затрат </w:t>
      </w:r>
      <w:r w:rsidR="00223C9D" w:rsidRPr="00223C9D">
        <w:rPr>
          <w:rFonts w:ascii="Times New Roman" w:hAnsi="Times New Roman" w:cs="Times New Roman"/>
          <w:sz w:val="28"/>
          <w:szCs w:val="28"/>
        </w:rPr>
        <w:t xml:space="preserve">в связи </w:t>
      </w:r>
      <w:r w:rsidR="00471735">
        <w:rPr>
          <w:rFonts w:ascii="Times New Roman" w:hAnsi="Times New Roman" w:cs="Times New Roman"/>
          <w:bCs/>
          <w:sz w:val="28"/>
          <w:szCs w:val="28"/>
        </w:rPr>
        <w:t>(</w:t>
      </w:r>
      <w:proofErr w:type="gramStart"/>
      <w:r w:rsidR="00471735">
        <w:rPr>
          <w:rFonts w:ascii="Times New Roman" w:hAnsi="Times New Roman" w:cs="Times New Roman"/>
          <w:bCs/>
          <w:sz w:val="28"/>
          <w:szCs w:val="28"/>
        </w:rPr>
        <w:t>нужное</w:t>
      </w:r>
      <w:proofErr w:type="gramEnd"/>
      <w:r w:rsidR="00471735">
        <w:rPr>
          <w:rFonts w:ascii="Times New Roman" w:hAnsi="Times New Roman" w:cs="Times New Roman"/>
          <w:bCs/>
          <w:sz w:val="28"/>
          <w:szCs w:val="28"/>
        </w:rPr>
        <w:t xml:space="preserve"> отметить знаком-</w:t>
      </w:r>
      <w:r w:rsidR="00223C9D" w:rsidRPr="00223C9D">
        <w:rPr>
          <w:rFonts w:ascii="Times New Roman" w:hAnsi="Times New Roman" w:cs="Times New Roman"/>
          <w:bCs/>
          <w:sz w:val="28"/>
          <w:szCs w:val="28"/>
          <w:lang w:val="en-US"/>
        </w:rPr>
        <w:t>V</w:t>
      </w:r>
      <w:r w:rsidR="00223C9D" w:rsidRPr="00223C9D">
        <w:rPr>
          <w:rFonts w:ascii="Times New Roman" w:hAnsi="Times New Roman" w:cs="Times New Roman"/>
          <w:bCs/>
          <w:sz w:val="28"/>
          <w:szCs w:val="28"/>
        </w:rPr>
        <w:t>):</w:t>
      </w:r>
    </w:p>
    <w:p w:rsidR="00223C9D" w:rsidRPr="00223C9D" w:rsidRDefault="00627813" w:rsidP="00223C9D">
      <w:pPr>
        <w:pStyle w:val="ConsPlusNormal"/>
        <w:spacing w:line="245" w:lineRule="auto"/>
        <w:ind w:firstLine="1134"/>
        <w:jc w:val="both"/>
        <w:rPr>
          <w:rFonts w:ascii="Times New Roman" w:hAnsi="Times New Roman" w:cs="Times New Roman"/>
          <w:sz w:val="28"/>
          <w:szCs w:val="28"/>
        </w:rPr>
      </w:pPr>
      <w:r>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_x0000_s1028" type="#_x0000_t109" style="position:absolute;left:0;text-align:left;margin-left:35.55pt;margin-top:.2pt;width:18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223C9D" w:rsidRPr="00223C9D">
        <w:rPr>
          <w:rFonts w:ascii="Times New Roman" w:hAnsi="Times New Roman" w:cs="Times New Roman"/>
          <w:sz w:val="28"/>
          <w:szCs w:val="28"/>
          <w:lang w:eastAsia="en-GB"/>
        </w:rPr>
        <w:t>с</w:t>
      </w:r>
      <w:r w:rsidR="00223C9D" w:rsidRPr="00223C9D">
        <w:rPr>
          <w:rFonts w:ascii="Times New Roman" w:hAnsi="Times New Roman" w:cs="Times New Roman"/>
          <w:sz w:val="28"/>
          <w:szCs w:val="28"/>
        </w:rPr>
        <w:t xml:space="preserve"> приобретением</w:t>
      </w:r>
      <w:r w:rsidR="00223C9D" w:rsidRPr="00223C9D">
        <w:rPr>
          <w:rFonts w:ascii="Times New Roman" w:eastAsiaTheme="minorHAnsi" w:hAnsi="Times New Roman" w:cs="Times New Roman"/>
          <w:sz w:val="28"/>
          <w:szCs w:val="28"/>
          <w:lang w:eastAsia="en-US"/>
        </w:rPr>
        <w:t xml:space="preserve"> </w:t>
      </w:r>
      <w:r w:rsidR="00223C9D" w:rsidRPr="00223C9D">
        <w:rPr>
          <w:rFonts w:ascii="Times New Roman" w:hAnsi="Times New Roman" w:cs="Times New Roman"/>
          <w:sz w:val="28"/>
          <w:szCs w:val="28"/>
        </w:rPr>
        <w:t xml:space="preserve">зерна ___________________________ (далее – сырьё) </w:t>
      </w:r>
    </w:p>
    <w:p w:rsidR="00223C9D" w:rsidRPr="00223C9D" w:rsidRDefault="00223C9D" w:rsidP="00515833">
      <w:pPr>
        <w:autoSpaceDE w:val="0"/>
        <w:autoSpaceDN w:val="0"/>
        <w:adjustRightInd w:val="0"/>
        <w:spacing w:after="0" w:line="245" w:lineRule="auto"/>
        <w:ind w:firstLine="540"/>
        <w:jc w:val="both"/>
        <w:rPr>
          <w:rFonts w:ascii="Times New Roman" w:hAnsi="Times New Roman" w:cs="Times New Roman"/>
          <w:spacing w:val="-20"/>
          <w:sz w:val="20"/>
          <w:szCs w:val="20"/>
        </w:rPr>
      </w:pPr>
      <w:r w:rsidRPr="00223C9D">
        <w:rPr>
          <w:rFonts w:ascii="Times New Roman" w:hAnsi="Times New Roman" w:cs="Times New Roman"/>
          <w:sz w:val="20"/>
          <w:szCs w:val="20"/>
        </w:rPr>
        <w:t xml:space="preserve">                                                </w:t>
      </w:r>
      <w:r w:rsidRPr="00223C9D">
        <w:rPr>
          <w:rFonts w:ascii="Times New Roman" w:hAnsi="Times New Roman" w:cs="Times New Roman"/>
          <w:spacing w:val="-20"/>
          <w:sz w:val="20"/>
          <w:szCs w:val="20"/>
        </w:rPr>
        <w:t xml:space="preserve">(пшеницы, овса, ячменя, ржи, </w:t>
      </w:r>
      <w:proofErr w:type="spellStart"/>
      <w:r w:rsidRPr="00223C9D">
        <w:rPr>
          <w:rFonts w:ascii="Times New Roman" w:eastAsiaTheme="minorHAnsi" w:hAnsi="Times New Roman" w:cs="Times New Roman"/>
          <w:spacing w:val="-20"/>
          <w:sz w:val="20"/>
          <w:szCs w:val="20"/>
          <w:lang w:eastAsia="en-US"/>
        </w:rPr>
        <w:t>маслосемян</w:t>
      </w:r>
      <w:proofErr w:type="spellEnd"/>
      <w:r w:rsidRPr="00223C9D">
        <w:rPr>
          <w:rFonts w:ascii="Times New Roman" w:eastAsiaTheme="minorHAnsi" w:hAnsi="Times New Roman" w:cs="Times New Roman"/>
          <w:spacing w:val="-20"/>
          <w:sz w:val="20"/>
          <w:szCs w:val="20"/>
          <w:lang w:eastAsia="en-US"/>
        </w:rPr>
        <w:t xml:space="preserve"> подсолнечника</w:t>
      </w:r>
      <w:r w:rsidRPr="00223C9D">
        <w:rPr>
          <w:rFonts w:ascii="Times New Roman" w:hAnsi="Times New Roman" w:cs="Times New Roman"/>
          <w:spacing w:val="-20"/>
          <w:sz w:val="20"/>
          <w:szCs w:val="20"/>
        </w:rPr>
        <w:t xml:space="preserve"> – указать </w:t>
      </w:r>
      <w:proofErr w:type="gramStart"/>
      <w:r w:rsidRPr="00223C9D">
        <w:rPr>
          <w:rFonts w:ascii="Times New Roman" w:hAnsi="Times New Roman" w:cs="Times New Roman"/>
          <w:spacing w:val="-20"/>
          <w:sz w:val="20"/>
          <w:szCs w:val="20"/>
        </w:rPr>
        <w:t>нужное</w:t>
      </w:r>
      <w:proofErr w:type="gramEnd"/>
      <w:r w:rsidRPr="00223C9D">
        <w:rPr>
          <w:rFonts w:ascii="Times New Roman" w:hAnsi="Times New Roman" w:cs="Times New Roman"/>
          <w:spacing w:val="-20"/>
          <w:sz w:val="20"/>
          <w:szCs w:val="20"/>
        </w:rPr>
        <w:t>)</w:t>
      </w:r>
    </w:p>
    <w:p w:rsidR="00223C9D" w:rsidRPr="00223C9D" w:rsidRDefault="00223C9D" w:rsidP="00515833">
      <w:pPr>
        <w:autoSpaceDE w:val="0"/>
        <w:autoSpaceDN w:val="0"/>
        <w:adjustRightInd w:val="0"/>
        <w:spacing w:after="0" w:line="245" w:lineRule="auto"/>
        <w:jc w:val="both"/>
        <w:rPr>
          <w:rFonts w:ascii="Times New Roman" w:hAnsi="Times New Roman" w:cs="Times New Roman"/>
          <w:sz w:val="28"/>
          <w:szCs w:val="28"/>
        </w:rPr>
      </w:pPr>
      <w:r w:rsidRPr="00223C9D">
        <w:rPr>
          <w:rFonts w:ascii="Times New Roman" w:eastAsiaTheme="minorHAnsi" w:hAnsi="Times New Roman" w:cs="Times New Roman"/>
          <w:sz w:val="28"/>
          <w:szCs w:val="28"/>
          <w:lang w:eastAsia="en-US"/>
        </w:rPr>
        <w:t>в _______ году, включая затраты, связанные с доставкой и хранением приобретённого сырья для его последующей промышленной переработки</w:t>
      </w:r>
      <w:r w:rsidRPr="00223C9D">
        <w:rPr>
          <w:rFonts w:ascii="Times New Roman" w:hAnsi="Times New Roman" w:cs="Times New Roman"/>
          <w:sz w:val="28"/>
          <w:szCs w:val="28"/>
        </w:rPr>
        <w:t xml:space="preserve"> самостоятельно либо для его передачи на промышленную переработку (без перехода права собственности на сырьё) третьим лицам;</w:t>
      </w:r>
    </w:p>
    <w:p w:rsidR="00223C9D" w:rsidRPr="00223C9D" w:rsidRDefault="00627813" w:rsidP="00223C9D">
      <w:pPr>
        <w:autoSpaceDE w:val="0"/>
        <w:autoSpaceDN w:val="0"/>
        <w:adjustRightInd w:val="0"/>
        <w:spacing w:after="0" w:line="245" w:lineRule="auto"/>
        <w:ind w:firstLine="1134"/>
        <w:jc w:val="both"/>
        <w:rPr>
          <w:rFonts w:ascii="Times New Roman" w:hAnsi="Times New Roman" w:cs="Times New Roman"/>
          <w:sz w:val="28"/>
          <w:szCs w:val="28"/>
        </w:rPr>
      </w:pPr>
      <w:r>
        <w:rPr>
          <w:rFonts w:ascii="Times New Roman" w:hAnsi="Times New Roman" w:cs="Times New Roman"/>
          <w:noProof/>
          <w:sz w:val="28"/>
          <w:szCs w:val="28"/>
        </w:rPr>
        <w:pict>
          <v:shape id="_x0000_s1030" type="#_x0000_t109" style="position:absolute;left:0;text-align:left;margin-left:36.7pt;margin-top:32.3pt;width:18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Pr>
          <w:rFonts w:ascii="Times New Roman" w:hAnsi="Times New Roman" w:cs="Times New Roman"/>
          <w:noProof/>
          <w:sz w:val="28"/>
          <w:szCs w:val="28"/>
        </w:rPr>
        <w:pict>
          <v:shape id="_x0000_s1029" type="#_x0000_t109" style="position:absolute;left:0;text-align:left;margin-left:37.1pt;margin-top:.75pt;width:18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223C9D" w:rsidRPr="00223C9D">
        <w:rPr>
          <w:rFonts w:ascii="Times New Roman" w:hAnsi="Times New Roman" w:cs="Times New Roman"/>
          <w:sz w:val="28"/>
          <w:szCs w:val="28"/>
          <w:lang w:eastAsia="en-GB"/>
        </w:rPr>
        <w:t xml:space="preserve"> со </w:t>
      </w:r>
      <w:r w:rsidR="00223C9D" w:rsidRPr="00223C9D">
        <w:rPr>
          <w:rFonts w:ascii="Times New Roman" w:hAnsi="Times New Roman" w:cs="Times New Roman"/>
          <w:sz w:val="28"/>
          <w:szCs w:val="28"/>
        </w:rPr>
        <w:t xml:space="preserve">строительством объектов для промышленной переработки сырья </w:t>
      </w:r>
      <w:r w:rsidR="00223C9D" w:rsidRPr="00223C9D">
        <w:rPr>
          <w:rFonts w:ascii="Times New Roman" w:hAnsi="Times New Roman" w:cs="Times New Roman"/>
          <w:sz w:val="28"/>
          <w:szCs w:val="28"/>
        </w:rPr>
        <w:br/>
        <w:t>на территории Ульяновской области;</w:t>
      </w:r>
    </w:p>
    <w:p w:rsidR="00223C9D" w:rsidRPr="00223C9D" w:rsidRDefault="00627813" w:rsidP="00223C9D">
      <w:pPr>
        <w:pStyle w:val="ConsPlusNormal"/>
        <w:spacing w:line="245" w:lineRule="auto"/>
        <w:ind w:firstLine="1134"/>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109" style="position:absolute;left:0;text-align:left;margin-left:36.7pt;margin-top:31.65pt;width:18pt;height:1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223C9D" w:rsidRPr="00223C9D">
        <w:rPr>
          <w:rFonts w:ascii="Times New Roman" w:hAnsi="Times New Roman" w:cs="Times New Roman"/>
          <w:sz w:val="28"/>
          <w:szCs w:val="28"/>
          <w:lang w:eastAsia="en-GB"/>
        </w:rPr>
        <w:t xml:space="preserve"> с </w:t>
      </w:r>
      <w:r w:rsidR="00223C9D" w:rsidRPr="00223C9D">
        <w:rPr>
          <w:rFonts w:ascii="Times New Roman" w:hAnsi="Times New Roman" w:cs="Times New Roman"/>
          <w:sz w:val="28"/>
          <w:szCs w:val="28"/>
        </w:rPr>
        <w:t xml:space="preserve">реконструкцией объектов для промышленной переработки сырья </w:t>
      </w:r>
      <w:r w:rsidR="00223C9D" w:rsidRPr="00223C9D">
        <w:rPr>
          <w:rFonts w:ascii="Times New Roman" w:hAnsi="Times New Roman" w:cs="Times New Roman"/>
          <w:sz w:val="28"/>
          <w:szCs w:val="28"/>
        </w:rPr>
        <w:br/>
        <w:t xml:space="preserve">на территории Ульяновской области; </w:t>
      </w:r>
    </w:p>
    <w:p w:rsidR="00223C9D" w:rsidRPr="00223C9D" w:rsidRDefault="00223C9D" w:rsidP="00223C9D">
      <w:pPr>
        <w:pStyle w:val="ConsPlusNormal"/>
        <w:spacing w:line="245" w:lineRule="auto"/>
        <w:ind w:firstLine="1134"/>
        <w:jc w:val="both"/>
        <w:rPr>
          <w:rFonts w:ascii="Times New Roman" w:hAnsi="Times New Roman" w:cs="Times New Roman"/>
          <w:sz w:val="28"/>
          <w:szCs w:val="28"/>
        </w:rPr>
      </w:pPr>
      <w:r w:rsidRPr="00223C9D">
        <w:rPr>
          <w:rFonts w:ascii="Times New Roman" w:hAnsi="Times New Roman" w:cs="Times New Roman"/>
          <w:sz w:val="28"/>
          <w:szCs w:val="28"/>
        </w:rPr>
        <w:t xml:space="preserve"> с</w:t>
      </w:r>
      <w:r w:rsidRPr="00223C9D">
        <w:rPr>
          <w:rFonts w:ascii="Times New Roman" w:hAnsi="Times New Roman" w:cs="Times New Roman"/>
          <w:sz w:val="28"/>
          <w:szCs w:val="28"/>
          <w:lang w:eastAsia="en-GB"/>
        </w:rPr>
        <w:t xml:space="preserve"> </w:t>
      </w:r>
      <w:r w:rsidRPr="00223C9D">
        <w:rPr>
          <w:rFonts w:ascii="Times New Roman" w:eastAsiaTheme="minorHAnsi" w:hAnsi="Times New Roman" w:cs="Times New Roman"/>
          <w:iCs/>
          <w:sz w:val="28"/>
          <w:szCs w:val="28"/>
          <w:lang w:eastAsia="en-US"/>
        </w:rPr>
        <w:t>приобретением оборудования для промышленной переработки сырья на территории Ульяновской области, включая затраты в связи с оплатой демонтажных и строительно-монтажных работ, а также услуг по транспорти</w:t>
      </w:r>
      <w:r w:rsidRPr="00223C9D">
        <w:rPr>
          <w:rFonts w:ascii="Times New Roman" w:eastAsiaTheme="minorHAnsi" w:hAnsi="Times New Roman" w:cs="Times New Roman"/>
          <w:iCs/>
          <w:sz w:val="28"/>
          <w:szCs w:val="28"/>
          <w:lang w:eastAsia="en-US"/>
        </w:rPr>
        <w:softHyphen/>
        <w:t>ровке,</w:t>
      </w:r>
    </w:p>
    <w:p w:rsidR="0047204E" w:rsidRDefault="00E543FA" w:rsidP="00DE36C0">
      <w:pPr>
        <w:autoSpaceDE w:val="0"/>
        <w:autoSpaceDN w:val="0"/>
        <w:adjustRightInd w:val="0"/>
        <w:spacing w:after="0" w:line="242" w:lineRule="auto"/>
        <w:jc w:val="both"/>
        <w:rPr>
          <w:rFonts w:ascii="Times New Roman" w:hAnsi="Times New Roman" w:cs="Times New Roman"/>
          <w:sz w:val="28"/>
          <w:szCs w:val="28"/>
        </w:rPr>
      </w:pPr>
      <w:proofErr w:type="gramStart"/>
      <w:r w:rsidRPr="00284666">
        <w:rPr>
          <w:rFonts w:ascii="Times New Roman" w:hAnsi="Times New Roman" w:cs="Times New Roman"/>
          <w:sz w:val="28"/>
          <w:szCs w:val="28"/>
        </w:rPr>
        <w:t>по кодам классификации расходов бюджетов:</w:t>
      </w:r>
      <w:r w:rsidR="00B004D1" w:rsidRPr="00284666">
        <w:rPr>
          <w:rFonts w:ascii="Times New Roman" w:hAnsi="Times New Roman" w:cs="Times New Roman"/>
          <w:sz w:val="28"/>
          <w:szCs w:val="28"/>
        </w:rPr>
        <w:t xml:space="preserve"> </w:t>
      </w:r>
      <w:r w:rsidRPr="00284666">
        <w:rPr>
          <w:rFonts w:ascii="Times New Roman" w:hAnsi="Times New Roman" w:cs="Times New Roman"/>
          <w:sz w:val="28"/>
          <w:szCs w:val="28"/>
        </w:rPr>
        <w:t xml:space="preserve">код </w:t>
      </w:r>
      <w:r w:rsidR="00A20184" w:rsidRPr="00284666">
        <w:rPr>
          <w:rFonts w:ascii="Times New Roman" w:hAnsi="Times New Roman" w:cs="Times New Roman"/>
          <w:sz w:val="28"/>
          <w:szCs w:val="28"/>
        </w:rPr>
        <w:t xml:space="preserve">Главного </w:t>
      </w:r>
      <w:r w:rsidRPr="00284666">
        <w:rPr>
          <w:rFonts w:ascii="Times New Roman" w:hAnsi="Times New Roman" w:cs="Times New Roman"/>
          <w:sz w:val="28"/>
          <w:szCs w:val="28"/>
        </w:rPr>
        <w:t xml:space="preserve">распорядителя </w:t>
      </w:r>
      <w:r w:rsidR="00B32063">
        <w:rPr>
          <w:rFonts w:ascii="Times New Roman" w:hAnsi="Times New Roman" w:cs="Times New Roman"/>
          <w:sz w:val="28"/>
          <w:szCs w:val="28"/>
        </w:rPr>
        <w:t xml:space="preserve">бюджетных </w:t>
      </w:r>
      <w:r w:rsidRPr="00284666">
        <w:rPr>
          <w:rFonts w:ascii="Times New Roman" w:hAnsi="Times New Roman" w:cs="Times New Roman"/>
          <w:sz w:val="28"/>
          <w:szCs w:val="28"/>
        </w:rPr>
        <w:t xml:space="preserve">средств </w:t>
      </w:r>
      <w:r w:rsidR="003D42FD">
        <w:rPr>
          <w:rFonts w:ascii="Times New Roman" w:hAnsi="Times New Roman" w:cs="Times New Roman"/>
          <w:sz w:val="28"/>
          <w:szCs w:val="28"/>
        </w:rPr>
        <w:t xml:space="preserve">областного </w:t>
      </w:r>
      <w:r w:rsidR="00B86CE3">
        <w:rPr>
          <w:rFonts w:ascii="Times New Roman" w:hAnsi="Times New Roman" w:cs="Times New Roman"/>
          <w:sz w:val="28"/>
          <w:szCs w:val="28"/>
        </w:rPr>
        <w:t>бюджета 287</w:t>
      </w:r>
      <w:r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 xml:space="preserve">раздел </w:t>
      </w:r>
      <w:r w:rsidR="00B86CE3">
        <w:rPr>
          <w:rFonts w:ascii="Times New Roman" w:hAnsi="Times New Roman" w:cs="Times New Roman"/>
          <w:sz w:val="28"/>
          <w:szCs w:val="28"/>
        </w:rPr>
        <w:t>04</w:t>
      </w:r>
      <w:r w:rsidR="00B004D1" w:rsidRPr="00284666">
        <w:rPr>
          <w:rFonts w:ascii="Times New Roman" w:hAnsi="Times New Roman" w:cs="Times New Roman"/>
          <w:sz w:val="28"/>
          <w:szCs w:val="28"/>
        </w:rPr>
        <w:t xml:space="preserve">, подраздел </w:t>
      </w:r>
      <w:r w:rsidR="00B86CE3">
        <w:rPr>
          <w:rFonts w:ascii="Times New Roman" w:hAnsi="Times New Roman" w:cs="Times New Roman"/>
          <w:sz w:val="28"/>
          <w:szCs w:val="28"/>
        </w:rPr>
        <w:t>05</w:t>
      </w:r>
      <w:r w:rsidR="00B004D1" w:rsidRPr="00284666">
        <w:rPr>
          <w:rFonts w:ascii="Times New Roman" w:hAnsi="Times New Roman" w:cs="Times New Roman"/>
          <w:sz w:val="28"/>
          <w:szCs w:val="28"/>
        </w:rPr>
        <w:t>,</w:t>
      </w:r>
      <w:r w:rsidR="00597250"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целев</w:t>
      </w:r>
      <w:r w:rsidRPr="00284666">
        <w:rPr>
          <w:rFonts w:ascii="Times New Roman" w:hAnsi="Times New Roman" w:cs="Times New Roman"/>
          <w:sz w:val="28"/>
          <w:szCs w:val="28"/>
        </w:rPr>
        <w:t>ая</w:t>
      </w:r>
      <w:r w:rsidR="00B004D1" w:rsidRPr="00284666">
        <w:rPr>
          <w:rFonts w:ascii="Times New Roman" w:hAnsi="Times New Roman" w:cs="Times New Roman"/>
          <w:sz w:val="28"/>
          <w:szCs w:val="28"/>
        </w:rPr>
        <w:t xml:space="preserve"> </w:t>
      </w:r>
      <w:r w:rsidR="00B004D1" w:rsidRPr="00153C6C">
        <w:rPr>
          <w:rFonts w:ascii="Times New Roman" w:hAnsi="Times New Roman" w:cs="Times New Roman"/>
          <w:sz w:val="28"/>
          <w:szCs w:val="28"/>
        </w:rPr>
        <w:t>стать</w:t>
      </w:r>
      <w:r w:rsidRPr="00153C6C">
        <w:rPr>
          <w:rFonts w:ascii="Times New Roman" w:hAnsi="Times New Roman" w:cs="Times New Roman"/>
          <w:sz w:val="28"/>
          <w:szCs w:val="28"/>
        </w:rPr>
        <w:t>я</w:t>
      </w:r>
      <w:r w:rsidR="00B004D1" w:rsidRPr="00153C6C">
        <w:rPr>
          <w:rFonts w:ascii="Times New Roman" w:hAnsi="Times New Roman" w:cs="Times New Roman"/>
          <w:sz w:val="28"/>
          <w:szCs w:val="28"/>
        </w:rPr>
        <w:t xml:space="preserve"> </w:t>
      </w:r>
      <w:r w:rsidR="00153C6C" w:rsidRPr="00153C6C">
        <w:rPr>
          <w:rFonts w:ascii="Times New Roman" w:hAnsi="Times New Roman" w:cs="Times New Roman"/>
          <w:sz w:val="28"/>
          <w:szCs w:val="28"/>
        </w:rPr>
        <w:t>93</w:t>
      </w:r>
      <w:r w:rsidR="00153C6C">
        <w:rPr>
          <w:rFonts w:ascii="Times New Roman" w:hAnsi="Times New Roman" w:cs="Times New Roman"/>
          <w:sz w:val="28"/>
          <w:szCs w:val="28"/>
        </w:rPr>
        <w:t> </w:t>
      </w:r>
      <w:r w:rsidR="00153C6C" w:rsidRPr="00153C6C">
        <w:rPr>
          <w:rFonts w:ascii="Times New Roman" w:hAnsi="Times New Roman" w:cs="Times New Roman"/>
          <w:sz w:val="28"/>
          <w:szCs w:val="28"/>
        </w:rPr>
        <w:t>1</w:t>
      </w:r>
      <w:r w:rsidR="00153C6C">
        <w:rPr>
          <w:rFonts w:ascii="Times New Roman" w:hAnsi="Times New Roman" w:cs="Times New Roman"/>
          <w:sz w:val="28"/>
          <w:szCs w:val="28"/>
        </w:rPr>
        <w:t> </w:t>
      </w:r>
      <w:r w:rsidR="00153C6C" w:rsidRPr="00153C6C">
        <w:rPr>
          <w:rFonts w:ascii="Times New Roman" w:hAnsi="Times New Roman" w:cs="Times New Roman"/>
          <w:sz w:val="28"/>
          <w:szCs w:val="28"/>
        </w:rPr>
        <w:t>02</w:t>
      </w:r>
      <w:r w:rsidR="00153C6C">
        <w:rPr>
          <w:rFonts w:ascii="Times New Roman" w:hAnsi="Times New Roman" w:cs="Times New Roman"/>
          <w:sz w:val="28"/>
          <w:szCs w:val="28"/>
        </w:rPr>
        <w:t> </w:t>
      </w:r>
      <w:r w:rsidR="00153C6C" w:rsidRPr="00153C6C">
        <w:rPr>
          <w:rFonts w:ascii="Times New Roman" w:hAnsi="Times New Roman" w:cs="Times New Roman"/>
          <w:sz w:val="28"/>
          <w:szCs w:val="28"/>
        </w:rPr>
        <w:t>46020</w:t>
      </w:r>
      <w:r w:rsidR="00B004D1" w:rsidRPr="00153C6C">
        <w:rPr>
          <w:rFonts w:ascii="Times New Roman" w:hAnsi="Times New Roman" w:cs="Times New Roman"/>
          <w:sz w:val="28"/>
          <w:szCs w:val="28"/>
        </w:rPr>
        <w:t>,</w:t>
      </w:r>
      <w:r w:rsidR="001A02A7" w:rsidRPr="00153C6C">
        <w:rPr>
          <w:rFonts w:ascii="Times New Roman" w:hAnsi="Times New Roman" w:cs="Times New Roman"/>
          <w:sz w:val="28"/>
          <w:szCs w:val="28"/>
        </w:rPr>
        <w:t xml:space="preserve"> </w:t>
      </w:r>
      <w:r w:rsidR="00B86CE3" w:rsidRPr="00153C6C">
        <w:rPr>
          <w:rFonts w:ascii="Times New Roman" w:hAnsi="Times New Roman" w:cs="Times New Roman"/>
          <w:sz w:val="28"/>
          <w:szCs w:val="28"/>
        </w:rPr>
        <w:t>вид</w:t>
      </w:r>
      <w:r w:rsidR="00B86CE3">
        <w:rPr>
          <w:rFonts w:ascii="Times New Roman" w:hAnsi="Times New Roman" w:cs="Times New Roman"/>
          <w:sz w:val="28"/>
          <w:szCs w:val="28"/>
        </w:rPr>
        <w:t xml:space="preserve"> расходов 8</w:t>
      </w:r>
      <w:r w:rsidR="00C47393">
        <w:rPr>
          <w:rFonts w:ascii="Times New Roman" w:hAnsi="Times New Roman" w:cs="Times New Roman"/>
          <w:sz w:val="28"/>
          <w:szCs w:val="28"/>
        </w:rPr>
        <w:t>11</w:t>
      </w:r>
      <w:r w:rsidR="00B86CE3">
        <w:rPr>
          <w:rFonts w:ascii="Times New Roman" w:hAnsi="Times New Roman" w:cs="Times New Roman"/>
          <w:sz w:val="28"/>
          <w:szCs w:val="28"/>
        </w:rPr>
        <w:t xml:space="preserve"> </w:t>
      </w:r>
      <w:r w:rsidR="00F06A18" w:rsidRPr="00284666">
        <w:rPr>
          <w:rFonts w:ascii="Times New Roman" w:hAnsi="Times New Roman" w:cs="Times New Roman"/>
          <w:sz w:val="28"/>
          <w:szCs w:val="28"/>
        </w:rPr>
        <w:t xml:space="preserve">в рамках подпрограммы </w:t>
      </w:r>
      <w:r w:rsidR="000A2DD2">
        <w:rPr>
          <w:rFonts w:ascii="Times New Roman" w:hAnsi="Times New Roman" w:cs="Times New Roman"/>
          <w:sz w:val="28"/>
          <w:szCs w:val="28"/>
        </w:rPr>
        <w:t>«Развитие сельского хозяйства</w:t>
      </w:r>
      <w:r w:rsidR="008F1B27" w:rsidRPr="00284666">
        <w:rPr>
          <w:rFonts w:ascii="Times New Roman" w:hAnsi="Times New Roman" w:cs="Times New Roman"/>
          <w:sz w:val="28"/>
          <w:szCs w:val="28"/>
        </w:rPr>
        <w:t>»</w:t>
      </w:r>
      <w:r w:rsidR="003D42FD">
        <w:rPr>
          <w:rFonts w:ascii="Times New Roman" w:hAnsi="Times New Roman" w:cs="Times New Roman"/>
          <w:sz w:val="28"/>
          <w:szCs w:val="28"/>
        </w:rPr>
        <w:t xml:space="preserve"> </w:t>
      </w:r>
      <w:r w:rsidR="00C32138" w:rsidRPr="00284666">
        <w:rPr>
          <w:rFonts w:ascii="Times New Roman" w:hAnsi="Times New Roman" w:cs="Times New Roman"/>
          <w:sz w:val="28"/>
          <w:szCs w:val="28"/>
        </w:rPr>
        <w:t xml:space="preserve">государственной программы </w:t>
      </w:r>
      <w:r w:rsidR="003D42FD">
        <w:rPr>
          <w:rFonts w:ascii="Times New Roman" w:hAnsi="Times New Roman" w:cs="Times New Roman"/>
          <w:sz w:val="28"/>
          <w:szCs w:val="28"/>
        </w:rPr>
        <w:t>Ульяновской области</w:t>
      </w:r>
      <w:r w:rsidR="000A2DD2">
        <w:rPr>
          <w:rFonts w:ascii="Times New Roman" w:hAnsi="Times New Roman" w:cs="Times New Roman"/>
          <w:sz w:val="28"/>
          <w:szCs w:val="28"/>
        </w:rPr>
        <w:t xml:space="preserve"> «</w:t>
      </w:r>
      <w:r w:rsidR="00693BB9">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в Ульяновской области» на 2014-2020 годы</w:t>
      </w:r>
      <w:r w:rsidR="00BC0F30" w:rsidRPr="00284666">
        <w:rPr>
          <w:rFonts w:ascii="Times New Roman" w:hAnsi="Times New Roman" w:cs="Times New Roman"/>
          <w:sz w:val="28"/>
          <w:szCs w:val="28"/>
        </w:rPr>
        <w:t>»</w:t>
      </w:r>
      <w:r w:rsidR="00693BB9">
        <w:rPr>
          <w:rFonts w:ascii="Times New Roman" w:hAnsi="Times New Roman" w:cs="Times New Roman"/>
          <w:sz w:val="28"/>
          <w:szCs w:val="28"/>
        </w:rPr>
        <w:t xml:space="preserve">, </w:t>
      </w:r>
      <w:r w:rsidR="00693BB9" w:rsidRPr="000E4AE6">
        <w:rPr>
          <w:rFonts w:ascii="Times New Roman" w:hAnsi="Times New Roman" w:cs="Times New Roman"/>
          <w:sz w:val="28"/>
          <w:szCs w:val="28"/>
        </w:rPr>
        <w:t>утверждённ</w:t>
      </w:r>
      <w:r w:rsidR="00693BB9">
        <w:rPr>
          <w:rFonts w:ascii="Times New Roman" w:hAnsi="Times New Roman" w:cs="Times New Roman"/>
          <w:sz w:val="28"/>
          <w:szCs w:val="28"/>
        </w:rPr>
        <w:t>ой</w:t>
      </w:r>
      <w:r w:rsidR="00693BB9" w:rsidRPr="000E4AE6">
        <w:rPr>
          <w:rFonts w:ascii="Times New Roman" w:hAnsi="Times New Roman" w:cs="Times New Roman"/>
          <w:sz w:val="28"/>
          <w:szCs w:val="28"/>
        </w:rPr>
        <w:t xml:space="preserve"> </w:t>
      </w:r>
      <w:r w:rsidR="00693BB9" w:rsidRPr="000E4AE6">
        <w:rPr>
          <w:rFonts w:ascii="Times New Roman" w:eastAsia="Times New Roman" w:hAnsi="Times New Roman" w:cs="Times New Roman"/>
          <w:sz w:val="28"/>
          <w:szCs w:val="28"/>
        </w:rPr>
        <w:t>постановлени</w:t>
      </w:r>
      <w:r w:rsidR="00693BB9" w:rsidRPr="000E4AE6">
        <w:rPr>
          <w:rFonts w:ascii="Times New Roman" w:hAnsi="Times New Roman" w:cs="Times New Roman"/>
          <w:sz w:val="28"/>
          <w:szCs w:val="28"/>
        </w:rPr>
        <w:t>ем</w:t>
      </w:r>
      <w:r w:rsidR="00693BB9" w:rsidRPr="000E4AE6">
        <w:rPr>
          <w:rFonts w:ascii="Times New Roman" w:eastAsia="Times New Roman" w:hAnsi="Times New Roman" w:cs="Times New Roman"/>
          <w:sz w:val="28"/>
          <w:szCs w:val="28"/>
        </w:rPr>
        <w:t xml:space="preserve"> Правит</w:t>
      </w:r>
      <w:r w:rsidR="00693BB9">
        <w:rPr>
          <w:rFonts w:ascii="Times New Roman" w:hAnsi="Times New Roman" w:cs="Times New Roman"/>
          <w:sz w:val="28"/>
          <w:szCs w:val="28"/>
        </w:rPr>
        <w:t>ельства Ульяновской области от 11</w:t>
      </w:r>
      <w:r w:rsidR="00693BB9" w:rsidRPr="000E4AE6">
        <w:rPr>
          <w:rFonts w:ascii="Times New Roman" w:eastAsia="Times New Roman" w:hAnsi="Times New Roman" w:cs="Times New Roman"/>
          <w:sz w:val="28"/>
          <w:szCs w:val="28"/>
        </w:rPr>
        <w:t>.0</w:t>
      </w:r>
      <w:r w:rsidR="00693BB9">
        <w:rPr>
          <w:rFonts w:ascii="Times New Roman" w:hAnsi="Times New Roman" w:cs="Times New Roman"/>
          <w:sz w:val="28"/>
          <w:szCs w:val="28"/>
        </w:rPr>
        <w:t>9</w:t>
      </w:r>
      <w:r w:rsidR="00693BB9" w:rsidRPr="000E4AE6">
        <w:rPr>
          <w:rFonts w:ascii="Times New Roman" w:eastAsia="Times New Roman" w:hAnsi="Times New Roman" w:cs="Times New Roman"/>
          <w:sz w:val="28"/>
          <w:szCs w:val="28"/>
        </w:rPr>
        <w:t>.201</w:t>
      </w:r>
      <w:r w:rsidR="00693BB9">
        <w:rPr>
          <w:rFonts w:ascii="Times New Roman" w:hAnsi="Times New Roman" w:cs="Times New Roman"/>
          <w:sz w:val="28"/>
          <w:szCs w:val="28"/>
        </w:rPr>
        <w:t>3</w:t>
      </w:r>
      <w:proofErr w:type="gramEnd"/>
      <w:r w:rsidR="00693BB9">
        <w:rPr>
          <w:rFonts w:ascii="Times New Roman" w:hAnsi="Times New Roman" w:cs="Times New Roman"/>
          <w:sz w:val="28"/>
          <w:szCs w:val="28"/>
        </w:rPr>
        <w:t xml:space="preserve"> № </w:t>
      </w:r>
      <w:r w:rsidR="00693BB9" w:rsidRPr="000E4AE6">
        <w:rPr>
          <w:rFonts w:ascii="Times New Roman" w:eastAsia="Times New Roman" w:hAnsi="Times New Roman" w:cs="Times New Roman"/>
          <w:sz w:val="28"/>
          <w:szCs w:val="28"/>
        </w:rPr>
        <w:t>3</w:t>
      </w:r>
      <w:r w:rsidR="00693BB9">
        <w:rPr>
          <w:rFonts w:ascii="Times New Roman" w:hAnsi="Times New Roman" w:cs="Times New Roman"/>
          <w:sz w:val="28"/>
          <w:szCs w:val="28"/>
        </w:rPr>
        <w:t>7/420</w:t>
      </w:r>
      <w:r w:rsidR="00693BB9" w:rsidRPr="000E4AE6">
        <w:rPr>
          <w:rFonts w:ascii="Times New Roman" w:eastAsia="Times New Roman" w:hAnsi="Times New Roman" w:cs="Times New Roman"/>
          <w:sz w:val="28"/>
          <w:szCs w:val="28"/>
        </w:rPr>
        <w:t>-П</w:t>
      </w:r>
      <w:r w:rsidR="00A20CD3">
        <w:rPr>
          <w:rFonts w:ascii="Times New Roman" w:eastAsia="Times New Roman" w:hAnsi="Times New Roman" w:cs="Times New Roman"/>
          <w:sz w:val="28"/>
          <w:szCs w:val="28"/>
        </w:rPr>
        <w:t xml:space="preserve"> «</w:t>
      </w:r>
      <w:r w:rsidR="00A20CD3">
        <w:rPr>
          <w:rFonts w:ascii="Times New Roman" w:hAnsi="Times New Roman" w:cs="Times New Roman"/>
          <w:sz w:val="28"/>
          <w:szCs w:val="28"/>
        </w:rPr>
        <w:t>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w:t>
      </w:r>
      <w:r w:rsidR="00D5789B">
        <w:rPr>
          <w:rFonts w:ascii="Times New Roman" w:hAnsi="Times New Roman" w:cs="Times New Roman"/>
          <w:sz w:val="28"/>
          <w:szCs w:val="28"/>
        </w:rPr>
        <w:t>»</w:t>
      </w:r>
      <w:r w:rsidR="00A20CD3">
        <w:rPr>
          <w:rFonts w:ascii="Times New Roman" w:hAnsi="Times New Roman" w:cs="Times New Roman"/>
          <w:sz w:val="28"/>
          <w:szCs w:val="28"/>
        </w:rPr>
        <w:t xml:space="preserve"> на 2014-2020 годы»</w:t>
      </w:r>
      <w:r w:rsidR="00D53121">
        <w:rPr>
          <w:rFonts w:ascii="Times New Roman" w:hAnsi="Times New Roman" w:cs="Times New Roman"/>
          <w:sz w:val="28"/>
          <w:szCs w:val="28"/>
        </w:rPr>
        <w:t>.</w:t>
      </w:r>
      <w:r w:rsidR="00BC0F30" w:rsidRPr="00284666">
        <w:rPr>
          <w:rStyle w:val="af2"/>
          <w:rFonts w:ascii="Times New Roman" w:hAnsi="Times New Roman" w:cs="Times New Roman"/>
          <w:sz w:val="28"/>
          <w:szCs w:val="28"/>
        </w:rPr>
        <w:footnoteReference w:id="1"/>
      </w:r>
    </w:p>
    <w:p w:rsidR="008906BA" w:rsidRPr="00DD2495" w:rsidRDefault="008906BA" w:rsidP="00DE36C0">
      <w:pPr>
        <w:pStyle w:val="ConsPlusNonformat"/>
        <w:spacing w:line="242" w:lineRule="auto"/>
        <w:jc w:val="center"/>
        <w:rPr>
          <w:rFonts w:ascii="Times New Roman" w:hAnsi="Times New Roman" w:cs="Times New Roman"/>
          <w:sz w:val="12"/>
          <w:szCs w:val="28"/>
        </w:rPr>
      </w:pPr>
    </w:p>
    <w:p w:rsidR="00BD2EE6" w:rsidRPr="00284666" w:rsidRDefault="00714D6B" w:rsidP="00DE36C0">
      <w:pPr>
        <w:pStyle w:val="ConsPlusNonformat"/>
        <w:spacing w:line="242" w:lineRule="auto"/>
        <w:jc w:val="center"/>
        <w:rPr>
          <w:rFonts w:ascii="Times New Roman" w:hAnsi="Times New Roman" w:cs="Times New Roman"/>
          <w:sz w:val="28"/>
          <w:szCs w:val="28"/>
        </w:rPr>
      </w:pPr>
      <w:r>
        <w:rPr>
          <w:rFonts w:ascii="Times New Roman" w:hAnsi="Times New Roman" w:cs="Times New Roman"/>
          <w:sz w:val="28"/>
          <w:szCs w:val="28"/>
        </w:rPr>
        <w:t>2</w:t>
      </w:r>
      <w:r w:rsidR="00BD2EE6" w:rsidRPr="00284666">
        <w:rPr>
          <w:rFonts w:ascii="Times New Roman" w:hAnsi="Times New Roman" w:cs="Times New Roman"/>
          <w:sz w:val="28"/>
          <w:szCs w:val="28"/>
        </w:rPr>
        <w:t xml:space="preserve">. </w:t>
      </w:r>
      <w:r w:rsidR="00C34CEE">
        <w:rPr>
          <w:rFonts w:ascii="Times New Roman" w:hAnsi="Times New Roman" w:cs="Times New Roman"/>
          <w:sz w:val="28"/>
          <w:szCs w:val="28"/>
        </w:rPr>
        <w:t>Размер субсидии</w:t>
      </w:r>
    </w:p>
    <w:p w:rsidR="00E952EE" w:rsidRPr="00A475C0" w:rsidRDefault="00E952EE" w:rsidP="00DE36C0">
      <w:pPr>
        <w:pStyle w:val="ConsPlusNonformat"/>
        <w:spacing w:line="242" w:lineRule="auto"/>
        <w:ind w:firstLine="709"/>
        <w:jc w:val="both"/>
        <w:rPr>
          <w:rFonts w:ascii="Times New Roman" w:hAnsi="Times New Roman" w:cs="Times New Roman"/>
          <w:sz w:val="16"/>
          <w:szCs w:val="28"/>
        </w:rPr>
      </w:pPr>
    </w:p>
    <w:p w:rsidR="00AB30BE" w:rsidRDefault="00E2780A" w:rsidP="00DE36C0">
      <w:pPr>
        <w:pStyle w:val="ConsPlusNonformat"/>
        <w:spacing w:line="242"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2.</w:t>
      </w:r>
      <w:r w:rsidR="004C4D5F">
        <w:rPr>
          <w:rFonts w:ascii="Times New Roman" w:hAnsi="Times New Roman" w:cs="Times New Roman"/>
          <w:sz w:val="28"/>
          <w:szCs w:val="28"/>
        </w:rPr>
        <w:t>1</w:t>
      </w:r>
      <w:r w:rsidR="005135F8" w:rsidRPr="00284666">
        <w:rPr>
          <w:rFonts w:ascii="Times New Roman" w:hAnsi="Times New Roman" w:cs="Times New Roman"/>
          <w:sz w:val="28"/>
          <w:szCs w:val="28"/>
        </w:rPr>
        <w:t>. </w:t>
      </w:r>
      <w:r w:rsidR="00C47393">
        <w:rPr>
          <w:rFonts w:ascii="Times New Roman" w:hAnsi="Times New Roman" w:cs="Times New Roman"/>
          <w:sz w:val="28"/>
          <w:szCs w:val="28"/>
        </w:rPr>
        <w:t>Размер с</w:t>
      </w:r>
      <w:r w:rsidR="00501442" w:rsidRPr="00284666">
        <w:rPr>
          <w:rFonts w:ascii="Times New Roman" w:hAnsi="Times New Roman" w:cs="Times New Roman"/>
          <w:sz w:val="28"/>
          <w:szCs w:val="28"/>
        </w:rPr>
        <w:t xml:space="preserve">убсидии, предоставляемой из </w:t>
      </w:r>
      <w:r w:rsidR="003D42FD">
        <w:rPr>
          <w:rFonts w:ascii="Times New Roman" w:hAnsi="Times New Roman" w:cs="Times New Roman"/>
          <w:sz w:val="28"/>
          <w:szCs w:val="28"/>
        </w:rPr>
        <w:t>областного</w:t>
      </w:r>
      <w:r w:rsidR="00501442" w:rsidRPr="00284666">
        <w:rPr>
          <w:rFonts w:ascii="Times New Roman" w:hAnsi="Times New Roman" w:cs="Times New Roman"/>
          <w:sz w:val="28"/>
          <w:szCs w:val="28"/>
        </w:rPr>
        <w:t xml:space="preserve"> бюджета</w:t>
      </w:r>
      <w:r w:rsidR="00BB058D">
        <w:rPr>
          <w:rFonts w:ascii="Times New Roman" w:hAnsi="Times New Roman" w:cs="Times New Roman"/>
          <w:sz w:val="28"/>
          <w:szCs w:val="28"/>
        </w:rPr>
        <w:t xml:space="preserve">, </w:t>
      </w:r>
      <w:r w:rsidR="00501442" w:rsidRPr="00284666">
        <w:rPr>
          <w:rFonts w:ascii="Times New Roman" w:hAnsi="Times New Roman" w:cs="Times New Roman"/>
          <w:sz w:val="28"/>
          <w:szCs w:val="28"/>
        </w:rPr>
        <w:t>в соответствии с</w:t>
      </w:r>
      <w:r w:rsidR="00BB058D">
        <w:rPr>
          <w:rFonts w:ascii="Times New Roman" w:hAnsi="Times New Roman" w:cs="Times New Roman"/>
          <w:sz w:val="28"/>
          <w:szCs w:val="28"/>
        </w:rPr>
        <w:t xml:space="preserve"> </w:t>
      </w:r>
      <w:r w:rsidR="00126160" w:rsidRPr="00284666">
        <w:rPr>
          <w:rFonts w:ascii="Times New Roman" w:hAnsi="Times New Roman" w:cs="Times New Roman"/>
          <w:sz w:val="28"/>
          <w:szCs w:val="28"/>
        </w:rPr>
        <w:t xml:space="preserve">настоящим </w:t>
      </w:r>
      <w:r w:rsidR="00501442" w:rsidRPr="00284666">
        <w:rPr>
          <w:rFonts w:ascii="Times New Roman" w:hAnsi="Times New Roman" w:cs="Times New Roman"/>
          <w:sz w:val="28"/>
          <w:szCs w:val="28"/>
        </w:rPr>
        <w:t xml:space="preserve">Соглашением, </w:t>
      </w:r>
      <w:r w:rsidR="00BB058D" w:rsidRPr="00284666">
        <w:rPr>
          <w:rFonts w:ascii="Times New Roman" w:hAnsi="Times New Roman" w:cs="Times New Roman"/>
          <w:sz w:val="28"/>
          <w:szCs w:val="28"/>
        </w:rPr>
        <w:t>составляет</w:t>
      </w:r>
      <w:r w:rsidR="0023131C">
        <w:rPr>
          <w:rFonts w:ascii="Times New Roman" w:hAnsi="Times New Roman" w:cs="Times New Roman"/>
          <w:sz w:val="28"/>
          <w:szCs w:val="28"/>
        </w:rPr>
        <w:t xml:space="preserve"> </w:t>
      </w:r>
      <w:r w:rsidR="00E341DD">
        <w:rPr>
          <w:rFonts w:ascii="Times New Roman" w:hAnsi="Times New Roman" w:cs="Times New Roman"/>
          <w:sz w:val="28"/>
          <w:szCs w:val="28"/>
        </w:rPr>
        <w:t xml:space="preserve">в </w:t>
      </w:r>
      <w:r w:rsidR="00483EE7" w:rsidRPr="00284666">
        <w:rPr>
          <w:rFonts w:ascii="Times New Roman" w:hAnsi="Times New Roman" w:cs="Times New Roman"/>
          <w:sz w:val="28"/>
          <w:szCs w:val="28"/>
        </w:rPr>
        <w:t>20</w:t>
      </w:r>
      <w:r w:rsidR="00693BB9">
        <w:rPr>
          <w:rFonts w:ascii="Times New Roman" w:hAnsi="Times New Roman" w:cs="Times New Roman"/>
          <w:sz w:val="28"/>
          <w:szCs w:val="28"/>
        </w:rPr>
        <w:t>1</w:t>
      </w:r>
      <w:r w:rsidR="00C47393">
        <w:rPr>
          <w:rFonts w:ascii="Times New Roman" w:hAnsi="Times New Roman" w:cs="Times New Roman"/>
          <w:sz w:val="28"/>
          <w:szCs w:val="28"/>
        </w:rPr>
        <w:t>8</w:t>
      </w:r>
      <w:r w:rsidR="00483EE7" w:rsidRPr="00284666">
        <w:rPr>
          <w:rFonts w:ascii="Times New Roman" w:hAnsi="Times New Roman" w:cs="Times New Roman"/>
          <w:sz w:val="28"/>
          <w:szCs w:val="28"/>
        </w:rPr>
        <w:t xml:space="preserve"> году</w:t>
      </w:r>
      <w:proofErr w:type="gramStart"/>
      <w:r w:rsidR="00483EE7" w:rsidRPr="00284666">
        <w:rPr>
          <w:rFonts w:ascii="Times New Roman" w:hAnsi="Times New Roman" w:cs="Times New Roman"/>
          <w:sz w:val="28"/>
          <w:szCs w:val="28"/>
        </w:rPr>
        <w:t xml:space="preserve"> ________ (______</w:t>
      </w:r>
      <w:r w:rsidR="00693BB9">
        <w:rPr>
          <w:rFonts w:ascii="Times New Roman" w:hAnsi="Times New Roman" w:cs="Times New Roman"/>
          <w:sz w:val="28"/>
          <w:szCs w:val="28"/>
        </w:rPr>
        <w:t>_________</w:t>
      </w:r>
      <w:r w:rsidR="00483EE7" w:rsidRPr="00284666">
        <w:rPr>
          <w:rFonts w:ascii="Times New Roman" w:hAnsi="Times New Roman" w:cs="Times New Roman"/>
          <w:sz w:val="28"/>
          <w:szCs w:val="28"/>
        </w:rPr>
        <w:t>__</w:t>
      </w:r>
      <w:r w:rsidR="00AB30BE">
        <w:rPr>
          <w:rFonts w:ascii="Times New Roman" w:hAnsi="Times New Roman" w:cs="Times New Roman"/>
          <w:sz w:val="28"/>
          <w:szCs w:val="28"/>
        </w:rPr>
        <w:t>____</w:t>
      </w:r>
      <w:r w:rsidR="00693BB9">
        <w:rPr>
          <w:rFonts w:ascii="Times New Roman" w:hAnsi="Times New Roman" w:cs="Times New Roman"/>
          <w:sz w:val="28"/>
          <w:szCs w:val="28"/>
        </w:rPr>
        <w:t>___</w:t>
      </w:r>
      <w:r w:rsidR="00483EE7" w:rsidRPr="00284666">
        <w:rPr>
          <w:rFonts w:ascii="Times New Roman" w:hAnsi="Times New Roman" w:cs="Times New Roman"/>
          <w:sz w:val="28"/>
          <w:szCs w:val="28"/>
        </w:rPr>
        <w:t>___)</w:t>
      </w:r>
      <w:r w:rsidR="00483EE7">
        <w:rPr>
          <w:rFonts w:ascii="Times New Roman" w:hAnsi="Times New Roman" w:cs="Times New Roman"/>
          <w:sz w:val="28"/>
          <w:szCs w:val="28"/>
        </w:rPr>
        <w:t xml:space="preserve"> </w:t>
      </w:r>
      <w:proofErr w:type="gramEnd"/>
      <w:r w:rsidR="00483EE7" w:rsidRPr="00284666">
        <w:rPr>
          <w:rFonts w:ascii="Times New Roman" w:hAnsi="Times New Roman" w:cs="Times New Roman"/>
          <w:sz w:val="28"/>
          <w:szCs w:val="28"/>
        </w:rPr>
        <w:t>рублей</w:t>
      </w:r>
      <w:r w:rsidR="00483EE7">
        <w:rPr>
          <w:rFonts w:ascii="Times New Roman" w:hAnsi="Times New Roman" w:cs="Times New Roman"/>
          <w:sz w:val="28"/>
          <w:szCs w:val="28"/>
        </w:rPr>
        <w:t>,</w:t>
      </w:r>
      <w:r w:rsidR="00693BB9">
        <w:rPr>
          <w:rFonts w:ascii="Times New Roman" w:hAnsi="Times New Roman" w:cs="Times New Roman"/>
          <w:sz w:val="28"/>
          <w:szCs w:val="28"/>
        </w:rPr>
        <w:t xml:space="preserve"> </w:t>
      </w:r>
      <w:r w:rsidR="00483EE7" w:rsidRPr="00284666">
        <w:rPr>
          <w:rFonts w:ascii="Times New Roman" w:hAnsi="Times New Roman" w:cs="Times New Roman"/>
          <w:sz w:val="28"/>
          <w:szCs w:val="28"/>
        </w:rPr>
        <w:t>(_____</w:t>
      </w:r>
      <w:r w:rsidR="00693BB9">
        <w:rPr>
          <w:rFonts w:ascii="Times New Roman" w:hAnsi="Times New Roman" w:cs="Times New Roman"/>
          <w:sz w:val="28"/>
          <w:szCs w:val="28"/>
        </w:rPr>
        <w:t xml:space="preserve">% </w:t>
      </w:r>
      <w:r w:rsidR="00483EE7" w:rsidRPr="00284666">
        <w:rPr>
          <w:rFonts w:ascii="Times New Roman" w:hAnsi="Times New Roman" w:cs="Times New Roman"/>
          <w:sz w:val="28"/>
          <w:szCs w:val="28"/>
        </w:rPr>
        <w:t xml:space="preserve">от общего </w:t>
      </w:r>
      <w:r w:rsidR="00D53121">
        <w:rPr>
          <w:rFonts w:ascii="Times New Roman" w:hAnsi="Times New Roman" w:cs="Times New Roman"/>
          <w:sz w:val="28"/>
          <w:szCs w:val="28"/>
        </w:rPr>
        <w:t>о</w:t>
      </w:r>
      <w:r w:rsidR="00D53121" w:rsidRPr="004119F8">
        <w:rPr>
          <w:rFonts w:ascii="Times New Roman" w:hAnsi="Times New Roman" w:cs="Times New Roman"/>
          <w:sz w:val="28"/>
          <w:szCs w:val="28"/>
        </w:rPr>
        <w:t>бъ</w:t>
      </w:r>
      <w:r w:rsidR="00693BB9">
        <w:rPr>
          <w:rFonts w:ascii="Times New Roman" w:hAnsi="Times New Roman" w:cs="Times New Roman"/>
          <w:sz w:val="28"/>
          <w:szCs w:val="28"/>
        </w:rPr>
        <w:t>ё</w:t>
      </w:r>
      <w:r w:rsidR="00D53121" w:rsidRPr="004119F8">
        <w:rPr>
          <w:rFonts w:ascii="Times New Roman" w:hAnsi="Times New Roman" w:cs="Times New Roman"/>
          <w:sz w:val="28"/>
          <w:szCs w:val="28"/>
        </w:rPr>
        <w:t>ма</w:t>
      </w:r>
      <w:r w:rsidR="0023131C" w:rsidRPr="0023131C">
        <w:rPr>
          <w:rFonts w:ascii="Times New Roman" w:hAnsi="Times New Roman" w:cs="Times New Roman"/>
          <w:sz w:val="28"/>
          <w:szCs w:val="28"/>
        </w:rPr>
        <w:t xml:space="preserve"> </w:t>
      </w:r>
      <w:r w:rsidR="00AB30BE">
        <w:rPr>
          <w:rFonts w:ascii="Times New Roman" w:hAnsi="Times New Roman" w:cs="Times New Roman"/>
          <w:sz w:val="28"/>
          <w:szCs w:val="28"/>
        </w:rPr>
        <w:t>расходов).</w:t>
      </w:r>
    </w:p>
    <w:p w:rsidR="00AB30BE" w:rsidRDefault="00AB30BE" w:rsidP="00DE36C0">
      <w:pPr>
        <w:pStyle w:val="ConsPlusNonformat"/>
        <w:spacing w:line="242" w:lineRule="auto"/>
        <w:jc w:val="both"/>
        <w:rPr>
          <w:rFonts w:ascii="Times New Roman" w:hAnsi="Times New Roman" w:cs="Times New Roman"/>
          <w:sz w:val="28"/>
          <w:szCs w:val="28"/>
        </w:rPr>
      </w:pPr>
      <w:r>
        <w:rPr>
          <w:rFonts w:ascii="Times New Roman" w:hAnsi="Times New Roman" w:cs="Times New Roman"/>
          <w:bCs/>
          <w:i/>
          <w:sz w:val="18"/>
          <w:szCs w:val="18"/>
        </w:rPr>
        <w:t xml:space="preserve">                            </w:t>
      </w:r>
      <w:r w:rsidRPr="00284666">
        <w:rPr>
          <w:rFonts w:ascii="Times New Roman" w:hAnsi="Times New Roman" w:cs="Times New Roman"/>
          <w:bCs/>
          <w:i/>
          <w:sz w:val="18"/>
          <w:szCs w:val="18"/>
        </w:rPr>
        <w:t>(сумма прописью)</w:t>
      </w:r>
      <w:r>
        <w:rPr>
          <w:rFonts w:ascii="Times New Roman" w:hAnsi="Times New Roman" w:cs="Times New Roman"/>
          <w:sz w:val="28"/>
          <w:szCs w:val="28"/>
        </w:rPr>
        <w:t>.</w:t>
      </w:r>
    </w:p>
    <w:p w:rsidR="003F5C68" w:rsidRDefault="00D05CC4" w:rsidP="00DE36C0">
      <w:pPr>
        <w:pStyle w:val="ConsPlusNonformat"/>
        <w:spacing w:line="242" w:lineRule="auto"/>
        <w:ind w:firstLine="709"/>
        <w:jc w:val="both"/>
        <w:rPr>
          <w:rFonts w:ascii="Times New Roman" w:hAnsi="Times New Roman" w:cs="Times New Roman"/>
          <w:sz w:val="28"/>
          <w:szCs w:val="28"/>
        </w:rPr>
      </w:pPr>
      <w:r w:rsidRPr="00F70E52">
        <w:rPr>
          <w:rFonts w:ascii="Times New Roman" w:hAnsi="Times New Roman" w:cs="Times New Roman"/>
          <w:sz w:val="28"/>
          <w:szCs w:val="28"/>
        </w:rPr>
        <w:t>2.</w:t>
      </w:r>
      <w:r w:rsidR="00BB058D" w:rsidRPr="00F70E52">
        <w:rPr>
          <w:rFonts w:ascii="Times New Roman" w:hAnsi="Times New Roman" w:cs="Times New Roman"/>
          <w:sz w:val="28"/>
          <w:szCs w:val="28"/>
        </w:rPr>
        <w:t>2</w:t>
      </w:r>
      <w:r w:rsidR="002E06D6" w:rsidRPr="00F70E52">
        <w:rPr>
          <w:rFonts w:ascii="Times New Roman" w:hAnsi="Times New Roman" w:cs="Times New Roman"/>
          <w:sz w:val="28"/>
          <w:szCs w:val="28"/>
        </w:rPr>
        <w:t>.</w:t>
      </w:r>
      <w:r w:rsidRPr="00F70E52">
        <w:rPr>
          <w:rFonts w:ascii="Times New Roman" w:hAnsi="Times New Roman" w:cs="Times New Roman"/>
          <w:sz w:val="28"/>
          <w:szCs w:val="28"/>
        </w:rPr>
        <w:t xml:space="preserve"> </w:t>
      </w:r>
      <w:r w:rsidR="003D42FD" w:rsidRPr="00F70E52">
        <w:rPr>
          <w:rFonts w:ascii="Times New Roman" w:hAnsi="Times New Roman" w:cs="Times New Roman"/>
          <w:sz w:val="28"/>
          <w:szCs w:val="28"/>
        </w:rPr>
        <w:t>Порядок расчё</w:t>
      </w:r>
      <w:r w:rsidR="003F5C68" w:rsidRPr="00F70E52">
        <w:rPr>
          <w:rFonts w:ascii="Times New Roman" w:hAnsi="Times New Roman" w:cs="Times New Roman"/>
          <w:sz w:val="28"/>
          <w:szCs w:val="28"/>
        </w:rPr>
        <w:t xml:space="preserve">та размера субсидии, предоставляемой на возмещение расходов, направленных на достижение цели, указанной в пункте 1.1 </w:t>
      </w:r>
      <w:r w:rsidR="003F5C68" w:rsidRPr="00F70E52">
        <w:rPr>
          <w:rFonts w:ascii="Times New Roman" w:hAnsi="Times New Roman" w:cs="Times New Roman"/>
          <w:sz w:val="28"/>
          <w:szCs w:val="28"/>
        </w:rPr>
        <w:lastRenderedPageBreak/>
        <w:t xml:space="preserve">настоящего Соглашения в соответствии с Приложением № 1 к настоящему Соглашению. </w:t>
      </w:r>
      <w:r w:rsidR="003F5C68" w:rsidRPr="00F70E52">
        <w:rPr>
          <w:rStyle w:val="af2"/>
          <w:rFonts w:ascii="Times New Roman" w:hAnsi="Times New Roman" w:cs="Times New Roman"/>
          <w:sz w:val="28"/>
          <w:szCs w:val="28"/>
        </w:rPr>
        <w:footnoteReference w:id="2"/>
      </w:r>
    </w:p>
    <w:p w:rsidR="003F5C68" w:rsidRPr="005534AA" w:rsidRDefault="003F5C68" w:rsidP="00515833">
      <w:pPr>
        <w:pStyle w:val="ConsPlusNonformat"/>
        <w:spacing w:line="245" w:lineRule="auto"/>
        <w:jc w:val="both"/>
        <w:rPr>
          <w:rFonts w:ascii="Times New Roman" w:hAnsi="Times New Roman" w:cs="Times New Roman"/>
          <w:sz w:val="16"/>
          <w:szCs w:val="16"/>
        </w:rPr>
      </w:pPr>
    </w:p>
    <w:p w:rsidR="003E1A4D" w:rsidRPr="00284666" w:rsidRDefault="00E341DD" w:rsidP="00515833">
      <w:pPr>
        <w:pStyle w:val="ConsPlusNonformat"/>
        <w:spacing w:line="245" w:lineRule="auto"/>
        <w:jc w:val="center"/>
        <w:rPr>
          <w:rFonts w:ascii="Times New Roman" w:hAnsi="Times New Roman" w:cs="Times New Roman"/>
          <w:sz w:val="28"/>
          <w:szCs w:val="28"/>
        </w:rPr>
      </w:pPr>
      <w:r>
        <w:rPr>
          <w:rFonts w:ascii="Times New Roman" w:hAnsi="Times New Roman" w:cs="Times New Roman"/>
          <w:sz w:val="28"/>
          <w:szCs w:val="28"/>
        </w:rPr>
        <w:t>3</w:t>
      </w:r>
      <w:r w:rsidR="003E1A4D" w:rsidRPr="00284666">
        <w:rPr>
          <w:rFonts w:ascii="Times New Roman" w:hAnsi="Times New Roman" w:cs="Times New Roman"/>
          <w:sz w:val="28"/>
          <w:szCs w:val="28"/>
        </w:rPr>
        <w:t xml:space="preserve">. </w:t>
      </w:r>
      <w:r w:rsidR="00D05CC4">
        <w:rPr>
          <w:rFonts w:ascii="Times New Roman" w:hAnsi="Times New Roman" w:cs="Times New Roman"/>
          <w:sz w:val="28"/>
          <w:szCs w:val="28"/>
        </w:rPr>
        <w:t>У</w:t>
      </w:r>
      <w:r w:rsidR="00333661" w:rsidRPr="00284666">
        <w:rPr>
          <w:rFonts w:ascii="Times New Roman" w:hAnsi="Times New Roman" w:cs="Times New Roman"/>
          <w:sz w:val="28"/>
          <w:szCs w:val="28"/>
        </w:rPr>
        <w:t>словия</w:t>
      </w:r>
      <w:r w:rsidR="0069771C" w:rsidRPr="00284666">
        <w:rPr>
          <w:rFonts w:ascii="Times New Roman" w:hAnsi="Times New Roman" w:cs="Times New Roman"/>
          <w:sz w:val="28"/>
          <w:szCs w:val="28"/>
        </w:rPr>
        <w:t xml:space="preserve"> </w:t>
      </w:r>
      <w:r w:rsidR="003E1A4D" w:rsidRPr="00284666">
        <w:rPr>
          <w:rFonts w:ascii="Times New Roman" w:hAnsi="Times New Roman" w:cs="Times New Roman"/>
          <w:sz w:val="28"/>
          <w:szCs w:val="28"/>
        </w:rPr>
        <w:t xml:space="preserve">предоставления </w:t>
      </w:r>
      <w:r w:rsidR="003F06A6">
        <w:rPr>
          <w:rFonts w:ascii="Times New Roman" w:hAnsi="Times New Roman" w:cs="Times New Roman"/>
          <w:sz w:val="28"/>
          <w:szCs w:val="28"/>
        </w:rPr>
        <w:t>субсидии</w:t>
      </w:r>
    </w:p>
    <w:p w:rsidR="003E1A4D" w:rsidRPr="005534AA" w:rsidRDefault="003E1A4D" w:rsidP="00515833">
      <w:pPr>
        <w:pStyle w:val="ConsPlusNonformat"/>
        <w:spacing w:line="245" w:lineRule="auto"/>
        <w:ind w:firstLine="567"/>
        <w:jc w:val="both"/>
        <w:rPr>
          <w:rFonts w:ascii="Times New Roman" w:hAnsi="Times New Roman" w:cs="Times New Roman"/>
          <w:sz w:val="16"/>
          <w:szCs w:val="16"/>
        </w:rPr>
      </w:pPr>
    </w:p>
    <w:p w:rsidR="009922C5" w:rsidRDefault="005B2910" w:rsidP="00515833">
      <w:pPr>
        <w:pStyle w:val="ConsPlusNonformat"/>
        <w:spacing w:line="245"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Субсидия предоставляется при </w:t>
      </w:r>
      <w:r w:rsidR="009922C5">
        <w:rPr>
          <w:rFonts w:ascii="Times New Roman" w:hAnsi="Times New Roman" w:cs="Times New Roman"/>
          <w:sz w:val="28"/>
          <w:szCs w:val="28"/>
        </w:rPr>
        <w:t>выполнении следующих условий:</w:t>
      </w:r>
    </w:p>
    <w:p w:rsidR="00B949AC" w:rsidRDefault="005B50F5" w:rsidP="00515833">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E341DD">
        <w:rPr>
          <w:rFonts w:ascii="Times New Roman" w:hAnsi="Times New Roman" w:cs="Times New Roman"/>
          <w:sz w:val="28"/>
          <w:szCs w:val="28"/>
        </w:rPr>
        <w:t>С</w:t>
      </w:r>
      <w:r w:rsidR="008F6340">
        <w:rPr>
          <w:rFonts w:ascii="Times New Roman" w:hAnsi="Times New Roman" w:cs="Times New Roman"/>
          <w:sz w:val="28"/>
          <w:szCs w:val="28"/>
        </w:rPr>
        <w:t>оответстви</w:t>
      </w:r>
      <w:r w:rsidR="009922C5">
        <w:rPr>
          <w:rFonts w:ascii="Times New Roman" w:hAnsi="Times New Roman" w:cs="Times New Roman"/>
          <w:sz w:val="28"/>
          <w:szCs w:val="28"/>
        </w:rPr>
        <w:t>е</w:t>
      </w:r>
      <w:r w:rsidR="008F6340">
        <w:rPr>
          <w:rFonts w:ascii="Times New Roman" w:hAnsi="Times New Roman" w:cs="Times New Roman"/>
          <w:sz w:val="28"/>
          <w:szCs w:val="28"/>
        </w:rPr>
        <w:t xml:space="preserve"> Пол</w:t>
      </w:r>
      <w:r w:rsidR="00122C97">
        <w:rPr>
          <w:rFonts w:ascii="Times New Roman" w:hAnsi="Times New Roman" w:cs="Times New Roman"/>
          <w:sz w:val="28"/>
          <w:szCs w:val="28"/>
        </w:rPr>
        <w:t xml:space="preserve">учателем </w:t>
      </w:r>
      <w:r>
        <w:rPr>
          <w:rFonts w:ascii="Times New Roman" w:hAnsi="Times New Roman" w:cs="Times New Roman"/>
          <w:sz w:val="28"/>
          <w:szCs w:val="28"/>
        </w:rPr>
        <w:t>ограничениям (</w:t>
      </w:r>
      <w:r w:rsidR="00E269E6">
        <w:rPr>
          <w:rFonts w:ascii="Times New Roman" w:hAnsi="Times New Roman" w:cs="Times New Roman"/>
          <w:sz w:val="28"/>
          <w:szCs w:val="28"/>
        </w:rPr>
        <w:t>требованиям</w:t>
      </w:r>
      <w:r>
        <w:rPr>
          <w:rFonts w:ascii="Times New Roman" w:hAnsi="Times New Roman" w:cs="Times New Roman"/>
          <w:sz w:val="28"/>
          <w:szCs w:val="28"/>
        </w:rPr>
        <w:t>)</w:t>
      </w:r>
      <w:r w:rsidR="008A4644">
        <w:rPr>
          <w:rFonts w:ascii="Times New Roman" w:hAnsi="Times New Roman" w:cs="Times New Roman"/>
          <w:sz w:val="28"/>
          <w:szCs w:val="28"/>
        </w:rPr>
        <w:t>, установленны</w:t>
      </w:r>
      <w:r w:rsidR="007B77C0">
        <w:rPr>
          <w:rFonts w:ascii="Times New Roman" w:hAnsi="Times New Roman" w:cs="Times New Roman"/>
          <w:sz w:val="28"/>
          <w:szCs w:val="28"/>
        </w:rPr>
        <w:t>м</w:t>
      </w:r>
      <w:r w:rsidR="008A4644">
        <w:rPr>
          <w:rFonts w:ascii="Times New Roman" w:hAnsi="Times New Roman" w:cs="Times New Roman"/>
          <w:sz w:val="28"/>
          <w:szCs w:val="28"/>
        </w:rPr>
        <w:t xml:space="preserve"> </w:t>
      </w:r>
      <w:r>
        <w:rPr>
          <w:rFonts w:ascii="Times New Roman" w:hAnsi="Times New Roman" w:cs="Times New Roman"/>
          <w:sz w:val="28"/>
          <w:szCs w:val="28"/>
        </w:rPr>
        <w:t>Порядк</w:t>
      </w:r>
      <w:r w:rsidR="00A7652B">
        <w:rPr>
          <w:rFonts w:ascii="Times New Roman" w:hAnsi="Times New Roman" w:cs="Times New Roman"/>
          <w:sz w:val="28"/>
          <w:szCs w:val="28"/>
        </w:rPr>
        <w:t>о</w:t>
      </w:r>
      <w:r>
        <w:rPr>
          <w:rFonts w:ascii="Times New Roman" w:hAnsi="Times New Roman" w:cs="Times New Roman"/>
          <w:sz w:val="28"/>
          <w:szCs w:val="28"/>
        </w:rPr>
        <w:t>м</w:t>
      </w:r>
      <w:r w:rsidR="0019030C">
        <w:rPr>
          <w:rFonts w:ascii="Times New Roman" w:hAnsi="Times New Roman" w:cs="Times New Roman"/>
          <w:sz w:val="28"/>
          <w:szCs w:val="28"/>
        </w:rPr>
        <w:t xml:space="preserve"> предоставления субсиди</w:t>
      </w:r>
      <w:r w:rsidR="00095323">
        <w:rPr>
          <w:rFonts w:ascii="Times New Roman" w:hAnsi="Times New Roman" w:cs="Times New Roman"/>
          <w:sz w:val="28"/>
          <w:szCs w:val="28"/>
        </w:rPr>
        <w:t>й</w:t>
      </w:r>
      <w:r w:rsidR="008A4644">
        <w:rPr>
          <w:rFonts w:ascii="Times New Roman" w:hAnsi="Times New Roman" w:cs="Times New Roman"/>
          <w:sz w:val="28"/>
          <w:szCs w:val="28"/>
        </w:rPr>
        <w:t xml:space="preserve">, </w:t>
      </w:r>
      <w:r w:rsidR="007B77C0">
        <w:rPr>
          <w:rFonts w:ascii="Times New Roman" w:hAnsi="Times New Roman" w:cs="Times New Roman"/>
          <w:sz w:val="28"/>
          <w:szCs w:val="28"/>
        </w:rPr>
        <w:t>в том числе</w:t>
      </w:r>
      <w:r w:rsidR="00BD3796" w:rsidRPr="00284666">
        <w:rPr>
          <w:rFonts w:ascii="Times New Roman" w:hAnsi="Times New Roman" w:cs="Times New Roman"/>
          <w:sz w:val="28"/>
          <w:szCs w:val="28"/>
        </w:rPr>
        <w:t>:</w:t>
      </w:r>
    </w:p>
    <w:p w:rsidR="005D687D" w:rsidRDefault="005B50F5" w:rsidP="00515833">
      <w:pPr>
        <w:pStyle w:val="ConsPlusNormal"/>
        <w:tabs>
          <w:tab w:val="left" w:pos="1985"/>
        </w:tabs>
        <w:spacing w:line="245"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3.1.1. </w:t>
      </w:r>
      <w:r w:rsidR="00EC0DA7">
        <w:rPr>
          <w:rFonts w:ascii="Times New Roman" w:eastAsiaTheme="minorEastAsia" w:hAnsi="Times New Roman" w:cs="Times New Roman"/>
          <w:sz w:val="28"/>
          <w:szCs w:val="28"/>
        </w:rPr>
        <w:t xml:space="preserve">Получатель соответствует критериям, установленным </w:t>
      </w:r>
      <w:r>
        <w:rPr>
          <w:rFonts w:ascii="Times New Roman" w:eastAsiaTheme="minorEastAsia" w:hAnsi="Times New Roman" w:cs="Times New Roman"/>
          <w:sz w:val="28"/>
          <w:szCs w:val="28"/>
        </w:rPr>
        <w:t>Порядк</w:t>
      </w:r>
      <w:r w:rsidR="00A7652B">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м</w:t>
      </w:r>
      <w:r w:rsidR="00EC0DA7">
        <w:rPr>
          <w:rFonts w:ascii="Times New Roman" w:eastAsiaTheme="minorEastAsia" w:hAnsi="Times New Roman" w:cs="Times New Roman"/>
          <w:sz w:val="28"/>
          <w:szCs w:val="28"/>
        </w:rPr>
        <w:t xml:space="preserve"> предоставления субсиди</w:t>
      </w:r>
      <w:r w:rsidR="00095323">
        <w:rPr>
          <w:rFonts w:ascii="Times New Roman" w:eastAsiaTheme="minorEastAsia" w:hAnsi="Times New Roman" w:cs="Times New Roman"/>
          <w:sz w:val="28"/>
          <w:szCs w:val="28"/>
        </w:rPr>
        <w:t>й</w:t>
      </w:r>
      <w:r w:rsidR="00907E0E">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3"/>
      </w:r>
    </w:p>
    <w:p w:rsidR="00832694" w:rsidRPr="005B50F5" w:rsidRDefault="005B50F5" w:rsidP="00515833">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sidR="00832694" w:rsidRPr="005B50F5">
        <w:rPr>
          <w:rFonts w:ascii="Times New Roman" w:hAnsi="Times New Roman" w:cs="Times New Roman"/>
          <w:sz w:val="28"/>
          <w:szCs w:val="28"/>
        </w:rPr>
        <w:t>Получатель не являе</w:t>
      </w:r>
      <w:r w:rsidR="005A3CAD" w:rsidRPr="005B50F5">
        <w:rPr>
          <w:rFonts w:ascii="Times New Roman" w:hAnsi="Times New Roman" w:cs="Times New Roman"/>
          <w:sz w:val="28"/>
          <w:szCs w:val="28"/>
        </w:rPr>
        <w:t>тся иностранным юридическим лицо</w:t>
      </w:r>
      <w:r w:rsidR="00832694" w:rsidRPr="005B50F5">
        <w:rPr>
          <w:rFonts w:ascii="Times New Roman" w:hAnsi="Times New Roman" w:cs="Times New Roman"/>
          <w:sz w:val="28"/>
          <w:szCs w:val="28"/>
        </w:rPr>
        <w:t>м, в том числе местом регистрации которого является го</w:t>
      </w:r>
      <w:r w:rsidR="003D42FD" w:rsidRPr="005B50F5">
        <w:rPr>
          <w:rFonts w:ascii="Times New Roman" w:hAnsi="Times New Roman" w:cs="Times New Roman"/>
          <w:sz w:val="28"/>
          <w:szCs w:val="28"/>
        </w:rPr>
        <w:t>сударство или территория, включё</w:t>
      </w:r>
      <w:r w:rsidR="00832694" w:rsidRPr="005B50F5">
        <w:rPr>
          <w:rFonts w:ascii="Times New Roman" w:hAnsi="Times New Roman" w:cs="Times New Roman"/>
          <w:sz w:val="28"/>
          <w:szCs w:val="28"/>
        </w:rPr>
        <w:t>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832694" w:rsidRPr="005B50F5">
        <w:rPr>
          <w:rFonts w:ascii="Times New Roman" w:hAnsi="Times New Roman" w:cs="Times New Roman"/>
          <w:sz w:val="28"/>
          <w:szCs w:val="28"/>
        </w:rPr>
        <w:t>офшорные</w:t>
      </w:r>
      <w:proofErr w:type="spellEnd"/>
      <w:r w:rsidR="00832694" w:rsidRPr="005B50F5">
        <w:rPr>
          <w:rFonts w:ascii="Times New Roman" w:hAnsi="Times New Roman" w:cs="Times New Roman"/>
          <w:sz w:val="28"/>
          <w:szCs w:val="28"/>
        </w:rPr>
        <w:t xml:space="preserve"> зоны) в отношени</w:t>
      </w:r>
      <w:r w:rsidR="0056101B">
        <w:rPr>
          <w:rFonts w:ascii="Times New Roman" w:hAnsi="Times New Roman" w:cs="Times New Roman"/>
          <w:sz w:val="28"/>
          <w:szCs w:val="28"/>
        </w:rPr>
        <w:t>и таких юридических лиц (далее –</w:t>
      </w:r>
      <w:r w:rsidR="00832694" w:rsidRPr="005B50F5">
        <w:rPr>
          <w:rFonts w:ascii="Times New Roman" w:hAnsi="Times New Roman" w:cs="Times New Roman"/>
          <w:sz w:val="28"/>
          <w:szCs w:val="28"/>
        </w:rPr>
        <w:t xml:space="preserve"> </w:t>
      </w:r>
      <w:proofErr w:type="spellStart"/>
      <w:r w:rsidR="00832694" w:rsidRPr="005B50F5">
        <w:rPr>
          <w:rFonts w:ascii="Times New Roman" w:hAnsi="Times New Roman" w:cs="Times New Roman"/>
          <w:sz w:val="28"/>
          <w:szCs w:val="28"/>
        </w:rPr>
        <w:t>офшорные</w:t>
      </w:r>
      <w:proofErr w:type="spellEnd"/>
      <w:r w:rsidR="00832694" w:rsidRPr="005B50F5">
        <w:rPr>
          <w:rFonts w:ascii="Times New Roman" w:hAnsi="Times New Roman" w:cs="Times New Roman"/>
          <w:sz w:val="28"/>
          <w:szCs w:val="28"/>
        </w:rPr>
        <w:t xml:space="preserve"> компании), а также российским юридическим лицом, в</w:t>
      </w:r>
      <w:proofErr w:type="gramEnd"/>
      <w:r w:rsidR="00832694" w:rsidRPr="005B50F5">
        <w:rPr>
          <w:rFonts w:ascii="Times New Roman" w:hAnsi="Times New Roman" w:cs="Times New Roman"/>
          <w:sz w:val="28"/>
          <w:szCs w:val="28"/>
        </w:rPr>
        <w:t xml:space="preserve"> уставном (складочном) </w:t>
      </w:r>
      <w:proofErr w:type="gramStart"/>
      <w:r w:rsidR="00832694" w:rsidRPr="005B50F5">
        <w:rPr>
          <w:rFonts w:ascii="Times New Roman" w:hAnsi="Times New Roman" w:cs="Times New Roman"/>
          <w:sz w:val="28"/>
          <w:szCs w:val="28"/>
        </w:rPr>
        <w:t>капитале</w:t>
      </w:r>
      <w:proofErr w:type="gramEnd"/>
      <w:r w:rsidR="00832694" w:rsidRPr="005B50F5">
        <w:rPr>
          <w:rFonts w:ascii="Times New Roman" w:hAnsi="Times New Roman" w:cs="Times New Roman"/>
          <w:sz w:val="28"/>
          <w:szCs w:val="28"/>
        </w:rPr>
        <w:t xml:space="preserve"> которого доля участия </w:t>
      </w:r>
      <w:proofErr w:type="spellStart"/>
      <w:r w:rsidR="00832694" w:rsidRPr="005B50F5">
        <w:rPr>
          <w:rFonts w:ascii="Times New Roman" w:hAnsi="Times New Roman" w:cs="Times New Roman"/>
          <w:sz w:val="28"/>
          <w:szCs w:val="28"/>
        </w:rPr>
        <w:t>офшорных</w:t>
      </w:r>
      <w:proofErr w:type="spellEnd"/>
      <w:r w:rsidR="00832694" w:rsidRPr="005B50F5">
        <w:rPr>
          <w:rFonts w:ascii="Times New Roman" w:hAnsi="Times New Roman" w:cs="Times New Roman"/>
          <w:sz w:val="28"/>
          <w:szCs w:val="28"/>
        </w:rPr>
        <w:t xml:space="preserve"> компаний в совокупности превышает 50 процентов</w:t>
      </w:r>
      <w:r w:rsidR="00907E0E">
        <w:rPr>
          <w:rFonts w:ascii="Times New Roman" w:hAnsi="Times New Roman" w:cs="Times New Roman"/>
          <w:sz w:val="28"/>
          <w:szCs w:val="28"/>
        </w:rPr>
        <w:t>.</w:t>
      </w:r>
    </w:p>
    <w:p w:rsidR="00A56AAA" w:rsidRDefault="005B50F5" w:rsidP="00515833">
      <w:pPr>
        <w:pStyle w:val="ConsPlusNonformat"/>
        <w:tabs>
          <w:tab w:val="left" w:pos="1985"/>
        </w:tab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242998">
        <w:rPr>
          <w:rFonts w:ascii="Times New Roman" w:hAnsi="Times New Roman" w:cs="Times New Roman"/>
          <w:sz w:val="28"/>
          <w:szCs w:val="28"/>
        </w:rPr>
        <w:t>У Получателя на дату представления Главному распорядителю бюджетных средств областного бюджета документов, необходимых для получения субсидии, отсутствует:</w:t>
      </w:r>
    </w:p>
    <w:p w:rsidR="00242998" w:rsidRDefault="00242998" w:rsidP="00515833">
      <w:pPr>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3.1.3.1. Неисполненная обязанность по уплате налогов, сборов, страховых взносов, пеней, штрафов, процентов, подлежащих уплате в соответствии </w:t>
      </w:r>
      <w:r>
        <w:rPr>
          <w:rFonts w:ascii="Times New Roman" w:hAnsi="Times New Roman" w:cs="Times New Roman"/>
          <w:sz w:val="28"/>
          <w:szCs w:val="28"/>
        </w:rPr>
        <w:br/>
        <w:t>с законодательством Российской Федерации о налогах и сборах.</w:t>
      </w:r>
    </w:p>
    <w:p w:rsidR="00242998" w:rsidRDefault="00242998" w:rsidP="00515833">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3.1.3.2. Просроченная задолженность по возврату в областной бюджет субсидий,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областным бюджетом.</w:t>
      </w:r>
    </w:p>
    <w:p w:rsidR="00242998" w:rsidRDefault="00242998" w:rsidP="00515833">
      <w:pPr>
        <w:pStyle w:val="ConsPlusNonformat"/>
        <w:tabs>
          <w:tab w:val="left" w:pos="1418"/>
          <w:tab w:val="left" w:pos="1701"/>
        </w:tab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Pr>
          <w:rFonts w:ascii="Times New Roman" w:hAnsi="Times New Roman" w:cs="Times New Roman"/>
          <w:sz w:val="28"/>
          <w:szCs w:val="28"/>
          <w:lang w:val="en-US"/>
        </w:rPr>
        <w:t> </w:t>
      </w:r>
      <w:r>
        <w:rPr>
          <w:rFonts w:ascii="Times New Roman" w:hAnsi="Times New Roman" w:cs="Times New Roman"/>
          <w:sz w:val="28"/>
          <w:szCs w:val="28"/>
        </w:rPr>
        <w:t>Получателю не предоставляются средства из областного бюджета на основании иных нормативных правовых актов на цели, указанные в пункте 1.1 настоящего Соглашения.</w:t>
      </w:r>
    </w:p>
    <w:p w:rsidR="00242998" w:rsidRDefault="00242998" w:rsidP="00515833">
      <w:pPr>
        <w:pStyle w:val="ConsPlusNormal"/>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3.1.5. Получатель – юридическое лицо не должно находиться в процессе реорганизации, ликвидации, банкротства, а Получатель – индивидуальный предприниматель не должен прекратить деятельность в качестве индивидуального предпринимателя.</w:t>
      </w:r>
    </w:p>
    <w:p w:rsidR="00242998" w:rsidRDefault="00242998" w:rsidP="00515833">
      <w:pPr>
        <w:pStyle w:val="ConsPlusNonformat"/>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Определение направления расходов, 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возмещения которых предоставляется субсидия, в соответствии с Приложением № 2 к настоящему Соглашению.</w:t>
      </w:r>
      <w:r>
        <w:rPr>
          <w:rStyle w:val="af8"/>
          <w:rFonts w:ascii="Times New Roman" w:hAnsi="Times New Roman" w:cs="Times New Roman"/>
          <w:sz w:val="28"/>
          <w:szCs w:val="28"/>
        </w:rPr>
        <w:footnoteReference w:id="4"/>
      </w:r>
    </w:p>
    <w:p w:rsidR="00242998" w:rsidRDefault="00242998" w:rsidP="00515833">
      <w:pPr>
        <w:pStyle w:val="ConsPlusNonformat"/>
        <w:tabs>
          <w:tab w:val="left" w:pos="1276"/>
        </w:tabs>
        <w:spacing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Предоставление Получателем документов, подтверждающих фактически произведённые расходы, в соответствии с Приложением № 3 </w:t>
      </w:r>
      <w:r>
        <w:rPr>
          <w:rFonts w:ascii="Times New Roman" w:hAnsi="Times New Roman" w:cs="Times New Roman"/>
          <w:sz w:val="28"/>
          <w:szCs w:val="28"/>
        </w:rPr>
        <w:br/>
        <w:t>к настоящему Соглашению.</w:t>
      </w:r>
      <w:r>
        <w:rPr>
          <w:rStyle w:val="af8"/>
          <w:rFonts w:ascii="Times New Roman" w:hAnsi="Times New Roman" w:cs="Times New Roman"/>
          <w:sz w:val="28"/>
          <w:szCs w:val="28"/>
        </w:rPr>
        <w:footnoteReference w:id="5"/>
      </w:r>
    </w:p>
    <w:p w:rsidR="00242998" w:rsidRDefault="00242998" w:rsidP="00DC29A5">
      <w:pPr>
        <w:pStyle w:val="ConsPlusNormal"/>
        <w:spacing w:line="235" w:lineRule="auto"/>
        <w:ind w:firstLine="709"/>
        <w:jc w:val="both"/>
      </w:pPr>
      <w:r>
        <w:rPr>
          <w:rFonts w:ascii="Times New Roman" w:eastAsiaTheme="minorEastAsia" w:hAnsi="Times New Roman" w:cs="Times New Roman"/>
          <w:sz w:val="28"/>
          <w:szCs w:val="28"/>
        </w:rPr>
        <w:t>3.4. Направление Получателем на достижение целей,</w:t>
      </w:r>
      <w:r>
        <w:rPr>
          <w:rFonts w:ascii="Times New Roman" w:hAnsi="Times New Roman" w:cs="Times New Roman"/>
          <w:sz w:val="28"/>
          <w:szCs w:val="28"/>
        </w:rPr>
        <w:t xml:space="preserve"> указанных</w:t>
      </w:r>
      <w:r>
        <w:rPr>
          <w:rFonts w:ascii="Times New Roman" w:hAnsi="Times New Roman" w:cs="Times New Roman"/>
          <w:sz w:val="28"/>
          <w:szCs w:val="28"/>
        </w:rPr>
        <w:br/>
        <w:t>в пункте 1.1 настоящего Соглашения</w:t>
      </w:r>
      <w:r>
        <w:rPr>
          <w:rFonts w:ascii="Times New Roman" w:eastAsiaTheme="minorEastAsia" w:hAnsi="Times New Roman" w:cs="Times New Roman"/>
          <w:sz w:val="28"/>
          <w:szCs w:val="28"/>
        </w:rPr>
        <w:t xml:space="preserve"> собственных и (или) привлечённых средств (заёмные и кредитные средства, средства спонсоров и другие средства, полученные организацией со стороны, за исключением средств, полученных </w:t>
      </w:r>
      <w:r>
        <w:rPr>
          <w:rFonts w:ascii="Times New Roman" w:eastAsiaTheme="minorEastAsia" w:hAnsi="Times New Roman" w:cs="Times New Roman"/>
          <w:sz w:val="28"/>
          <w:szCs w:val="28"/>
        </w:rPr>
        <w:br/>
        <w:t>из бюджетов бюджетной системы Российской Федерации) в размере не менее 50 процентов общего объёма субсидии.</w:t>
      </w:r>
      <w:r>
        <w:rPr>
          <w:rStyle w:val="af8"/>
          <w:rFonts w:ascii="Times New Roman" w:eastAsiaTheme="minorEastAsia" w:hAnsi="Times New Roman" w:cs="Times New Roman"/>
          <w:sz w:val="28"/>
          <w:szCs w:val="28"/>
        </w:rPr>
        <w:footnoteReference w:id="6"/>
      </w:r>
    </w:p>
    <w:p w:rsidR="00242998" w:rsidRDefault="00242998" w:rsidP="00DC29A5">
      <w:pPr>
        <w:pStyle w:val="ConsPlusNormal"/>
        <w:tabs>
          <w:tab w:val="left" w:pos="0"/>
          <w:tab w:val="left" w:pos="851"/>
        </w:tabs>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При предоставлении субсидии, Получатель соглашается на осуществление Главным распорядителем бюджетных средств областного бюджета, предоставившим субсидии, и органом государственного финансового контроля проверок соблюдения Получателем субсидий условий, целей </w:t>
      </w:r>
      <w:r>
        <w:rPr>
          <w:rFonts w:ascii="Times New Roman" w:hAnsi="Times New Roman" w:cs="Times New Roman"/>
          <w:sz w:val="28"/>
          <w:szCs w:val="28"/>
        </w:rPr>
        <w:br/>
        <w:t>и порядка их предоставления.</w:t>
      </w:r>
    </w:p>
    <w:p w:rsidR="00934DA7" w:rsidRDefault="00C16CEB" w:rsidP="00DC29A5">
      <w:pPr>
        <w:pStyle w:val="ConsPlusNormal"/>
        <w:tabs>
          <w:tab w:val="left" w:pos="0"/>
          <w:tab w:val="left" w:pos="851"/>
        </w:tabs>
        <w:spacing w:line="235"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w:t>
      </w:r>
      <w:r w:rsidR="00D47D39">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И</w:t>
      </w:r>
      <w:r w:rsidR="00934DA7">
        <w:rPr>
          <w:rFonts w:ascii="Times New Roman" w:eastAsiaTheme="minorEastAsia" w:hAnsi="Times New Roman" w:cs="Times New Roman"/>
          <w:sz w:val="28"/>
          <w:szCs w:val="28"/>
        </w:rPr>
        <w:t xml:space="preserve">ные условия, в соответствии с </w:t>
      </w:r>
      <w:r w:rsidR="00934DA7" w:rsidRPr="00284666">
        <w:rPr>
          <w:rFonts w:ascii="Times New Roman" w:hAnsi="Times New Roman" w:cs="Times New Roman"/>
          <w:sz w:val="28"/>
          <w:szCs w:val="28"/>
        </w:rPr>
        <w:t>П</w:t>
      </w:r>
      <w:r w:rsidR="005A3CAD">
        <w:rPr>
          <w:rFonts w:ascii="Times New Roman" w:hAnsi="Times New Roman" w:cs="Times New Roman"/>
          <w:sz w:val="28"/>
          <w:szCs w:val="28"/>
        </w:rPr>
        <w:t>орядк</w:t>
      </w:r>
      <w:r w:rsidR="00A7652B">
        <w:rPr>
          <w:rFonts w:ascii="Times New Roman" w:hAnsi="Times New Roman" w:cs="Times New Roman"/>
          <w:sz w:val="28"/>
          <w:szCs w:val="28"/>
        </w:rPr>
        <w:t>о</w:t>
      </w:r>
      <w:r w:rsidR="005A3CAD">
        <w:rPr>
          <w:rFonts w:ascii="Times New Roman" w:hAnsi="Times New Roman" w:cs="Times New Roman"/>
          <w:sz w:val="28"/>
          <w:szCs w:val="28"/>
        </w:rPr>
        <w:t>м</w:t>
      </w:r>
      <w:r w:rsidR="00934DA7" w:rsidRPr="00284666">
        <w:rPr>
          <w:rFonts w:ascii="Times New Roman" w:hAnsi="Times New Roman" w:cs="Times New Roman"/>
          <w:sz w:val="28"/>
          <w:szCs w:val="28"/>
        </w:rPr>
        <w:t xml:space="preserve"> предоставления субсидий</w:t>
      </w:r>
      <w:r w:rsidR="00934DA7">
        <w:rPr>
          <w:rStyle w:val="af2"/>
          <w:rFonts w:ascii="Times New Roman" w:hAnsi="Times New Roman" w:cs="Times New Roman"/>
          <w:sz w:val="28"/>
          <w:szCs w:val="28"/>
        </w:rPr>
        <w:footnoteReference w:id="7"/>
      </w:r>
      <w:r w:rsidR="00FA727A">
        <w:rPr>
          <w:rFonts w:ascii="Times New Roman" w:hAnsi="Times New Roman" w:cs="Times New Roman"/>
          <w:sz w:val="28"/>
          <w:szCs w:val="28"/>
        </w:rPr>
        <w:t>:</w:t>
      </w:r>
    </w:p>
    <w:p w:rsidR="00FA727A" w:rsidRPr="00191CB0" w:rsidRDefault="00191CB0" w:rsidP="00DC29A5">
      <w:pPr>
        <w:pStyle w:val="ConsPlusNormal"/>
        <w:spacing w:line="235"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3.6.1.</w:t>
      </w:r>
      <w:r w:rsidR="009B3DD5">
        <w:rPr>
          <w:rFonts w:ascii="Times New Roman" w:hAnsi="Times New Roman" w:cs="Times New Roman"/>
          <w:sz w:val="28"/>
          <w:szCs w:val="28"/>
        </w:rPr>
        <w:t> </w:t>
      </w:r>
      <w:r w:rsidR="00907E0E">
        <w:rPr>
          <w:rFonts w:ascii="Times New Roman" w:hAnsi="Times New Roman" w:cs="Times New Roman"/>
          <w:sz w:val="28"/>
          <w:szCs w:val="28"/>
        </w:rPr>
        <w:t>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Получатель считается подвергнутым такому наказанию, не истёк.</w:t>
      </w:r>
    </w:p>
    <w:p w:rsidR="00AC5592" w:rsidRPr="00AC5592" w:rsidRDefault="00AC7280" w:rsidP="00DC29A5">
      <w:pPr>
        <w:pStyle w:val="ConsPlusNormal"/>
        <w:spacing w:line="235" w:lineRule="auto"/>
        <w:ind w:firstLine="709"/>
        <w:jc w:val="both"/>
        <w:rPr>
          <w:rFonts w:ascii="Times New Roman" w:hAnsi="Times New Roman" w:cs="Times New Roman"/>
          <w:sz w:val="28"/>
          <w:szCs w:val="28"/>
        </w:rPr>
      </w:pPr>
      <w:r w:rsidRPr="00AC5592">
        <w:rPr>
          <w:rFonts w:ascii="Times New Roman" w:eastAsiaTheme="minorEastAsia" w:hAnsi="Times New Roman" w:cs="Times New Roman"/>
          <w:sz w:val="28"/>
          <w:szCs w:val="28"/>
        </w:rPr>
        <w:t>3.6.2</w:t>
      </w:r>
      <w:r w:rsidR="00191CB0" w:rsidRPr="00AC5592">
        <w:rPr>
          <w:rFonts w:ascii="Times New Roman" w:eastAsiaTheme="minorEastAsia" w:hAnsi="Times New Roman" w:cs="Times New Roman"/>
          <w:sz w:val="28"/>
          <w:szCs w:val="28"/>
        </w:rPr>
        <w:t>.</w:t>
      </w:r>
      <w:r w:rsidR="00EA6CA0" w:rsidRPr="00AC5592">
        <w:rPr>
          <w:rFonts w:ascii="Times New Roman" w:hAnsi="Times New Roman" w:cs="Times New Roman"/>
          <w:sz w:val="28"/>
          <w:szCs w:val="28"/>
        </w:rPr>
        <w:t> </w:t>
      </w:r>
      <w:r w:rsidR="00AC5592">
        <w:rPr>
          <w:rFonts w:ascii="Times New Roman" w:hAnsi="Times New Roman" w:cs="Times New Roman"/>
          <w:sz w:val="28"/>
          <w:szCs w:val="28"/>
        </w:rPr>
        <w:t>Получатель</w:t>
      </w:r>
      <w:r w:rsidR="00AC5592" w:rsidRPr="00AC5592">
        <w:rPr>
          <w:rFonts w:ascii="Times New Roman" w:hAnsi="Times New Roman" w:cs="Times New Roman"/>
          <w:sz w:val="28"/>
          <w:szCs w:val="28"/>
        </w:rPr>
        <w:t xml:space="preserve"> </w:t>
      </w:r>
      <w:r w:rsidR="00AC5592" w:rsidRPr="00AC5592">
        <w:rPr>
          <w:rFonts w:ascii="Times New Roman" w:hAnsi="Times New Roman" w:cs="Times New Roman"/>
          <w:sz w:val="28"/>
          <w:szCs w:val="28"/>
          <w:shd w:val="clear" w:color="auto" w:fill="FFFFFF"/>
        </w:rPr>
        <w:t>долж</w:t>
      </w:r>
      <w:r w:rsidR="00AC5592">
        <w:rPr>
          <w:rFonts w:ascii="Times New Roman" w:hAnsi="Times New Roman" w:cs="Times New Roman"/>
          <w:sz w:val="28"/>
          <w:szCs w:val="28"/>
          <w:shd w:val="clear" w:color="auto" w:fill="FFFFFF"/>
        </w:rPr>
        <w:t>е</w:t>
      </w:r>
      <w:r w:rsidR="00AC5592" w:rsidRPr="00AC5592">
        <w:rPr>
          <w:rFonts w:ascii="Times New Roman" w:hAnsi="Times New Roman" w:cs="Times New Roman"/>
          <w:sz w:val="28"/>
          <w:szCs w:val="28"/>
          <w:shd w:val="clear" w:color="auto" w:fill="FFFFFF"/>
        </w:rPr>
        <w:t xml:space="preserve">н </w:t>
      </w:r>
      <w:r w:rsidR="00AC5592" w:rsidRPr="00AC5592">
        <w:rPr>
          <w:rFonts w:ascii="Times New Roman" w:hAnsi="Times New Roman" w:cs="Times New Roman"/>
          <w:sz w:val="28"/>
          <w:szCs w:val="28"/>
        </w:rPr>
        <w:t xml:space="preserve">осуществлять хозяйственную деятельность </w:t>
      </w:r>
      <w:r w:rsidR="00AC5592">
        <w:rPr>
          <w:rFonts w:ascii="Times New Roman" w:hAnsi="Times New Roman" w:cs="Times New Roman"/>
          <w:sz w:val="28"/>
          <w:szCs w:val="28"/>
        </w:rPr>
        <w:br/>
      </w:r>
      <w:r w:rsidR="00AC5592" w:rsidRPr="00AC5592">
        <w:rPr>
          <w:rFonts w:ascii="Times New Roman" w:hAnsi="Times New Roman" w:cs="Times New Roman"/>
          <w:sz w:val="28"/>
          <w:szCs w:val="28"/>
        </w:rPr>
        <w:t>на территории Ульяновской области</w:t>
      </w:r>
      <w:r w:rsidR="00907E0E">
        <w:rPr>
          <w:rFonts w:ascii="Times New Roman" w:hAnsi="Times New Roman" w:cs="Times New Roman"/>
          <w:sz w:val="28"/>
          <w:szCs w:val="28"/>
        </w:rPr>
        <w:t>.</w:t>
      </w:r>
    </w:p>
    <w:p w:rsidR="00AC5592" w:rsidRDefault="00AC5592" w:rsidP="00DC29A5">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3.6.3. </w:t>
      </w:r>
      <w:proofErr w:type="gramStart"/>
      <w:r>
        <w:rPr>
          <w:rFonts w:ascii="Times New Roman" w:hAnsi="Times New Roman" w:cs="Times New Roman"/>
          <w:sz w:val="28"/>
          <w:szCs w:val="28"/>
        </w:rPr>
        <w:t>Получатель</w:t>
      </w:r>
      <w:r w:rsidRPr="00AC5592">
        <w:rPr>
          <w:rFonts w:ascii="Times New Roman" w:hAnsi="Times New Roman" w:cs="Times New Roman"/>
          <w:sz w:val="28"/>
          <w:szCs w:val="28"/>
        </w:rPr>
        <w:t xml:space="preserve"> </w:t>
      </w:r>
      <w:r w:rsidRPr="00AC5592">
        <w:rPr>
          <w:rFonts w:ascii="Times New Roman" w:hAnsi="Times New Roman" w:cs="Times New Roman"/>
          <w:sz w:val="28"/>
          <w:szCs w:val="28"/>
          <w:shd w:val="clear" w:color="auto" w:fill="FFFFFF"/>
        </w:rPr>
        <w:t>долж</w:t>
      </w:r>
      <w:r>
        <w:rPr>
          <w:rFonts w:ascii="Times New Roman" w:hAnsi="Times New Roman" w:cs="Times New Roman"/>
          <w:sz w:val="28"/>
          <w:szCs w:val="28"/>
          <w:shd w:val="clear" w:color="auto" w:fill="FFFFFF"/>
        </w:rPr>
        <w:t>е</w:t>
      </w:r>
      <w:r w:rsidRPr="00AC5592">
        <w:rPr>
          <w:rFonts w:ascii="Times New Roman" w:hAnsi="Times New Roman" w:cs="Times New Roman"/>
          <w:sz w:val="28"/>
          <w:szCs w:val="28"/>
          <w:shd w:val="clear" w:color="auto" w:fill="FFFFFF"/>
        </w:rPr>
        <w:t>н подтвердить состав и размер произведённых им затрат, связанных с приобретением сырья</w:t>
      </w:r>
      <w:r w:rsidRPr="00AC5592">
        <w:rPr>
          <w:rFonts w:ascii="Times New Roman" w:hAnsi="Times New Roman" w:cs="Times New Roman"/>
          <w:sz w:val="28"/>
          <w:szCs w:val="28"/>
        </w:rPr>
        <w:t xml:space="preserve"> для его последующей промышленной переработки, </w:t>
      </w:r>
      <w:r w:rsidRPr="00AC5592">
        <w:rPr>
          <w:rFonts w:ascii="Times New Roman" w:hAnsi="Times New Roman" w:cs="Times New Roman"/>
          <w:sz w:val="28"/>
          <w:szCs w:val="28"/>
          <w:shd w:val="clear" w:color="auto" w:fill="FFFFFF"/>
        </w:rPr>
        <w:t xml:space="preserve">и (или) </w:t>
      </w:r>
      <w:r w:rsidRPr="00AC5592">
        <w:rPr>
          <w:rFonts w:ascii="Times New Roman" w:hAnsi="Times New Roman" w:cs="Times New Roman"/>
          <w:sz w:val="28"/>
          <w:szCs w:val="28"/>
        </w:rPr>
        <w:t>строительством, и (или) реконструкцией объектов для промышленной переработки сырья на территории Ульяновской области</w:t>
      </w:r>
      <w:r w:rsidRPr="00AC5592">
        <w:rPr>
          <w:rFonts w:ascii="Times New Roman" w:hAnsi="Times New Roman" w:cs="Times New Roman"/>
          <w:sz w:val="28"/>
          <w:szCs w:val="28"/>
          <w:shd w:val="clear" w:color="auto" w:fill="FFFFFF"/>
        </w:rPr>
        <w:t xml:space="preserve">, и (или) </w:t>
      </w:r>
      <w:r w:rsidRPr="00AC5592">
        <w:rPr>
          <w:rFonts w:ascii="Times New Roman" w:hAnsi="Times New Roman" w:cs="Times New Roman"/>
          <w:sz w:val="28"/>
          <w:szCs w:val="28"/>
        </w:rPr>
        <w:t xml:space="preserve">приобретением оборудования для промышленной переработки сырья на территории Ульяновской области, </w:t>
      </w:r>
      <w:r w:rsidRPr="00AC5592">
        <w:rPr>
          <w:rFonts w:ascii="Times New Roman" w:hAnsi="Times New Roman" w:cs="Times New Roman"/>
          <w:sz w:val="28"/>
          <w:szCs w:val="28"/>
          <w:shd w:val="clear" w:color="auto" w:fill="FFFFFF"/>
        </w:rPr>
        <w:t>в размере стоимости приобретённого им сырья в полном объёме (</w:t>
      </w:r>
      <w:r w:rsidRPr="00AC5592">
        <w:rPr>
          <w:rFonts w:ascii="Times New Roman" w:hAnsi="Times New Roman" w:cs="Times New Roman"/>
          <w:sz w:val="28"/>
          <w:szCs w:val="28"/>
        </w:rPr>
        <w:t xml:space="preserve">включая затраты, связанные с доставкой </w:t>
      </w:r>
      <w:r w:rsidRPr="00AC5592">
        <w:rPr>
          <w:rFonts w:ascii="Times New Roman" w:hAnsi="Times New Roman" w:cs="Times New Roman"/>
          <w:sz w:val="28"/>
          <w:szCs w:val="28"/>
        </w:rPr>
        <w:br/>
        <w:t>и</w:t>
      </w:r>
      <w:proofErr w:type="gramEnd"/>
      <w:r w:rsidRPr="00AC5592">
        <w:rPr>
          <w:rFonts w:ascii="Times New Roman" w:hAnsi="Times New Roman" w:cs="Times New Roman"/>
          <w:sz w:val="28"/>
          <w:szCs w:val="28"/>
        </w:rPr>
        <w:t xml:space="preserve"> </w:t>
      </w:r>
      <w:proofErr w:type="gramStart"/>
      <w:r w:rsidRPr="00AC5592">
        <w:rPr>
          <w:rFonts w:ascii="Times New Roman" w:hAnsi="Times New Roman" w:cs="Times New Roman"/>
          <w:sz w:val="28"/>
          <w:szCs w:val="28"/>
        </w:rPr>
        <w:t>хранением приобретённого сырья),</w:t>
      </w:r>
      <w:r w:rsidRPr="00AC5592">
        <w:rPr>
          <w:rFonts w:ascii="Times New Roman" w:hAnsi="Times New Roman" w:cs="Times New Roman"/>
          <w:sz w:val="28"/>
          <w:szCs w:val="28"/>
          <w:shd w:val="clear" w:color="auto" w:fill="FFFFFF"/>
        </w:rPr>
        <w:t xml:space="preserve"> и (или) в размере произведённых им затрат на строительство и (или) реконструкцию указанных объектов, и (или) </w:t>
      </w:r>
      <w:r w:rsidRPr="00AC5592">
        <w:rPr>
          <w:rFonts w:ascii="Times New Roman" w:hAnsi="Times New Roman" w:cs="Times New Roman"/>
          <w:sz w:val="28"/>
          <w:szCs w:val="28"/>
          <w:shd w:val="clear" w:color="auto" w:fill="FFFFFF"/>
        </w:rPr>
        <w:br/>
        <w:t>в размере стоимости приобретённого ими оборудования</w:t>
      </w:r>
      <w:r w:rsidRPr="00AC5592">
        <w:rPr>
          <w:rFonts w:ascii="Times New Roman" w:hAnsi="Times New Roman" w:cs="Times New Roman"/>
          <w:sz w:val="28"/>
          <w:szCs w:val="28"/>
        </w:rPr>
        <w:t xml:space="preserve"> для промышленной переработки сырья</w:t>
      </w:r>
      <w:r w:rsidRPr="00AC5592">
        <w:rPr>
          <w:rFonts w:ascii="Times New Roman" w:hAnsi="Times New Roman" w:cs="Times New Roman"/>
          <w:sz w:val="28"/>
          <w:szCs w:val="28"/>
          <w:shd w:val="clear" w:color="auto" w:fill="FFFFFF"/>
        </w:rPr>
        <w:t>, указанного в подпункте 2 пункта 5 Порядка</w:t>
      </w:r>
      <w:r w:rsidRPr="00AC5592">
        <w:rPr>
          <w:rFonts w:ascii="Times New Roman" w:hAnsi="Times New Roman" w:cs="Times New Roman"/>
          <w:sz w:val="28"/>
          <w:szCs w:val="28"/>
        </w:rPr>
        <w:t xml:space="preserve"> предоставления субсиди</w:t>
      </w:r>
      <w:r w:rsidR="00095323">
        <w:rPr>
          <w:rFonts w:ascii="Times New Roman" w:hAnsi="Times New Roman" w:cs="Times New Roman"/>
          <w:sz w:val="28"/>
          <w:szCs w:val="28"/>
        </w:rPr>
        <w:t>й</w:t>
      </w:r>
      <w:r w:rsidRPr="00AC5592">
        <w:rPr>
          <w:rFonts w:ascii="Times New Roman" w:hAnsi="Times New Roman" w:cs="Times New Roman"/>
          <w:sz w:val="28"/>
          <w:szCs w:val="28"/>
          <w:shd w:val="clear" w:color="auto" w:fill="FFFFFF"/>
        </w:rPr>
        <w:t>, в</w:t>
      </w:r>
      <w:r w:rsidRPr="00AC5592">
        <w:rPr>
          <w:rFonts w:ascii="Times New Roman" w:hAnsi="Times New Roman" w:cs="Times New Roman"/>
          <w:sz w:val="28"/>
          <w:szCs w:val="28"/>
        </w:rPr>
        <w:t xml:space="preserve"> полном объёме (включая </w:t>
      </w:r>
      <w:r w:rsidR="00907E0E">
        <w:rPr>
          <w:rFonts w:ascii="Times New Roman" w:hAnsi="Times New Roman" w:cs="Times New Roman"/>
          <w:sz w:val="28"/>
          <w:szCs w:val="28"/>
        </w:rPr>
        <w:t>затраты в связи с оплатой демонтажных и строительно-монтажных работ, а также услуг по транспортировке).</w:t>
      </w:r>
      <w:proofErr w:type="gramEnd"/>
    </w:p>
    <w:p w:rsidR="00FA727A" w:rsidRPr="00AC5592" w:rsidRDefault="00AC5592" w:rsidP="00DC29A5">
      <w:pPr>
        <w:pStyle w:val="ConsPlusNormal"/>
        <w:spacing w:line="235"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3.6.4. В</w:t>
      </w:r>
      <w:r w:rsidRPr="00AC5592">
        <w:rPr>
          <w:rFonts w:ascii="Times New Roman" w:hAnsi="Times New Roman" w:cs="Times New Roman"/>
          <w:sz w:val="28"/>
          <w:szCs w:val="28"/>
        </w:rPr>
        <w:t xml:space="preserve"> случае приобретения</w:t>
      </w:r>
      <w:r>
        <w:rPr>
          <w:rFonts w:ascii="Times New Roman" w:hAnsi="Times New Roman" w:cs="Times New Roman"/>
          <w:sz w:val="28"/>
          <w:szCs w:val="28"/>
        </w:rPr>
        <w:t xml:space="preserve"> </w:t>
      </w:r>
      <w:r w:rsidRPr="00AC5592">
        <w:rPr>
          <w:rFonts w:ascii="Times New Roman" w:hAnsi="Times New Roman" w:cs="Times New Roman"/>
          <w:sz w:val="28"/>
          <w:szCs w:val="28"/>
        </w:rPr>
        <w:t xml:space="preserve">оборудования для промышленной переработки сырья </w:t>
      </w:r>
      <w:r>
        <w:rPr>
          <w:rFonts w:ascii="Times New Roman" w:hAnsi="Times New Roman" w:cs="Times New Roman"/>
          <w:sz w:val="28"/>
          <w:szCs w:val="28"/>
        </w:rPr>
        <w:t>Получатель</w:t>
      </w:r>
      <w:r w:rsidRPr="00AC5592">
        <w:rPr>
          <w:rFonts w:ascii="Times New Roman" w:hAnsi="Times New Roman" w:cs="Times New Roman"/>
          <w:sz w:val="28"/>
          <w:szCs w:val="28"/>
        </w:rPr>
        <w:t xml:space="preserve"> долж</w:t>
      </w:r>
      <w:r>
        <w:rPr>
          <w:rFonts w:ascii="Times New Roman" w:hAnsi="Times New Roman" w:cs="Times New Roman"/>
          <w:sz w:val="28"/>
          <w:szCs w:val="28"/>
        </w:rPr>
        <w:t>е</w:t>
      </w:r>
      <w:r w:rsidRPr="00AC5592">
        <w:rPr>
          <w:rFonts w:ascii="Times New Roman" w:hAnsi="Times New Roman" w:cs="Times New Roman"/>
          <w:sz w:val="28"/>
          <w:szCs w:val="28"/>
        </w:rPr>
        <w:t>н принять его к бухгалтерскому учёту.</w:t>
      </w:r>
    </w:p>
    <w:p w:rsidR="003C40A8" w:rsidRPr="003C40A8" w:rsidRDefault="003C40A8" w:rsidP="00DC29A5">
      <w:pPr>
        <w:pStyle w:val="ConsPlusNonformat"/>
        <w:spacing w:line="235" w:lineRule="auto"/>
        <w:jc w:val="center"/>
        <w:rPr>
          <w:rFonts w:ascii="Times New Roman" w:hAnsi="Times New Roman" w:cs="Times New Roman"/>
          <w:sz w:val="16"/>
          <w:szCs w:val="16"/>
        </w:rPr>
      </w:pPr>
    </w:p>
    <w:p w:rsidR="00C1139E" w:rsidRPr="00284666" w:rsidRDefault="005A3CAD" w:rsidP="00DC29A5">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4</w:t>
      </w:r>
      <w:r w:rsidR="00C1139E" w:rsidRPr="00284666">
        <w:rPr>
          <w:rFonts w:ascii="Times New Roman" w:hAnsi="Times New Roman" w:cs="Times New Roman"/>
          <w:sz w:val="28"/>
          <w:szCs w:val="28"/>
        </w:rPr>
        <w:t xml:space="preserve">. </w:t>
      </w:r>
      <w:r w:rsidR="00406991">
        <w:rPr>
          <w:rFonts w:ascii="Times New Roman" w:hAnsi="Times New Roman" w:cs="Times New Roman"/>
          <w:sz w:val="28"/>
          <w:szCs w:val="28"/>
        </w:rPr>
        <w:t>Порядок перечисления</w:t>
      </w:r>
      <w:r w:rsidR="00C1139E" w:rsidRPr="00284666">
        <w:rPr>
          <w:rFonts w:ascii="Times New Roman" w:hAnsi="Times New Roman" w:cs="Times New Roman"/>
          <w:sz w:val="28"/>
          <w:szCs w:val="28"/>
        </w:rPr>
        <w:t xml:space="preserve"> </w:t>
      </w:r>
      <w:r w:rsidR="00C1139E">
        <w:rPr>
          <w:rFonts w:ascii="Times New Roman" w:hAnsi="Times New Roman" w:cs="Times New Roman"/>
          <w:sz w:val="28"/>
          <w:szCs w:val="28"/>
        </w:rPr>
        <w:t>субсидии</w:t>
      </w:r>
    </w:p>
    <w:p w:rsidR="00C1139E" w:rsidRPr="00693BB9" w:rsidRDefault="00C1139E" w:rsidP="00DC29A5">
      <w:pPr>
        <w:pStyle w:val="ConsPlusNormal"/>
        <w:tabs>
          <w:tab w:val="left" w:pos="0"/>
          <w:tab w:val="left" w:pos="851"/>
        </w:tabs>
        <w:spacing w:line="235" w:lineRule="auto"/>
        <w:jc w:val="both"/>
        <w:rPr>
          <w:rFonts w:ascii="Times New Roman" w:eastAsiaTheme="minorEastAsia" w:hAnsi="Times New Roman" w:cs="Times New Roman"/>
          <w:sz w:val="16"/>
          <w:szCs w:val="16"/>
        </w:rPr>
      </w:pPr>
    </w:p>
    <w:p w:rsidR="00406991" w:rsidRDefault="00C1139E" w:rsidP="00DC29A5">
      <w:pPr>
        <w:pStyle w:val="ConsPlusNonformat"/>
        <w:spacing w:line="235" w:lineRule="auto"/>
        <w:ind w:firstLine="709"/>
        <w:jc w:val="both"/>
        <w:rPr>
          <w:rFonts w:ascii="Times New Roman" w:hAnsi="Times New Roman" w:cs="Times New Roman"/>
          <w:sz w:val="28"/>
          <w:szCs w:val="28"/>
        </w:rPr>
      </w:pPr>
      <w:r w:rsidRPr="00C1139E">
        <w:rPr>
          <w:rFonts w:ascii="Times New Roman" w:hAnsi="Times New Roman" w:cs="Times New Roman"/>
          <w:sz w:val="28"/>
          <w:szCs w:val="28"/>
        </w:rPr>
        <w:t>4</w:t>
      </w:r>
      <w:r w:rsidR="00406991">
        <w:rPr>
          <w:rFonts w:ascii="Times New Roman" w:hAnsi="Times New Roman" w:cs="Times New Roman"/>
          <w:sz w:val="28"/>
          <w:szCs w:val="28"/>
        </w:rPr>
        <w:t>.</w:t>
      </w:r>
      <w:r w:rsidR="00646AFF">
        <w:rPr>
          <w:rFonts w:ascii="Times New Roman" w:hAnsi="Times New Roman" w:cs="Times New Roman"/>
          <w:sz w:val="28"/>
          <w:szCs w:val="28"/>
        </w:rPr>
        <w:t>1.</w:t>
      </w:r>
      <w:r w:rsidR="001E2ADB" w:rsidRPr="00284666">
        <w:rPr>
          <w:rFonts w:ascii="Times New Roman" w:hAnsi="Times New Roman" w:cs="Times New Roman"/>
          <w:sz w:val="28"/>
          <w:szCs w:val="28"/>
        </w:rPr>
        <w:t> </w:t>
      </w:r>
      <w:r w:rsidR="00DC29A5">
        <w:rPr>
          <w:rFonts w:ascii="Times New Roman" w:hAnsi="Times New Roman" w:cs="Times New Roman"/>
          <w:sz w:val="28"/>
          <w:szCs w:val="28"/>
        </w:rPr>
        <w:t>Перечисление с</w:t>
      </w:r>
      <w:r w:rsidR="00406991" w:rsidRPr="002548C1">
        <w:rPr>
          <w:rFonts w:ascii="Times New Roman" w:hAnsi="Times New Roman" w:cs="Times New Roman"/>
          <w:sz w:val="28"/>
          <w:szCs w:val="28"/>
        </w:rPr>
        <w:t xml:space="preserve">убсидии осуществляется в установленном порядке </w:t>
      </w:r>
      <w:r w:rsidR="00DC29A5">
        <w:rPr>
          <w:rFonts w:ascii="Times New Roman" w:hAnsi="Times New Roman" w:cs="Times New Roman"/>
          <w:sz w:val="28"/>
          <w:szCs w:val="28"/>
        </w:rPr>
        <w:br/>
      </w:r>
      <w:r w:rsidR="009062A2">
        <w:rPr>
          <w:rFonts w:ascii="Times New Roman" w:hAnsi="Times New Roman" w:cs="Times New Roman"/>
          <w:sz w:val="28"/>
          <w:szCs w:val="28"/>
        </w:rPr>
        <w:t>на счё</w:t>
      </w:r>
      <w:r w:rsidR="00406991" w:rsidRPr="002548C1">
        <w:rPr>
          <w:rFonts w:ascii="Times New Roman" w:hAnsi="Times New Roman" w:cs="Times New Roman"/>
          <w:sz w:val="28"/>
          <w:szCs w:val="28"/>
        </w:rPr>
        <w:t>т Получателя,</w:t>
      </w:r>
      <w:r w:rsidR="009062A2">
        <w:rPr>
          <w:rFonts w:ascii="Times New Roman" w:hAnsi="Times New Roman" w:cs="Times New Roman"/>
          <w:sz w:val="28"/>
          <w:szCs w:val="28"/>
        </w:rPr>
        <w:t xml:space="preserve"> открытый в </w:t>
      </w:r>
      <w:r w:rsidR="00646AFF">
        <w:rPr>
          <w:rFonts w:ascii="Times New Roman" w:hAnsi="Times New Roman" w:cs="Times New Roman"/>
          <w:sz w:val="28"/>
          <w:szCs w:val="28"/>
        </w:rPr>
        <w:t>учреждени</w:t>
      </w:r>
      <w:r w:rsidR="00DC29A5">
        <w:rPr>
          <w:rFonts w:ascii="Times New Roman" w:hAnsi="Times New Roman" w:cs="Times New Roman"/>
          <w:sz w:val="28"/>
          <w:szCs w:val="28"/>
        </w:rPr>
        <w:t>и</w:t>
      </w:r>
      <w:r w:rsidR="00406991" w:rsidRPr="002548C1">
        <w:rPr>
          <w:rFonts w:ascii="Times New Roman" w:hAnsi="Times New Roman" w:cs="Times New Roman"/>
          <w:sz w:val="28"/>
          <w:szCs w:val="28"/>
        </w:rPr>
        <w:t xml:space="preserve"> Центрального банка Российской Федерации или кредитн</w:t>
      </w:r>
      <w:r w:rsidR="00DC29A5">
        <w:rPr>
          <w:rFonts w:ascii="Times New Roman" w:hAnsi="Times New Roman" w:cs="Times New Roman"/>
          <w:sz w:val="28"/>
          <w:szCs w:val="28"/>
        </w:rPr>
        <w:t>ой</w:t>
      </w:r>
      <w:r w:rsidR="00406991" w:rsidRPr="002548C1">
        <w:rPr>
          <w:rFonts w:ascii="Times New Roman" w:hAnsi="Times New Roman" w:cs="Times New Roman"/>
          <w:sz w:val="28"/>
          <w:szCs w:val="28"/>
        </w:rPr>
        <w:t xml:space="preserve"> организаци</w:t>
      </w:r>
      <w:r w:rsidR="00DC29A5">
        <w:rPr>
          <w:rFonts w:ascii="Times New Roman" w:hAnsi="Times New Roman" w:cs="Times New Roman"/>
          <w:sz w:val="28"/>
          <w:szCs w:val="28"/>
        </w:rPr>
        <w:t>и</w:t>
      </w:r>
      <w:r w:rsidR="009B5CE5">
        <w:rPr>
          <w:rFonts w:ascii="Times New Roman" w:hAnsi="Times New Roman" w:cs="Times New Roman"/>
          <w:sz w:val="28"/>
          <w:szCs w:val="28"/>
        </w:rPr>
        <w:t>,</w:t>
      </w:r>
      <w:r w:rsidR="00406991" w:rsidRPr="002548C1">
        <w:rPr>
          <w:rFonts w:ascii="Times New Roman" w:hAnsi="Times New Roman" w:cs="Times New Roman"/>
          <w:sz w:val="28"/>
          <w:szCs w:val="28"/>
        </w:rPr>
        <w:t xml:space="preserve"> </w:t>
      </w:r>
      <w:r w:rsidR="00406991">
        <w:rPr>
          <w:rFonts w:ascii="Times New Roman" w:hAnsi="Times New Roman" w:cs="Times New Roman"/>
          <w:sz w:val="28"/>
          <w:szCs w:val="28"/>
        </w:rPr>
        <w:t xml:space="preserve">не позднее </w:t>
      </w:r>
      <w:r w:rsidR="00DA6AF5">
        <w:rPr>
          <w:rFonts w:ascii="Times New Roman" w:hAnsi="Times New Roman" w:cs="Times New Roman"/>
          <w:sz w:val="28"/>
          <w:szCs w:val="28"/>
        </w:rPr>
        <w:t>десятого</w:t>
      </w:r>
      <w:r w:rsidR="00406991">
        <w:rPr>
          <w:rFonts w:ascii="Times New Roman" w:hAnsi="Times New Roman" w:cs="Times New Roman"/>
          <w:sz w:val="28"/>
          <w:szCs w:val="28"/>
        </w:rPr>
        <w:t xml:space="preserve"> рабочего дня после принятия </w:t>
      </w:r>
      <w:r w:rsidR="00D9487F">
        <w:rPr>
          <w:rFonts w:ascii="Times New Roman" w:hAnsi="Times New Roman" w:cs="Times New Roman"/>
          <w:sz w:val="28"/>
          <w:szCs w:val="28"/>
        </w:rPr>
        <w:t>Г</w:t>
      </w:r>
      <w:r w:rsidR="00406991">
        <w:rPr>
          <w:rFonts w:ascii="Times New Roman" w:hAnsi="Times New Roman" w:cs="Times New Roman"/>
          <w:sz w:val="28"/>
          <w:szCs w:val="28"/>
        </w:rPr>
        <w:t>лавным распорядителем</w:t>
      </w:r>
      <w:r w:rsidR="00646AFF">
        <w:rPr>
          <w:rFonts w:ascii="Times New Roman" w:hAnsi="Times New Roman" w:cs="Times New Roman"/>
          <w:sz w:val="28"/>
          <w:szCs w:val="28"/>
        </w:rPr>
        <w:t xml:space="preserve"> бюджетных</w:t>
      </w:r>
      <w:r w:rsidR="00406991">
        <w:rPr>
          <w:rFonts w:ascii="Times New Roman" w:hAnsi="Times New Roman" w:cs="Times New Roman"/>
          <w:sz w:val="28"/>
          <w:szCs w:val="28"/>
        </w:rPr>
        <w:t xml:space="preserve"> средств </w:t>
      </w:r>
      <w:r w:rsidR="009062A2">
        <w:rPr>
          <w:rFonts w:ascii="Times New Roman" w:hAnsi="Times New Roman" w:cs="Times New Roman"/>
          <w:sz w:val="28"/>
          <w:szCs w:val="28"/>
        </w:rPr>
        <w:t>областного</w:t>
      </w:r>
      <w:r w:rsidR="00406991">
        <w:rPr>
          <w:rFonts w:ascii="Times New Roman" w:hAnsi="Times New Roman" w:cs="Times New Roman"/>
          <w:sz w:val="28"/>
          <w:szCs w:val="28"/>
        </w:rPr>
        <w:t xml:space="preserve"> бюджета решения по результатам рассмотрения им документов</w:t>
      </w:r>
      <w:r w:rsidR="009B5CE5">
        <w:rPr>
          <w:rFonts w:ascii="Times New Roman" w:hAnsi="Times New Roman" w:cs="Times New Roman"/>
          <w:sz w:val="28"/>
          <w:szCs w:val="28"/>
        </w:rPr>
        <w:t>.</w:t>
      </w:r>
    </w:p>
    <w:p w:rsidR="00C02AE7" w:rsidRPr="00284666" w:rsidRDefault="002F47F5" w:rsidP="00DC29A5">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Права и обязанности Сторон</w:t>
      </w:r>
    </w:p>
    <w:p w:rsidR="00C52A0B" w:rsidRPr="00555B8F" w:rsidRDefault="00C52A0B" w:rsidP="00DC29A5">
      <w:pPr>
        <w:pStyle w:val="ConsPlusNonformat"/>
        <w:spacing w:line="235" w:lineRule="auto"/>
        <w:jc w:val="center"/>
        <w:rPr>
          <w:rFonts w:ascii="Times New Roman" w:hAnsi="Times New Roman" w:cs="Times New Roman"/>
          <w:sz w:val="12"/>
          <w:szCs w:val="24"/>
        </w:rPr>
      </w:pPr>
    </w:p>
    <w:p w:rsidR="00C02AE7" w:rsidRDefault="004538BC" w:rsidP="00DC29A5">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.1. </w:t>
      </w:r>
      <w:r w:rsidR="008906BA">
        <w:rPr>
          <w:rFonts w:ascii="Times New Roman" w:hAnsi="Times New Roman" w:cs="Times New Roman"/>
          <w:sz w:val="28"/>
          <w:szCs w:val="28"/>
        </w:rPr>
        <w:t xml:space="preserve">Главный распорядитель </w:t>
      </w:r>
      <w:r w:rsidR="00737C46">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9062A2">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 </w:t>
      </w:r>
      <w:r w:rsidR="00C02AE7" w:rsidRPr="00284666">
        <w:rPr>
          <w:rFonts w:ascii="Times New Roman" w:hAnsi="Times New Roman" w:cs="Times New Roman"/>
          <w:sz w:val="28"/>
          <w:szCs w:val="28"/>
        </w:rPr>
        <w:t>обязуется:</w:t>
      </w:r>
    </w:p>
    <w:p w:rsidR="009B5CE5" w:rsidRPr="00C34339" w:rsidRDefault="009B5CE5" w:rsidP="00DC29A5">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5.1.1. Рассмотреть в порядке и в сроки, установленные П</w:t>
      </w:r>
      <w:r w:rsidR="00737C46">
        <w:rPr>
          <w:rFonts w:ascii="Times New Roman" w:hAnsi="Times New Roman" w:cs="Times New Roman"/>
          <w:sz w:val="28"/>
          <w:szCs w:val="28"/>
        </w:rPr>
        <w:t>орядк</w:t>
      </w:r>
      <w:r w:rsidR="00A7652B">
        <w:rPr>
          <w:rFonts w:ascii="Times New Roman" w:hAnsi="Times New Roman" w:cs="Times New Roman"/>
          <w:sz w:val="28"/>
          <w:szCs w:val="28"/>
        </w:rPr>
        <w:t>о</w:t>
      </w:r>
      <w:r w:rsidR="00737C46">
        <w:rPr>
          <w:rFonts w:ascii="Times New Roman" w:hAnsi="Times New Roman" w:cs="Times New Roman"/>
          <w:sz w:val="28"/>
          <w:szCs w:val="28"/>
        </w:rPr>
        <w:t>м</w:t>
      </w:r>
      <w:r w:rsidR="008125DE">
        <w:rPr>
          <w:rFonts w:ascii="Times New Roman" w:hAnsi="Times New Roman" w:cs="Times New Roman"/>
          <w:sz w:val="28"/>
          <w:szCs w:val="28"/>
        </w:rPr>
        <w:t xml:space="preserve"> </w:t>
      </w:r>
      <w:r>
        <w:rPr>
          <w:rFonts w:ascii="Times New Roman" w:hAnsi="Times New Roman" w:cs="Times New Roman"/>
          <w:sz w:val="28"/>
          <w:szCs w:val="28"/>
        </w:rPr>
        <w:t>предоставления субсиди</w:t>
      </w:r>
      <w:r w:rsidR="00095323">
        <w:rPr>
          <w:rFonts w:ascii="Times New Roman" w:hAnsi="Times New Roman" w:cs="Times New Roman"/>
          <w:sz w:val="28"/>
          <w:szCs w:val="28"/>
        </w:rPr>
        <w:t>й</w:t>
      </w:r>
      <w:r>
        <w:rPr>
          <w:rFonts w:ascii="Times New Roman" w:hAnsi="Times New Roman" w:cs="Times New Roman"/>
          <w:sz w:val="28"/>
          <w:szCs w:val="28"/>
        </w:rPr>
        <w:t xml:space="preserve">, представленные Получателем </w:t>
      </w:r>
      <w:r w:rsidR="00C34339">
        <w:rPr>
          <w:rFonts w:ascii="Times New Roman" w:hAnsi="Times New Roman" w:cs="Times New Roman"/>
          <w:sz w:val="28"/>
          <w:szCs w:val="28"/>
        </w:rPr>
        <w:t>документы.</w:t>
      </w:r>
    </w:p>
    <w:p w:rsidR="00C60A60" w:rsidRPr="00A15C18" w:rsidRDefault="004538BC" w:rsidP="00DC29A5">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.1.</w:t>
      </w:r>
      <w:r w:rsidR="009B5CE5" w:rsidRPr="006E7583">
        <w:rPr>
          <w:rFonts w:ascii="Times New Roman" w:hAnsi="Times New Roman" w:cs="Times New Roman"/>
          <w:sz w:val="28"/>
          <w:szCs w:val="28"/>
        </w:rPr>
        <w:t>2</w:t>
      </w:r>
      <w:r w:rsidR="00C02AE7" w:rsidRPr="00284666">
        <w:rPr>
          <w:rFonts w:ascii="Times New Roman" w:hAnsi="Times New Roman" w:cs="Times New Roman"/>
          <w:sz w:val="28"/>
          <w:szCs w:val="28"/>
        </w:rPr>
        <w:t>.</w:t>
      </w:r>
      <w:r w:rsidR="00CC3462" w:rsidRPr="00284666">
        <w:rPr>
          <w:rFonts w:ascii="Times New Roman" w:hAnsi="Times New Roman" w:cs="Times New Roman"/>
          <w:sz w:val="28"/>
          <w:szCs w:val="28"/>
        </w:rPr>
        <w:t> </w:t>
      </w:r>
      <w:r w:rsidR="004C7BFE" w:rsidRPr="00284666">
        <w:rPr>
          <w:rFonts w:ascii="Times New Roman" w:hAnsi="Times New Roman" w:cs="Times New Roman"/>
          <w:sz w:val="28"/>
          <w:szCs w:val="28"/>
        </w:rPr>
        <w:t xml:space="preserve">Обеспечить предоставление </w:t>
      </w:r>
      <w:r w:rsidR="00095323">
        <w:rPr>
          <w:rFonts w:ascii="Times New Roman" w:hAnsi="Times New Roman" w:cs="Times New Roman"/>
          <w:sz w:val="28"/>
          <w:szCs w:val="28"/>
        </w:rPr>
        <w:t>с</w:t>
      </w:r>
      <w:r w:rsidR="006F17C5" w:rsidRPr="00284666">
        <w:rPr>
          <w:rFonts w:ascii="Times New Roman" w:hAnsi="Times New Roman" w:cs="Times New Roman"/>
          <w:sz w:val="28"/>
          <w:szCs w:val="28"/>
        </w:rPr>
        <w:t>убсиди</w:t>
      </w:r>
      <w:r w:rsidR="004C7BFE" w:rsidRPr="00284666">
        <w:rPr>
          <w:rFonts w:ascii="Times New Roman" w:hAnsi="Times New Roman" w:cs="Times New Roman"/>
          <w:sz w:val="28"/>
          <w:szCs w:val="28"/>
        </w:rPr>
        <w:t>и</w:t>
      </w:r>
      <w:r w:rsidR="00C02AE7" w:rsidRPr="00284666">
        <w:rPr>
          <w:rFonts w:ascii="Times New Roman" w:hAnsi="Times New Roman" w:cs="Times New Roman"/>
          <w:sz w:val="28"/>
          <w:szCs w:val="28"/>
        </w:rPr>
        <w:t xml:space="preserve"> </w:t>
      </w:r>
      <w:r w:rsidR="006F17C5" w:rsidRPr="00284666">
        <w:rPr>
          <w:rFonts w:ascii="Times New Roman" w:hAnsi="Times New Roman" w:cs="Times New Roman"/>
          <w:sz w:val="28"/>
          <w:szCs w:val="28"/>
        </w:rPr>
        <w:t>______________________</w:t>
      </w:r>
      <w:r w:rsidR="00BB6168">
        <w:rPr>
          <w:rFonts w:ascii="Times New Roman" w:hAnsi="Times New Roman" w:cs="Times New Roman"/>
          <w:sz w:val="28"/>
          <w:szCs w:val="28"/>
        </w:rPr>
        <w:t>_</w:t>
      </w:r>
      <w:r w:rsidR="007E200E" w:rsidRPr="00284666">
        <w:rPr>
          <w:rFonts w:ascii="Times New Roman" w:hAnsi="Times New Roman" w:cs="Times New Roman"/>
          <w:sz w:val="28"/>
          <w:szCs w:val="28"/>
        </w:rPr>
        <w:t xml:space="preserve"> </w:t>
      </w:r>
      <w:r w:rsidR="004C7BFE" w:rsidRPr="00284666">
        <w:rPr>
          <w:rFonts w:ascii="Times New Roman" w:hAnsi="Times New Roman" w:cs="Times New Roman"/>
          <w:sz w:val="28"/>
          <w:szCs w:val="28"/>
        </w:rPr>
        <w:t xml:space="preserve">в </w:t>
      </w:r>
      <w:r w:rsidR="005713E2" w:rsidRPr="00284666">
        <w:rPr>
          <w:rFonts w:ascii="Times New Roman" w:hAnsi="Times New Roman" w:cs="Times New Roman"/>
          <w:sz w:val="28"/>
          <w:szCs w:val="28"/>
        </w:rPr>
        <w:t xml:space="preserve">порядке и при соблюдении </w:t>
      </w:r>
      <w:r w:rsidR="00BB6168">
        <w:rPr>
          <w:rFonts w:ascii="Times New Roman" w:hAnsi="Times New Roman" w:cs="Times New Roman"/>
          <w:sz w:val="28"/>
          <w:szCs w:val="28"/>
        </w:rPr>
        <w:t>Получателем</w:t>
      </w:r>
      <w:r w:rsidR="00BB6168">
        <w:rPr>
          <w:rFonts w:ascii="Times New Roman" w:hAnsi="Times New Roman" w:cs="Times New Roman"/>
          <w:i/>
          <w:sz w:val="28"/>
          <w:szCs w:val="28"/>
          <w:vertAlign w:val="superscript"/>
        </w:rPr>
        <w:t xml:space="preserve">  </w:t>
      </w:r>
      <w:r w:rsidR="008906BA">
        <w:rPr>
          <w:rFonts w:ascii="Times New Roman" w:hAnsi="Times New Roman" w:cs="Times New Roman"/>
          <w:i/>
          <w:sz w:val="28"/>
          <w:szCs w:val="28"/>
          <w:vertAlign w:val="superscript"/>
        </w:rPr>
        <w:t xml:space="preserve">  </w:t>
      </w:r>
      <w:r w:rsidR="00693BB9">
        <w:rPr>
          <w:rFonts w:ascii="Times New Roman" w:hAnsi="Times New Roman" w:cs="Times New Roman"/>
          <w:i/>
          <w:sz w:val="28"/>
          <w:szCs w:val="28"/>
          <w:vertAlign w:val="superscript"/>
        </w:rPr>
        <w:t xml:space="preserve">                                  </w:t>
      </w:r>
      <w:r w:rsidR="008906BA">
        <w:rPr>
          <w:rFonts w:ascii="Times New Roman" w:hAnsi="Times New Roman" w:cs="Times New Roman"/>
          <w:i/>
          <w:sz w:val="28"/>
          <w:szCs w:val="28"/>
          <w:vertAlign w:val="superscript"/>
        </w:rPr>
        <w:t xml:space="preserve">  </w:t>
      </w:r>
      <w:r w:rsidR="00555B8F">
        <w:rPr>
          <w:rFonts w:ascii="Times New Roman" w:hAnsi="Times New Roman" w:cs="Times New Roman"/>
          <w:i/>
          <w:sz w:val="28"/>
          <w:szCs w:val="28"/>
          <w:vertAlign w:val="superscript"/>
        </w:rPr>
        <w:t xml:space="preserve"> </w:t>
      </w:r>
      <w:r w:rsidR="00C60A60" w:rsidRPr="00284666">
        <w:rPr>
          <w:rFonts w:ascii="Times New Roman" w:hAnsi="Times New Roman" w:cs="Times New Roman"/>
          <w:i/>
          <w:sz w:val="28"/>
          <w:szCs w:val="28"/>
          <w:vertAlign w:val="superscript"/>
        </w:rPr>
        <w:t xml:space="preserve">(наименование </w:t>
      </w:r>
      <w:r w:rsidR="00BB6168">
        <w:rPr>
          <w:rFonts w:ascii="Times New Roman" w:hAnsi="Times New Roman" w:cs="Times New Roman"/>
          <w:i/>
          <w:sz w:val="28"/>
          <w:szCs w:val="28"/>
          <w:vertAlign w:val="superscript"/>
        </w:rPr>
        <w:t>Получателя)</w:t>
      </w:r>
    </w:p>
    <w:p w:rsidR="008F5582" w:rsidRDefault="006F17C5" w:rsidP="00DC29A5">
      <w:pPr>
        <w:pStyle w:val="ConsPlusNonformat"/>
        <w:spacing w:line="235"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условий </w:t>
      </w:r>
      <w:r w:rsidR="00C02AE7" w:rsidRPr="00284666">
        <w:rPr>
          <w:rFonts w:ascii="Times New Roman" w:hAnsi="Times New Roman" w:cs="Times New Roman"/>
          <w:sz w:val="28"/>
          <w:szCs w:val="28"/>
        </w:rPr>
        <w:t xml:space="preserve">предоставления </w:t>
      </w:r>
      <w:r w:rsidR="00095323">
        <w:rPr>
          <w:rFonts w:ascii="Times New Roman" w:hAnsi="Times New Roman" w:cs="Times New Roman"/>
          <w:sz w:val="28"/>
          <w:szCs w:val="28"/>
        </w:rPr>
        <w:t>с</w:t>
      </w:r>
      <w:r w:rsidRPr="00284666">
        <w:rPr>
          <w:rFonts w:ascii="Times New Roman" w:hAnsi="Times New Roman" w:cs="Times New Roman"/>
          <w:sz w:val="28"/>
          <w:szCs w:val="28"/>
        </w:rPr>
        <w:t xml:space="preserve">убсидии, установленных </w:t>
      </w:r>
      <w:r w:rsidR="00A7652B">
        <w:rPr>
          <w:rFonts w:ascii="Times New Roman" w:hAnsi="Times New Roman" w:cs="Times New Roman"/>
          <w:sz w:val="28"/>
          <w:szCs w:val="28"/>
        </w:rPr>
        <w:t>Порядко</w:t>
      </w:r>
      <w:r w:rsidR="008E3B88">
        <w:rPr>
          <w:rFonts w:ascii="Times New Roman" w:hAnsi="Times New Roman" w:cs="Times New Roman"/>
          <w:sz w:val="28"/>
          <w:szCs w:val="28"/>
        </w:rPr>
        <w:t>м предоставления субсиди</w:t>
      </w:r>
      <w:r w:rsidR="00095323">
        <w:rPr>
          <w:rFonts w:ascii="Times New Roman" w:hAnsi="Times New Roman" w:cs="Times New Roman"/>
          <w:sz w:val="28"/>
          <w:szCs w:val="28"/>
        </w:rPr>
        <w:t>й</w:t>
      </w:r>
      <w:r w:rsidR="008E3B88">
        <w:rPr>
          <w:rFonts w:ascii="Times New Roman" w:hAnsi="Times New Roman" w:cs="Times New Roman"/>
          <w:sz w:val="28"/>
          <w:szCs w:val="28"/>
        </w:rPr>
        <w:t xml:space="preserve"> и настоящим Соглашением</w:t>
      </w:r>
      <w:r w:rsidR="00934DA7">
        <w:rPr>
          <w:rFonts w:ascii="Times New Roman" w:hAnsi="Times New Roman" w:cs="Times New Roman"/>
          <w:sz w:val="28"/>
          <w:szCs w:val="28"/>
        </w:rPr>
        <w:t>.</w:t>
      </w:r>
    </w:p>
    <w:p w:rsidR="005A0DA0" w:rsidRDefault="007B753F" w:rsidP="00DC29A5">
      <w:pPr>
        <w:pStyle w:val="ConsPlusNonformat"/>
        <w:spacing w:line="235" w:lineRule="auto"/>
        <w:ind w:firstLine="709"/>
        <w:jc w:val="both"/>
        <w:rPr>
          <w:rFonts w:ascii="Times New Roman" w:hAnsi="Times New Roman" w:cs="Times New Roman"/>
          <w:sz w:val="28"/>
          <w:szCs w:val="28"/>
        </w:rPr>
      </w:pPr>
      <w:r w:rsidRPr="00AD1203">
        <w:rPr>
          <w:rFonts w:ascii="Times New Roman" w:hAnsi="Times New Roman" w:cs="Times New Roman"/>
          <w:sz w:val="28"/>
          <w:szCs w:val="28"/>
        </w:rPr>
        <w:t>5</w:t>
      </w:r>
      <w:r w:rsidR="005A0DA0" w:rsidRPr="00AD1203">
        <w:rPr>
          <w:rFonts w:ascii="Times New Roman" w:hAnsi="Times New Roman" w:cs="Times New Roman"/>
          <w:sz w:val="28"/>
          <w:szCs w:val="28"/>
        </w:rPr>
        <w:t>.1.3</w:t>
      </w:r>
      <w:r w:rsidR="00180E76" w:rsidRPr="00AD1203">
        <w:rPr>
          <w:rFonts w:ascii="Times New Roman" w:hAnsi="Times New Roman" w:cs="Times New Roman"/>
          <w:sz w:val="28"/>
          <w:szCs w:val="28"/>
        </w:rPr>
        <w:t>.</w:t>
      </w:r>
      <w:r w:rsidR="005A0DA0" w:rsidRPr="00AD1203">
        <w:rPr>
          <w:rFonts w:ascii="Times New Roman" w:hAnsi="Times New Roman" w:cs="Times New Roman"/>
          <w:sz w:val="28"/>
          <w:szCs w:val="28"/>
        </w:rPr>
        <w:t xml:space="preserve"> Определить показател</w:t>
      </w:r>
      <w:r w:rsidR="009523FA" w:rsidRPr="00AD1203">
        <w:rPr>
          <w:rFonts w:ascii="Times New Roman" w:hAnsi="Times New Roman" w:cs="Times New Roman"/>
          <w:sz w:val="28"/>
          <w:szCs w:val="28"/>
        </w:rPr>
        <w:t>ь</w:t>
      </w:r>
      <w:r w:rsidR="005A0DA0" w:rsidRPr="00AD1203">
        <w:rPr>
          <w:rFonts w:ascii="Times New Roman" w:hAnsi="Times New Roman" w:cs="Times New Roman"/>
          <w:sz w:val="28"/>
          <w:szCs w:val="28"/>
        </w:rPr>
        <w:t xml:space="preserve"> результативности в соответствии с Приложением № </w:t>
      </w:r>
      <w:r w:rsidR="008533DF" w:rsidRPr="00AD1203">
        <w:rPr>
          <w:rFonts w:ascii="Times New Roman" w:hAnsi="Times New Roman" w:cs="Times New Roman"/>
          <w:sz w:val="28"/>
          <w:szCs w:val="28"/>
        </w:rPr>
        <w:t>4</w:t>
      </w:r>
      <w:r w:rsidR="005A0DA0" w:rsidRPr="00AD1203">
        <w:rPr>
          <w:rFonts w:ascii="Times New Roman" w:hAnsi="Times New Roman" w:cs="Times New Roman"/>
          <w:sz w:val="28"/>
          <w:szCs w:val="28"/>
        </w:rPr>
        <w:t xml:space="preserve"> к настоящему Соглашению и осуществлять оценку достижения.</w:t>
      </w:r>
      <w:r w:rsidR="00802B0D" w:rsidRPr="00AD1203">
        <w:rPr>
          <w:rStyle w:val="af2"/>
          <w:rFonts w:ascii="Times New Roman" w:hAnsi="Times New Roman" w:cs="Times New Roman"/>
          <w:sz w:val="28"/>
          <w:szCs w:val="28"/>
        </w:rPr>
        <w:footnoteReference w:id="8"/>
      </w:r>
    </w:p>
    <w:p w:rsidR="005A0DA0" w:rsidRDefault="007B753F" w:rsidP="00DC29A5">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06DE8" w:rsidRPr="00284666">
        <w:rPr>
          <w:rFonts w:ascii="Times New Roman" w:hAnsi="Times New Roman" w:cs="Times New Roman"/>
          <w:sz w:val="28"/>
          <w:szCs w:val="28"/>
        </w:rPr>
        <w:t>.1.</w:t>
      </w:r>
      <w:r w:rsidR="00180E76">
        <w:rPr>
          <w:rFonts w:ascii="Times New Roman" w:hAnsi="Times New Roman" w:cs="Times New Roman"/>
          <w:sz w:val="28"/>
          <w:szCs w:val="28"/>
        </w:rPr>
        <w:t>4</w:t>
      </w:r>
      <w:r w:rsidR="00D06DE8" w:rsidRPr="00284666">
        <w:rPr>
          <w:rFonts w:ascii="Times New Roman" w:hAnsi="Times New Roman" w:cs="Times New Roman"/>
          <w:sz w:val="28"/>
          <w:szCs w:val="28"/>
        </w:rPr>
        <w:t>. </w:t>
      </w:r>
      <w:r w:rsidR="00802B0D" w:rsidRPr="00284666">
        <w:rPr>
          <w:rFonts w:ascii="Times New Roman" w:hAnsi="Times New Roman" w:cs="Times New Roman"/>
          <w:sz w:val="28"/>
          <w:szCs w:val="28"/>
        </w:rPr>
        <w:t xml:space="preserve">Осуществлять </w:t>
      </w:r>
      <w:r w:rsidR="00802B0D">
        <w:rPr>
          <w:rFonts w:ascii="Times New Roman" w:hAnsi="Times New Roman" w:cs="Times New Roman"/>
          <w:sz w:val="28"/>
          <w:szCs w:val="28"/>
        </w:rPr>
        <w:t>проверку</w:t>
      </w:r>
      <w:r w:rsidR="00802B0D" w:rsidRPr="00284666">
        <w:rPr>
          <w:rFonts w:ascii="Times New Roman" w:hAnsi="Times New Roman" w:cs="Times New Roman"/>
          <w:sz w:val="28"/>
          <w:szCs w:val="28"/>
        </w:rPr>
        <w:t xml:space="preserve"> за соблюдением </w:t>
      </w:r>
      <w:r w:rsidR="00802B0D">
        <w:rPr>
          <w:rFonts w:ascii="Times New Roman" w:hAnsi="Times New Roman" w:cs="Times New Roman"/>
          <w:sz w:val="28"/>
          <w:szCs w:val="28"/>
        </w:rPr>
        <w:t>Получателем</w:t>
      </w:r>
      <w:r w:rsidR="00802B0D" w:rsidRPr="00284666">
        <w:rPr>
          <w:rFonts w:ascii="Times New Roman" w:hAnsi="Times New Roman" w:cs="Times New Roman"/>
          <w:sz w:val="28"/>
          <w:szCs w:val="28"/>
        </w:rPr>
        <w:t xml:space="preserve"> условий</w:t>
      </w:r>
      <w:r w:rsidR="00802B0D">
        <w:rPr>
          <w:rFonts w:ascii="Times New Roman" w:hAnsi="Times New Roman" w:cs="Times New Roman"/>
          <w:sz w:val="28"/>
          <w:szCs w:val="28"/>
        </w:rPr>
        <w:t>, целей и порядка</w:t>
      </w:r>
      <w:r w:rsidR="00802B0D" w:rsidRPr="00284666">
        <w:rPr>
          <w:rFonts w:ascii="Times New Roman" w:hAnsi="Times New Roman" w:cs="Times New Roman"/>
          <w:sz w:val="28"/>
          <w:szCs w:val="28"/>
        </w:rPr>
        <w:t xml:space="preserve"> предоставления </w:t>
      </w:r>
      <w:r w:rsidR="00095323">
        <w:rPr>
          <w:rFonts w:ascii="Times New Roman" w:hAnsi="Times New Roman" w:cs="Times New Roman"/>
          <w:sz w:val="28"/>
          <w:szCs w:val="28"/>
        </w:rPr>
        <w:t>с</w:t>
      </w:r>
      <w:r w:rsidR="00802B0D" w:rsidRPr="00284666">
        <w:rPr>
          <w:rFonts w:ascii="Times New Roman" w:hAnsi="Times New Roman" w:cs="Times New Roman"/>
          <w:sz w:val="28"/>
          <w:szCs w:val="28"/>
        </w:rPr>
        <w:t>убсидии</w:t>
      </w:r>
      <w:r w:rsidR="00802B0D">
        <w:rPr>
          <w:rFonts w:ascii="Times New Roman" w:hAnsi="Times New Roman" w:cs="Times New Roman"/>
          <w:sz w:val="28"/>
          <w:szCs w:val="28"/>
        </w:rPr>
        <w:t>.</w:t>
      </w:r>
    </w:p>
    <w:p w:rsidR="00D06DE8" w:rsidRPr="00284666" w:rsidRDefault="007B753F" w:rsidP="00DC29A5">
      <w:pPr>
        <w:pStyle w:val="ConsPlusNonformat"/>
        <w:spacing w:line="235" w:lineRule="auto"/>
        <w:ind w:firstLine="709"/>
        <w:jc w:val="both"/>
        <w:rPr>
          <w:rFonts w:ascii="Times New Roman" w:hAnsi="Times New Roman" w:cs="Times New Roman"/>
          <w:i/>
          <w:sz w:val="28"/>
          <w:szCs w:val="28"/>
          <w:vertAlign w:val="superscript"/>
        </w:rPr>
      </w:pPr>
      <w:r>
        <w:rPr>
          <w:rFonts w:ascii="Times New Roman" w:hAnsi="Times New Roman" w:cs="Times New Roman"/>
          <w:sz w:val="28"/>
          <w:szCs w:val="28"/>
        </w:rPr>
        <w:t>5</w:t>
      </w:r>
      <w:r w:rsidR="00D06DE8" w:rsidRPr="00284666">
        <w:rPr>
          <w:rFonts w:ascii="Times New Roman" w:hAnsi="Times New Roman" w:cs="Times New Roman"/>
          <w:sz w:val="28"/>
          <w:szCs w:val="28"/>
        </w:rPr>
        <w:t>.1.</w:t>
      </w:r>
      <w:r w:rsidR="00180E76">
        <w:rPr>
          <w:rFonts w:ascii="Times New Roman" w:hAnsi="Times New Roman" w:cs="Times New Roman"/>
          <w:sz w:val="28"/>
          <w:szCs w:val="28"/>
        </w:rPr>
        <w:t>5</w:t>
      </w:r>
      <w:r w:rsidR="00D06DE8">
        <w:rPr>
          <w:rFonts w:ascii="Times New Roman" w:hAnsi="Times New Roman" w:cs="Times New Roman"/>
          <w:sz w:val="28"/>
          <w:szCs w:val="28"/>
        </w:rPr>
        <w:t>. </w:t>
      </w:r>
      <w:r w:rsidR="00D06DE8" w:rsidRPr="00284666">
        <w:rPr>
          <w:rFonts w:ascii="Times New Roman" w:hAnsi="Times New Roman" w:cs="Times New Roman"/>
          <w:sz w:val="28"/>
          <w:szCs w:val="28"/>
        </w:rPr>
        <w:t>В случае если ___</w:t>
      </w:r>
      <w:r w:rsidR="00693BB9">
        <w:rPr>
          <w:rFonts w:ascii="Times New Roman" w:hAnsi="Times New Roman" w:cs="Times New Roman"/>
          <w:sz w:val="28"/>
          <w:szCs w:val="28"/>
        </w:rPr>
        <w:t>________________</w:t>
      </w:r>
      <w:r w:rsidR="00D06DE8" w:rsidRPr="00284666">
        <w:rPr>
          <w:rFonts w:ascii="Times New Roman" w:hAnsi="Times New Roman" w:cs="Times New Roman"/>
          <w:sz w:val="28"/>
          <w:szCs w:val="28"/>
        </w:rPr>
        <w:t xml:space="preserve">__________________________ </w:t>
      </w:r>
      <w:r w:rsidR="00D06DE8">
        <w:rPr>
          <w:rFonts w:ascii="Times New Roman" w:hAnsi="Times New Roman" w:cs="Times New Roman"/>
          <w:sz w:val="28"/>
          <w:szCs w:val="28"/>
        </w:rPr>
        <w:br/>
      </w:r>
      <w:r w:rsidR="00D06DE8" w:rsidRPr="00284666">
        <w:rPr>
          <w:rFonts w:ascii="Times New Roman" w:hAnsi="Times New Roman" w:cs="Times New Roman"/>
          <w:i/>
          <w:sz w:val="28"/>
          <w:szCs w:val="28"/>
          <w:vertAlign w:val="superscript"/>
        </w:rPr>
        <w:t xml:space="preserve">                                               </w:t>
      </w:r>
      <w:r w:rsidR="00D06DE8">
        <w:rPr>
          <w:rFonts w:ascii="Times New Roman" w:hAnsi="Times New Roman" w:cs="Times New Roman"/>
          <w:i/>
          <w:sz w:val="28"/>
          <w:szCs w:val="28"/>
          <w:vertAlign w:val="superscript"/>
        </w:rPr>
        <w:t xml:space="preserve">  </w:t>
      </w:r>
      <w:r w:rsidR="00D06DE8" w:rsidRPr="00284666">
        <w:rPr>
          <w:rFonts w:ascii="Times New Roman" w:hAnsi="Times New Roman" w:cs="Times New Roman"/>
          <w:i/>
          <w:sz w:val="28"/>
          <w:szCs w:val="28"/>
          <w:vertAlign w:val="superscript"/>
        </w:rPr>
        <w:t xml:space="preserve">       </w:t>
      </w:r>
      <w:r w:rsidR="00D06DE8">
        <w:rPr>
          <w:rFonts w:ascii="Times New Roman" w:hAnsi="Times New Roman" w:cs="Times New Roman"/>
          <w:i/>
          <w:sz w:val="28"/>
          <w:szCs w:val="28"/>
          <w:vertAlign w:val="superscript"/>
        </w:rPr>
        <w:t xml:space="preserve">                                         </w:t>
      </w:r>
      <w:r w:rsidR="00693BB9">
        <w:rPr>
          <w:rFonts w:ascii="Times New Roman" w:hAnsi="Times New Roman" w:cs="Times New Roman"/>
          <w:i/>
          <w:sz w:val="28"/>
          <w:szCs w:val="28"/>
          <w:vertAlign w:val="superscript"/>
        </w:rPr>
        <w:t xml:space="preserve">   </w:t>
      </w:r>
      <w:r w:rsidR="00D06DE8">
        <w:rPr>
          <w:rFonts w:ascii="Times New Roman" w:hAnsi="Times New Roman" w:cs="Times New Roman"/>
          <w:i/>
          <w:sz w:val="28"/>
          <w:szCs w:val="28"/>
          <w:vertAlign w:val="superscript"/>
        </w:rPr>
        <w:t xml:space="preserve">            </w:t>
      </w:r>
      <w:r w:rsidR="00D06DE8"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00D06DE8" w:rsidRPr="00284666">
        <w:rPr>
          <w:rFonts w:ascii="Times New Roman" w:hAnsi="Times New Roman" w:cs="Times New Roman"/>
          <w:i/>
          <w:sz w:val="28"/>
          <w:szCs w:val="28"/>
          <w:vertAlign w:val="superscript"/>
        </w:rPr>
        <w:t>)</w:t>
      </w:r>
    </w:p>
    <w:p w:rsidR="00D06DE8" w:rsidRDefault="00802B0D" w:rsidP="00DC29A5">
      <w:pPr>
        <w:pStyle w:val="ConsPlusNonformat"/>
        <w:spacing w:line="235"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допущены нарушения </w:t>
      </w:r>
      <w:r>
        <w:rPr>
          <w:rFonts w:ascii="Times New Roman" w:hAnsi="Times New Roman" w:cs="Times New Roman"/>
          <w:sz w:val="28"/>
          <w:szCs w:val="28"/>
        </w:rPr>
        <w:t xml:space="preserve">условий, целей и порядка предоставления </w:t>
      </w:r>
      <w:r w:rsidR="00095323">
        <w:rPr>
          <w:rFonts w:ascii="Times New Roman" w:hAnsi="Times New Roman" w:cs="Times New Roman"/>
          <w:sz w:val="28"/>
          <w:szCs w:val="28"/>
        </w:rPr>
        <w:t>с</w:t>
      </w:r>
      <w:r>
        <w:rPr>
          <w:rFonts w:ascii="Times New Roman" w:hAnsi="Times New Roman" w:cs="Times New Roman"/>
          <w:sz w:val="28"/>
          <w:szCs w:val="28"/>
        </w:rPr>
        <w:t>убсидии, предусмотренных Порядк</w:t>
      </w:r>
      <w:r w:rsidR="00A7652B">
        <w:rPr>
          <w:rFonts w:ascii="Times New Roman" w:hAnsi="Times New Roman" w:cs="Times New Roman"/>
          <w:sz w:val="28"/>
          <w:szCs w:val="28"/>
        </w:rPr>
        <w:t>о</w:t>
      </w:r>
      <w:r>
        <w:rPr>
          <w:rFonts w:ascii="Times New Roman" w:hAnsi="Times New Roman" w:cs="Times New Roman"/>
          <w:sz w:val="28"/>
          <w:szCs w:val="28"/>
        </w:rPr>
        <w:t>м предоставления субсиди</w:t>
      </w:r>
      <w:r w:rsidR="00095323">
        <w:rPr>
          <w:rFonts w:ascii="Times New Roman" w:hAnsi="Times New Roman" w:cs="Times New Roman"/>
          <w:sz w:val="28"/>
          <w:szCs w:val="28"/>
        </w:rPr>
        <w:t>й</w:t>
      </w:r>
      <w:r w:rsidRPr="0028466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84666">
        <w:rPr>
          <w:rFonts w:ascii="Times New Roman" w:hAnsi="Times New Roman" w:cs="Times New Roman"/>
          <w:sz w:val="28"/>
          <w:szCs w:val="28"/>
        </w:rPr>
        <w:t>настоящ</w:t>
      </w:r>
      <w:r>
        <w:rPr>
          <w:rFonts w:ascii="Times New Roman" w:hAnsi="Times New Roman" w:cs="Times New Roman"/>
          <w:sz w:val="28"/>
          <w:szCs w:val="28"/>
        </w:rPr>
        <w:t>им</w:t>
      </w:r>
      <w:r w:rsidRPr="00284666">
        <w:rPr>
          <w:rFonts w:ascii="Times New Roman" w:hAnsi="Times New Roman" w:cs="Times New Roman"/>
          <w:sz w:val="28"/>
          <w:szCs w:val="28"/>
        </w:rPr>
        <w:t xml:space="preserve"> Соглашен</w:t>
      </w:r>
      <w:r>
        <w:rPr>
          <w:rFonts w:ascii="Times New Roman" w:hAnsi="Times New Roman" w:cs="Times New Roman"/>
          <w:sz w:val="28"/>
          <w:szCs w:val="28"/>
        </w:rPr>
        <w:t xml:space="preserve">ием, </w:t>
      </w:r>
      <w:r w:rsidRPr="00284666">
        <w:rPr>
          <w:rFonts w:ascii="Times New Roman" w:hAnsi="Times New Roman" w:cs="Times New Roman"/>
          <w:sz w:val="28"/>
          <w:szCs w:val="28"/>
        </w:rPr>
        <w:t>направлять</w:t>
      </w:r>
      <w:r>
        <w:rPr>
          <w:rFonts w:ascii="Times New Roman" w:hAnsi="Times New Roman" w:cs="Times New Roman"/>
          <w:sz w:val="28"/>
          <w:szCs w:val="28"/>
        </w:rPr>
        <w:t xml:space="preserve"> Получателю</w:t>
      </w:r>
      <w:r w:rsidRPr="00284666">
        <w:rPr>
          <w:rFonts w:ascii="Times New Roman" w:hAnsi="Times New Roman" w:cs="Times New Roman"/>
          <w:sz w:val="28"/>
          <w:szCs w:val="28"/>
        </w:rPr>
        <w:t xml:space="preserve"> требование о</w:t>
      </w:r>
      <w:r w:rsidR="00095323">
        <w:rPr>
          <w:rFonts w:ascii="Times New Roman" w:hAnsi="Times New Roman" w:cs="Times New Roman"/>
          <w:sz w:val="28"/>
          <w:szCs w:val="28"/>
        </w:rPr>
        <w:t>б обеспечении возврата средств с</w:t>
      </w:r>
      <w:r w:rsidRPr="00284666">
        <w:rPr>
          <w:rFonts w:ascii="Times New Roman" w:hAnsi="Times New Roman" w:cs="Times New Roman"/>
          <w:sz w:val="28"/>
          <w:szCs w:val="28"/>
        </w:rPr>
        <w:t xml:space="preserve">убсидии в </w:t>
      </w:r>
      <w:r>
        <w:rPr>
          <w:rFonts w:ascii="Times New Roman" w:hAnsi="Times New Roman" w:cs="Times New Roman"/>
          <w:sz w:val="28"/>
          <w:szCs w:val="28"/>
        </w:rPr>
        <w:t xml:space="preserve">областной </w:t>
      </w:r>
      <w:r w:rsidRPr="00284666">
        <w:rPr>
          <w:rFonts w:ascii="Times New Roman" w:hAnsi="Times New Roman" w:cs="Times New Roman"/>
          <w:sz w:val="28"/>
          <w:szCs w:val="28"/>
        </w:rPr>
        <w:t>бюджет.</w:t>
      </w:r>
    </w:p>
    <w:p w:rsidR="00D06DE8" w:rsidRDefault="007B753F" w:rsidP="00DC29A5">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06DE8">
        <w:rPr>
          <w:rFonts w:ascii="Times New Roman" w:hAnsi="Times New Roman" w:cs="Times New Roman"/>
          <w:sz w:val="28"/>
          <w:szCs w:val="28"/>
        </w:rPr>
        <w:t>.1.</w:t>
      </w:r>
      <w:r w:rsidR="00180E76">
        <w:rPr>
          <w:rFonts w:ascii="Times New Roman" w:hAnsi="Times New Roman" w:cs="Times New Roman"/>
          <w:sz w:val="28"/>
          <w:szCs w:val="28"/>
        </w:rPr>
        <w:t>6</w:t>
      </w:r>
      <w:r w:rsidR="00D06DE8">
        <w:rPr>
          <w:rFonts w:ascii="Times New Roman" w:hAnsi="Times New Roman" w:cs="Times New Roman"/>
          <w:sz w:val="28"/>
          <w:szCs w:val="28"/>
        </w:rPr>
        <w:t xml:space="preserve">. </w:t>
      </w:r>
      <w:r w:rsidR="00D06DE8" w:rsidRPr="00284666">
        <w:rPr>
          <w:rFonts w:ascii="Times New Roman" w:hAnsi="Times New Roman" w:cs="Times New Roman"/>
          <w:sz w:val="28"/>
          <w:szCs w:val="28"/>
        </w:rPr>
        <w:t>В случае если</w:t>
      </w:r>
      <w:r w:rsidR="00D06DE8">
        <w:rPr>
          <w:rFonts w:ascii="Times New Roman" w:hAnsi="Times New Roman" w:cs="Times New Roman"/>
          <w:sz w:val="28"/>
          <w:szCs w:val="28"/>
        </w:rPr>
        <w:t xml:space="preserve"> </w:t>
      </w:r>
      <w:r w:rsidR="00D06DE8" w:rsidRPr="00284666">
        <w:rPr>
          <w:rFonts w:ascii="Times New Roman" w:hAnsi="Times New Roman" w:cs="Times New Roman"/>
          <w:sz w:val="28"/>
          <w:szCs w:val="28"/>
        </w:rPr>
        <w:t>__</w:t>
      </w:r>
      <w:r w:rsidR="00693BB9">
        <w:rPr>
          <w:rFonts w:ascii="Times New Roman" w:hAnsi="Times New Roman" w:cs="Times New Roman"/>
          <w:sz w:val="28"/>
          <w:szCs w:val="28"/>
        </w:rPr>
        <w:t>_________________</w:t>
      </w:r>
      <w:r w:rsidR="00D06DE8" w:rsidRPr="00284666">
        <w:rPr>
          <w:rFonts w:ascii="Times New Roman" w:hAnsi="Times New Roman" w:cs="Times New Roman"/>
          <w:sz w:val="28"/>
          <w:szCs w:val="28"/>
        </w:rPr>
        <w:t xml:space="preserve">___________________________ </w:t>
      </w:r>
      <w:r w:rsidR="00D06DE8">
        <w:rPr>
          <w:rFonts w:ascii="Times New Roman" w:hAnsi="Times New Roman" w:cs="Times New Roman"/>
          <w:sz w:val="28"/>
          <w:szCs w:val="28"/>
        </w:rPr>
        <w:t xml:space="preserve"> </w:t>
      </w:r>
      <w:r w:rsidR="00D06DE8">
        <w:rPr>
          <w:rFonts w:ascii="Times New Roman" w:hAnsi="Times New Roman" w:cs="Times New Roman"/>
          <w:sz w:val="28"/>
          <w:szCs w:val="28"/>
        </w:rPr>
        <w:br/>
      </w:r>
      <w:r w:rsidR="00D06DE8" w:rsidRPr="00284666">
        <w:rPr>
          <w:rFonts w:ascii="Times New Roman" w:hAnsi="Times New Roman" w:cs="Times New Roman"/>
          <w:i/>
          <w:sz w:val="28"/>
          <w:szCs w:val="28"/>
          <w:vertAlign w:val="superscript"/>
        </w:rPr>
        <w:t xml:space="preserve">                                               </w:t>
      </w:r>
      <w:r w:rsidR="00D06DE8">
        <w:rPr>
          <w:rFonts w:ascii="Times New Roman" w:hAnsi="Times New Roman" w:cs="Times New Roman"/>
          <w:i/>
          <w:sz w:val="28"/>
          <w:szCs w:val="28"/>
          <w:vertAlign w:val="superscript"/>
        </w:rPr>
        <w:t xml:space="preserve">  </w:t>
      </w:r>
      <w:r w:rsidR="00D06DE8" w:rsidRPr="00284666">
        <w:rPr>
          <w:rFonts w:ascii="Times New Roman" w:hAnsi="Times New Roman" w:cs="Times New Roman"/>
          <w:i/>
          <w:sz w:val="28"/>
          <w:szCs w:val="28"/>
          <w:vertAlign w:val="superscript"/>
        </w:rPr>
        <w:t xml:space="preserve">       </w:t>
      </w:r>
      <w:r w:rsidR="00D06DE8">
        <w:rPr>
          <w:rFonts w:ascii="Times New Roman" w:hAnsi="Times New Roman" w:cs="Times New Roman"/>
          <w:i/>
          <w:sz w:val="28"/>
          <w:szCs w:val="28"/>
          <w:vertAlign w:val="superscript"/>
        </w:rPr>
        <w:t xml:space="preserve">                                                         </w:t>
      </w:r>
      <w:r w:rsidR="00D06DE8" w:rsidRPr="00284666">
        <w:rPr>
          <w:rFonts w:ascii="Times New Roman" w:hAnsi="Times New Roman" w:cs="Times New Roman"/>
          <w:i/>
          <w:sz w:val="28"/>
          <w:szCs w:val="28"/>
          <w:vertAlign w:val="superscript"/>
        </w:rPr>
        <w:t xml:space="preserve">(наименование </w:t>
      </w:r>
      <w:r w:rsidR="00D06DE8">
        <w:rPr>
          <w:rFonts w:ascii="Times New Roman" w:hAnsi="Times New Roman" w:cs="Times New Roman"/>
          <w:i/>
          <w:sz w:val="28"/>
          <w:szCs w:val="28"/>
          <w:vertAlign w:val="superscript"/>
        </w:rPr>
        <w:t>Получателя</w:t>
      </w:r>
      <w:r w:rsidR="00D06DE8" w:rsidRPr="00284666">
        <w:rPr>
          <w:rFonts w:ascii="Times New Roman" w:hAnsi="Times New Roman" w:cs="Times New Roman"/>
          <w:i/>
          <w:sz w:val="28"/>
          <w:szCs w:val="28"/>
          <w:vertAlign w:val="superscript"/>
        </w:rPr>
        <w:t>)</w:t>
      </w:r>
    </w:p>
    <w:p w:rsidR="00D06DE8" w:rsidRPr="00284666" w:rsidRDefault="00D06DE8" w:rsidP="00DC29A5">
      <w:pPr>
        <w:pStyle w:val="ConsPlusNonformat"/>
        <w:spacing w:line="235" w:lineRule="auto"/>
        <w:jc w:val="both"/>
        <w:rPr>
          <w:rFonts w:ascii="Times New Roman" w:hAnsi="Times New Roman" w:cs="Times New Roman"/>
          <w:sz w:val="28"/>
          <w:szCs w:val="28"/>
        </w:rPr>
      </w:pPr>
      <w:r>
        <w:rPr>
          <w:rFonts w:ascii="Times New Roman" w:hAnsi="Times New Roman" w:cs="Times New Roman"/>
          <w:sz w:val="28"/>
          <w:szCs w:val="28"/>
        </w:rPr>
        <w:t xml:space="preserve">не достигнуты установленные значения </w:t>
      </w:r>
      <w:r w:rsidRPr="00284666">
        <w:rPr>
          <w:rFonts w:ascii="Times New Roman" w:hAnsi="Times New Roman" w:cs="Times New Roman"/>
          <w:sz w:val="28"/>
          <w:szCs w:val="28"/>
        </w:rPr>
        <w:t>показател</w:t>
      </w:r>
      <w:r>
        <w:rPr>
          <w:rFonts w:ascii="Times New Roman" w:hAnsi="Times New Roman" w:cs="Times New Roman"/>
          <w:sz w:val="28"/>
          <w:szCs w:val="28"/>
        </w:rPr>
        <w:t>ей</w:t>
      </w:r>
      <w:r w:rsidRPr="00284666">
        <w:rPr>
          <w:rFonts w:ascii="Times New Roman" w:hAnsi="Times New Roman" w:cs="Times New Roman"/>
          <w:sz w:val="28"/>
          <w:szCs w:val="28"/>
        </w:rPr>
        <w:t xml:space="preserve"> результативности</w:t>
      </w:r>
      <w:r>
        <w:rPr>
          <w:rFonts w:ascii="Times New Roman" w:hAnsi="Times New Roman" w:cs="Times New Roman"/>
          <w:sz w:val="28"/>
          <w:szCs w:val="28"/>
        </w:rPr>
        <w:t>, применять штрафные санкции</w:t>
      </w:r>
      <w:r w:rsidR="00D91C14">
        <w:rPr>
          <w:rFonts w:ascii="Times New Roman" w:hAnsi="Times New Roman" w:cs="Times New Roman"/>
          <w:sz w:val="28"/>
          <w:szCs w:val="28"/>
        </w:rPr>
        <w:t xml:space="preserve">, </w:t>
      </w:r>
      <w:r w:rsidR="00D91C14" w:rsidRPr="00AD1203">
        <w:rPr>
          <w:rFonts w:ascii="Times New Roman" w:hAnsi="Times New Roman" w:cs="Times New Roman"/>
          <w:sz w:val="28"/>
          <w:szCs w:val="28"/>
        </w:rPr>
        <w:t xml:space="preserve">рассчитываемые в соответствии с Приложением № </w:t>
      </w:r>
      <w:r w:rsidR="008533DF" w:rsidRPr="00AD1203">
        <w:rPr>
          <w:rFonts w:ascii="Times New Roman" w:hAnsi="Times New Roman" w:cs="Times New Roman"/>
          <w:sz w:val="28"/>
          <w:szCs w:val="28"/>
        </w:rPr>
        <w:t>5</w:t>
      </w:r>
      <w:r w:rsidR="00D91C14" w:rsidRPr="00AD1203">
        <w:rPr>
          <w:rFonts w:ascii="Times New Roman" w:hAnsi="Times New Roman" w:cs="Times New Roman"/>
          <w:sz w:val="28"/>
          <w:szCs w:val="28"/>
        </w:rPr>
        <w:t xml:space="preserve"> к настоящему Соглашению</w:t>
      </w:r>
      <w:r w:rsidR="00F04D89" w:rsidRPr="00AD1203">
        <w:rPr>
          <w:rFonts w:ascii="Times New Roman" w:hAnsi="Times New Roman" w:cs="Times New Roman"/>
          <w:sz w:val="28"/>
          <w:szCs w:val="28"/>
        </w:rPr>
        <w:t>.</w:t>
      </w:r>
      <w:r w:rsidR="00E123D1" w:rsidRPr="00AD1203">
        <w:rPr>
          <w:rStyle w:val="af2"/>
          <w:rFonts w:ascii="Times New Roman" w:hAnsi="Times New Roman" w:cs="Times New Roman"/>
          <w:sz w:val="28"/>
          <w:szCs w:val="28"/>
        </w:rPr>
        <w:footnoteReference w:id="9"/>
      </w:r>
      <w:r>
        <w:rPr>
          <w:rFonts w:ascii="Times New Roman" w:hAnsi="Times New Roman" w:cs="Times New Roman"/>
          <w:sz w:val="28"/>
          <w:szCs w:val="28"/>
        </w:rPr>
        <w:t xml:space="preserve"> </w:t>
      </w:r>
    </w:p>
    <w:p w:rsidR="00D06DE8" w:rsidRDefault="007B753F" w:rsidP="00DC29A5">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06DE8" w:rsidRPr="00284666">
        <w:rPr>
          <w:rFonts w:ascii="Times New Roman" w:hAnsi="Times New Roman" w:cs="Times New Roman"/>
          <w:sz w:val="28"/>
          <w:szCs w:val="28"/>
        </w:rPr>
        <w:t>.1.</w:t>
      </w:r>
      <w:r w:rsidR="00180E76">
        <w:rPr>
          <w:rFonts w:ascii="Times New Roman" w:hAnsi="Times New Roman" w:cs="Times New Roman"/>
          <w:sz w:val="28"/>
          <w:szCs w:val="28"/>
        </w:rPr>
        <w:t>7</w:t>
      </w:r>
      <w:r w:rsidR="00D06DE8" w:rsidRPr="00284666">
        <w:rPr>
          <w:rFonts w:ascii="Times New Roman" w:hAnsi="Times New Roman" w:cs="Times New Roman"/>
          <w:sz w:val="28"/>
          <w:szCs w:val="28"/>
        </w:rPr>
        <w:t xml:space="preserve">. Выполнять иные обязательства, установленные бюджетным законодательством Российской Федерации, </w:t>
      </w:r>
      <w:r w:rsidR="00A7652B">
        <w:rPr>
          <w:rFonts w:ascii="Times New Roman" w:hAnsi="Times New Roman" w:cs="Times New Roman"/>
          <w:sz w:val="28"/>
          <w:szCs w:val="28"/>
        </w:rPr>
        <w:t>Порядко</w:t>
      </w:r>
      <w:r w:rsidR="00F04D89">
        <w:rPr>
          <w:rFonts w:ascii="Times New Roman" w:hAnsi="Times New Roman" w:cs="Times New Roman"/>
          <w:sz w:val="28"/>
          <w:szCs w:val="28"/>
        </w:rPr>
        <w:t>м</w:t>
      </w:r>
      <w:r w:rsidR="00D06DE8" w:rsidRPr="00284666">
        <w:rPr>
          <w:rFonts w:ascii="Times New Roman" w:hAnsi="Times New Roman" w:cs="Times New Roman"/>
          <w:sz w:val="28"/>
          <w:szCs w:val="28"/>
        </w:rPr>
        <w:t xml:space="preserve"> предоставления субсидий и настоящим Соглашением</w:t>
      </w:r>
      <w:r w:rsidR="00A0273A">
        <w:rPr>
          <w:rFonts w:ascii="Times New Roman" w:hAnsi="Times New Roman" w:cs="Times New Roman"/>
          <w:sz w:val="28"/>
          <w:szCs w:val="28"/>
        </w:rPr>
        <w:t>.</w:t>
      </w:r>
      <w:r w:rsidR="00D06DE8" w:rsidRPr="00284666">
        <w:rPr>
          <w:rStyle w:val="af2"/>
          <w:rFonts w:ascii="Times New Roman" w:hAnsi="Times New Roman" w:cs="Times New Roman"/>
          <w:sz w:val="28"/>
          <w:szCs w:val="28"/>
        </w:rPr>
        <w:footnoteReference w:id="10"/>
      </w:r>
    </w:p>
    <w:p w:rsidR="00AA6642" w:rsidRPr="00284666" w:rsidRDefault="007B753F" w:rsidP="00DC29A5">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906BA">
        <w:rPr>
          <w:rFonts w:ascii="Times New Roman" w:hAnsi="Times New Roman" w:cs="Times New Roman"/>
          <w:sz w:val="28"/>
          <w:szCs w:val="28"/>
        </w:rPr>
        <w:t xml:space="preserve">.2. Главный распорядитель </w:t>
      </w:r>
      <w:r w:rsidR="008125DE">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D35F01">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w:t>
      </w:r>
      <w:r w:rsidR="00AA6642" w:rsidRPr="00284666">
        <w:rPr>
          <w:rFonts w:ascii="Times New Roman" w:hAnsi="Times New Roman" w:cs="Times New Roman"/>
          <w:sz w:val="28"/>
          <w:szCs w:val="28"/>
        </w:rPr>
        <w:t xml:space="preserve"> </w:t>
      </w:r>
      <w:r w:rsidR="008906BA">
        <w:rPr>
          <w:rFonts w:ascii="Times New Roman" w:hAnsi="Times New Roman" w:cs="Times New Roman"/>
          <w:sz w:val="28"/>
          <w:szCs w:val="28"/>
        </w:rPr>
        <w:t xml:space="preserve">         </w:t>
      </w:r>
      <w:r w:rsidR="00C213E0" w:rsidRPr="00284666">
        <w:rPr>
          <w:rFonts w:ascii="Times New Roman" w:hAnsi="Times New Roman" w:cs="Times New Roman"/>
          <w:sz w:val="28"/>
          <w:szCs w:val="28"/>
        </w:rPr>
        <w:t>вправе</w:t>
      </w:r>
      <w:r w:rsidR="00AA6642" w:rsidRPr="00284666">
        <w:rPr>
          <w:rFonts w:ascii="Times New Roman" w:hAnsi="Times New Roman" w:cs="Times New Roman"/>
          <w:sz w:val="28"/>
          <w:szCs w:val="28"/>
        </w:rPr>
        <w:t>:</w:t>
      </w:r>
    </w:p>
    <w:p w:rsidR="00331156" w:rsidRDefault="007B753F" w:rsidP="00DC29A5">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.2.1. </w:t>
      </w:r>
      <w:r w:rsidR="00AA6642" w:rsidRPr="00284666">
        <w:rPr>
          <w:rFonts w:ascii="Times New Roman" w:hAnsi="Times New Roman" w:cs="Times New Roman"/>
          <w:sz w:val="28"/>
          <w:szCs w:val="28"/>
        </w:rPr>
        <w:t xml:space="preserve">Запрашивать </w:t>
      </w:r>
      <w:r w:rsidR="00D539B3" w:rsidRPr="00284666">
        <w:rPr>
          <w:rFonts w:ascii="Times New Roman" w:hAnsi="Times New Roman" w:cs="Times New Roman"/>
          <w:sz w:val="28"/>
          <w:szCs w:val="28"/>
        </w:rPr>
        <w:t>у</w:t>
      </w:r>
      <w:r w:rsidR="00AA6642" w:rsidRPr="00284666">
        <w:rPr>
          <w:rFonts w:ascii="Times New Roman" w:hAnsi="Times New Roman" w:cs="Times New Roman"/>
          <w:sz w:val="28"/>
          <w:szCs w:val="28"/>
        </w:rPr>
        <w:t xml:space="preserve"> </w:t>
      </w:r>
      <w:r w:rsidR="00764EBA">
        <w:rPr>
          <w:rFonts w:ascii="Times New Roman" w:hAnsi="Times New Roman" w:cs="Times New Roman"/>
          <w:sz w:val="28"/>
          <w:szCs w:val="28"/>
        </w:rPr>
        <w:t>Получателя</w:t>
      </w:r>
      <w:r w:rsidR="00AA6642" w:rsidRPr="00284666">
        <w:rPr>
          <w:rFonts w:ascii="Times New Roman" w:hAnsi="Times New Roman" w:cs="Times New Roman"/>
          <w:sz w:val="28"/>
          <w:szCs w:val="28"/>
        </w:rPr>
        <w:t xml:space="preserve"> документы и материалы, </w:t>
      </w:r>
      <w:r w:rsidR="00D539B3" w:rsidRPr="00284666">
        <w:rPr>
          <w:rFonts w:ascii="Times New Roman" w:hAnsi="Times New Roman" w:cs="Times New Roman"/>
          <w:sz w:val="28"/>
          <w:szCs w:val="28"/>
        </w:rPr>
        <w:t xml:space="preserve">необходимые для </w:t>
      </w:r>
      <w:r w:rsidR="00331156" w:rsidRPr="00284666">
        <w:rPr>
          <w:rFonts w:ascii="Times New Roman" w:hAnsi="Times New Roman" w:cs="Times New Roman"/>
          <w:sz w:val="28"/>
          <w:szCs w:val="28"/>
        </w:rPr>
        <w:t xml:space="preserve">осуществления </w:t>
      </w:r>
      <w:r w:rsidR="00F04D89">
        <w:rPr>
          <w:rFonts w:ascii="Times New Roman" w:hAnsi="Times New Roman" w:cs="Times New Roman"/>
          <w:sz w:val="28"/>
          <w:szCs w:val="28"/>
        </w:rPr>
        <w:t>проверки</w:t>
      </w:r>
      <w:r w:rsidR="00D539B3" w:rsidRPr="00284666">
        <w:rPr>
          <w:rFonts w:ascii="Times New Roman" w:hAnsi="Times New Roman" w:cs="Times New Roman"/>
          <w:sz w:val="28"/>
          <w:szCs w:val="28"/>
        </w:rPr>
        <w:t xml:space="preserve"> </w:t>
      </w:r>
      <w:r w:rsidR="00773ABD" w:rsidRPr="00284666">
        <w:rPr>
          <w:rFonts w:ascii="Times New Roman" w:hAnsi="Times New Roman" w:cs="Times New Roman"/>
          <w:sz w:val="28"/>
          <w:szCs w:val="28"/>
        </w:rPr>
        <w:t>за</w:t>
      </w:r>
      <w:r w:rsidR="00D539B3" w:rsidRPr="00284666">
        <w:rPr>
          <w:rFonts w:ascii="Times New Roman" w:hAnsi="Times New Roman" w:cs="Times New Roman"/>
          <w:sz w:val="28"/>
          <w:szCs w:val="28"/>
        </w:rPr>
        <w:t xml:space="preserve"> соблюдением </w:t>
      </w:r>
      <w:r w:rsidR="00331156" w:rsidRPr="00284666">
        <w:rPr>
          <w:rFonts w:ascii="Times New Roman" w:hAnsi="Times New Roman" w:cs="Times New Roman"/>
          <w:sz w:val="28"/>
          <w:szCs w:val="28"/>
        </w:rPr>
        <w:t>условий</w:t>
      </w:r>
      <w:r w:rsidR="00F04D89">
        <w:rPr>
          <w:rFonts w:ascii="Times New Roman" w:hAnsi="Times New Roman" w:cs="Times New Roman"/>
          <w:sz w:val="28"/>
          <w:szCs w:val="28"/>
        </w:rPr>
        <w:t>, целей и порядка</w:t>
      </w:r>
      <w:r w:rsidR="00331156" w:rsidRPr="00284666">
        <w:rPr>
          <w:rFonts w:ascii="Times New Roman" w:hAnsi="Times New Roman" w:cs="Times New Roman"/>
          <w:sz w:val="28"/>
          <w:szCs w:val="28"/>
        </w:rPr>
        <w:t xml:space="preserve"> предоставления </w:t>
      </w:r>
      <w:r w:rsidR="00095323">
        <w:rPr>
          <w:rFonts w:ascii="Times New Roman" w:hAnsi="Times New Roman" w:cs="Times New Roman"/>
          <w:sz w:val="28"/>
          <w:szCs w:val="28"/>
        </w:rPr>
        <w:t>с</w:t>
      </w:r>
      <w:r w:rsidR="00331156" w:rsidRPr="00284666">
        <w:rPr>
          <w:rFonts w:ascii="Times New Roman" w:hAnsi="Times New Roman" w:cs="Times New Roman"/>
          <w:sz w:val="28"/>
          <w:szCs w:val="28"/>
        </w:rPr>
        <w:t>убсидии</w:t>
      </w:r>
      <w:r w:rsidR="00180E76">
        <w:rPr>
          <w:rFonts w:ascii="Times New Roman" w:hAnsi="Times New Roman" w:cs="Times New Roman"/>
          <w:sz w:val="28"/>
          <w:szCs w:val="28"/>
        </w:rPr>
        <w:t>.</w:t>
      </w:r>
    </w:p>
    <w:p w:rsidR="00596478" w:rsidRDefault="00596478" w:rsidP="00DC29A5">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5.2.2. </w:t>
      </w:r>
      <w:proofErr w:type="gramStart"/>
      <w:r>
        <w:rPr>
          <w:rFonts w:ascii="Times New Roman" w:hAnsi="Times New Roman" w:cs="Times New Roman"/>
          <w:sz w:val="28"/>
          <w:szCs w:val="28"/>
        </w:rPr>
        <w:t>П</w:t>
      </w:r>
      <w:r w:rsidRPr="00284666">
        <w:rPr>
          <w:rFonts w:ascii="Times New Roman" w:hAnsi="Times New Roman" w:cs="Times New Roman"/>
          <w:sz w:val="28"/>
          <w:szCs w:val="28"/>
        </w:rPr>
        <w:t>ри определении в соответствии с бюджетным законодательством Российской Федерации наличия потребности в неиспользованном в т</w:t>
      </w:r>
      <w:r w:rsidR="00095323">
        <w:rPr>
          <w:rFonts w:ascii="Times New Roman" w:hAnsi="Times New Roman" w:cs="Times New Roman"/>
          <w:sz w:val="28"/>
          <w:szCs w:val="28"/>
        </w:rPr>
        <w:t>екущем финансовом году остатке с</w:t>
      </w:r>
      <w:r w:rsidRPr="00284666">
        <w:rPr>
          <w:rFonts w:ascii="Times New Roman" w:hAnsi="Times New Roman" w:cs="Times New Roman"/>
          <w:sz w:val="28"/>
          <w:szCs w:val="28"/>
        </w:rPr>
        <w:t>убсидии</w:t>
      </w:r>
      <w:r>
        <w:rPr>
          <w:rFonts w:ascii="Times New Roman" w:hAnsi="Times New Roman" w:cs="Times New Roman"/>
          <w:sz w:val="28"/>
          <w:szCs w:val="28"/>
        </w:rPr>
        <w:t xml:space="preserve"> направлять предложения </w:t>
      </w:r>
      <w:r w:rsidRPr="00644014">
        <w:rPr>
          <w:rFonts w:ascii="Times New Roman" w:hAnsi="Times New Roman" w:cs="Times New Roman"/>
          <w:sz w:val="28"/>
          <w:szCs w:val="28"/>
        </w:rPr>
        <w:t>в Министерство финансов Ульяновской области</w:t>
      </w:r>
      <w:r>
        <w:rPr>
          <w:rFonts w:ascii="Times New Roman" w:hAnsi="Times New Roman" w:cs="Times New Roman"/>
          <w:sz w:val="28"/>
          <w:szCs w:val="28"/>
        </w:rPr>
        <w:t xml:space="preserve"> об увеличении в установленном порядке лимитов бюджетных обязательств на предоставление субсидии в текущем финансовом году в объёме, не превышающем объём неиспользованного </w:t>
      </w:r>
      <w:r w:rsidRPr="00284666">
        <w:rPr>
          <w:rFonts w:ascii="Times New Roman" w:hAnsi="Times New Roman" w:cs="Times New Roman"/>
          <w:sz w:val="28"/>
          <w:szCs w:val="28"/>
        </w:rPr>
        <w:t xml:space="preserve">остатка средств </w:t>
      </w:r>
      <w:r w:rsidR="00095323">
        <w:rPr>
          <w:rFonts w:ascii="Times New Roman" w:hAnsi="Times New Roman" w:cs="Times New Roman"/>
          <w:sz w:val="28"/>
          <w:szCs w:val="28"/>
        </w:rPr>
        <w:t>с</w:t>
      </w:r>
      <w:r w:rsidRPr="00284666">
        <w:rPr>
          <w:rFonts w:ascii="Times New Roman" w:hAnsi="Times New Roman" w:cs="Times New Roman"/>
          <w:sz w:val="28"/>
          <w:szCs w:val="28"/>
        </w:rPr>
        <w:t>убсидии.</w:t>
      </w:r>
      <w:proofErr w:type="gramEnd"/>
    </w:p>
    <w:p w:rsidR="00C80628" w:rsidRDefault="007B753F" w:rsidP="00DE36C0">
      <w:pPr>
        <w:widowControl w:val="0"/>
        <w:autoSpaceDE w:val="0"/>
        <w:autoSpaceDN w:val="0"/>
        <w:adjustRightInd w:val="0"/>
        <w:spacing w:after="0" w:line="242"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w:t>
      </w:r>
      <w:r w:rsidR="001E2ADB">
        <w:rPr>
          <w:rFonts w:ascii="Times New Roman" w:hAnsi="Times New Roman" w:cs="Times New Roman"/>
          <w:sz w:val="28"/>
          <w:szCs w:val="28"/>
        </w:rPr>
        <w:t>3</w:t>
      </w:r>
      <w:r w:rsidR="00B30C88" w:rsidRPr="00284666">
        <w:rPr>
          <w:rFonts w:ascii="Times New Roman" w:hAnsi="Times New Roman" w:cs="Times New Roman"/>
          <w:sz w:val="28"/>
          <w:szCs w:val="28"/>
        </w:rPr>
        <w:t>. </w:t>
      </w:r>
      <w:r w:rsidR="00C80628" w:rsidRPr="00284666">
        <w:rPr>
          <w:rFonts w:ascii="Times New Roman" w:hAnsi="Times New Roman" w:cs="Times New Roman"/>
          <w:sz w:val="28"/>
          <w:szCs w:val="28"/>
        </w:rPr>
        <w:t xml:space="preserve">Осуществлять иные права, установленные </w:t>
      </w:r>
      <w:r w:rsidR="00963634" w:rsidRPr="00284666">
        <w:rPr>
          <w:rFonts w:ascii="Times New Roman" w:hAnsi="Times New Roman" w:cs="Times New Roman"/>
          <w:sz w:val="28"/>
          <w:szCs w:val="28"/>
        </w:rPr>
        <w:t xml:space="preserve">бюджетным </w:t>
      </w:r>
      <w:r w:rsidR="00C80628" w:rsidRPr="00284666">
        <w:rPr>
          <w:rFonts w:ascii="Times New Roman" w:hAnsi="Times New Roman" w:cs="Times New Roman"/>
          <w:sz w:val="28"/>
          <w:szCs w:val="28"/>
        </w:rPr>
        <w:t>законодательством Российской Федерации</w:t>
      </w:r>
      <w:r w:rsidR="00963634" w:rsidRPr="00284666">
        <w:rPr>
          <w:rFonts w:ascii="Times New Roman" w:hAnsi="Times New Roman" w:cs="Times New Roman"/>
          <w:sz w:val="28"/>
          <w:szCs w:val="28"/>
        </w:rPr>
        <w:t xml:space="preserve">, </w:t>
      </w:r>
      <w:r w:rsidR="00A7652B">
        <w:rPr>
          <w:rFonts w:ascii="Times New Roman" w:hAnsi="Times New Roman" w:cs="Times New Roman"/>
          <w:sz w:val="28"/>
          <w:szCs w:val="28"/>
        </w:rPr>
        <w:t>Порядко</w:t>
      </w:r>
      <w:r w:rsidR="00A633FA">
        <w:rPr>
          <w:rFonts w:ascii="Times New Roman" w:hAnsi="Times New Roman" w:cs="Times New Roman"/>
          <w:sz w:val="28"/>
          <w:szCs w:val="28"/>
        </w:rPr>
        <w:t>м</w:t>
      </w:r>
      <w:r w:rsidR="00963634" w:rsidRPr="00284666">
        <w:rPr>
          <w:rFonts w:ascii="Times New Roman" w:hAnsi="Times New Roman" w:cs="Times New Roman"/>
          <w:sz w:val="28"/>
          <w:szCs w:val="28"/>
        </w:rPr>
        <w:t xml:space="preserve"> предоставления субсиди</w:t>
      </w:r>
      <w:r w:rsidR="00095323">
        <w:rPr>
          <w:rFonts w:ascii="Times New Roman" w:hAnsi="Times New Roman" w:cs="Times New Roman"/>
          <w:sz w:val="28"/>
          <w:szCs w:val="28"/>
        </w:rPr>
        <w:t>й</w:t>
      </w:r>
      <w:r w:rsidR="00963634" w:rsidRPr="00284666">
        <w:rPr>
          <w:rFonts w:ascii="Times New Roman" w:hAnsi="Times New Roman" w:cs="Times New Roman"/>
          <w:sz w:val="28"/>
          <w:szCs w:val="28"/>
        </w:rPr>
        <w:t xml:space="preserve"> </w:t>
      </w:r>
      <w:r w:rsidR="00C80628" w:rsidRPr="00284666">
        <w:rPr>
          <w:rFonts w:ascii="Times New Roman" w:hAnsi="Times New Roman" w:cs="Times New Roman"/>
          <w:sz w:val="28"/>
          <w:szCs w:val="28"/>
        </w:rPr>
        <w:t>и настоящим Соглашением.</w:t>
      </w:r>
      <w:r w:rsidR="0023131C">
        <w:rPr>
          <w:rStyle w:val="af2"/>
          <w:rFonts w:ascii="Times New Roman" w:hAnsi="Times New Roman" w:cs="Times New Roman"/>
          <w:sz w:val="28"/>
          <w:szCs w:val="28"/>
        </w:rPr>
        <w:footnoteReference w:id="11"/>
      </w:r>
    </w:p>
    <w:p w:rsidR="00C213E0" w:rsidRPr="00284666" w:rsidRDefault="00C16CEB" w:rsidP="00DE36C0">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13E0" w:rsidRPr="00284666">
        <w:rPr>
          <w:rFonts w:ascii="Times New Roman" w:hAnsi="Times New Roman" w:cs="Times New Roman"/>
          <w:sz w:val="28"/>
          <w:szCs w:val="28"/>
        </w:rPr>
        <w:t>.</w:t>
      </w:r>
      <w:r w:rsidR="00AA0818" w:rsidRPr="00284666">
        <w:rPr>
          <w:rFonts w:ascii="Times New Roman" w:hAnsi="Times New Roman" w:cs="Times New Roman"/>
          <w:sz w:val="28"/>
          <w:szCs w:val="28"/>
        </w:rPr>
        <w:t>3</w:t>
      </w:r>
      <w:r w:rsidR="00C47B32">
        <w:rPr>
          <w:rFonts w:ascii="Times New Roman" w:hAnsi="Times New Roman" w:cs="Times New Roman"/>
          <w:sz w:val="28"/>
          <w:szCs w:val="28"/>
        </w:rPr>
        <w:t>. </w:t>
      </w:r>
      <w:r w:rsidR="00764EBA">
        <w:rPr>
          <w:rFonts w:ascii="Times New Roman" w:hAnsi="Times New Roman" w:cs="Times New Roman"/>
          <w:sz w:val="28"/>
          <w:szCs w:val="28"/>
        </w:rPr>
        <w:t>Получатель</w:t>
      </w:r>
      <w:r w:rsidR="00712DE7"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обязуется:</w:t>
      </w:r>
    </w:p>
    <w:p w:rsidR="00A21945" w:rsidRDefault="00E123D1" w:rsidP="00DE36C0">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.3.</w:t>
      </w:r>
      <w:r w:rsidR="00AF6B04" w:rsidRPr="00284666">
        <w:rPr>
          <w:rFonts w:ascii="Times New Roman" w:hAnsi="Times New Roman" w:cs="Times New Roman"/>
          <w:sz w:val="28"/>
          <w:szCs w:val="28"/>
        </w:rPr>
        <w:t>1</w:t>
      </w:r>
      <w:r w:rsidR="00B30C88" w:rsidRPr="00284666">
        <w:rPr>
          <w:rFonts w:ascii="Times New Roman" w:hAnsi="Times New Roman" w:cs="Times New Roman"/>
          <w:sz w:val="28"/>
          <w:szCs w:val="28"/>
        </w:rPr>
        <w:t>. </w:t>
      </w:r>
      <w:r w:rsidR="00DB2791" w:rsidRPr="00284666">
        <w:rPr>
          <w:rFonts w:ascii="Times New Roman" w:hAnsi="Times New Roman" w:cs="Times New Roman"/>
          <w:sz w:val="28"/>
          <w:szCs w:val="28"/>
        </w:rPr>
        <w:t>Обеспечивать выполнение условий</w:t>
      </w:r>
      <w:r w:rsidR="00DB2791">
        <w:rPr>
          <w:rFonts w:ascii="Times New Roman" w:hAnsi="Times New Roman" w:cs="Times New Roman"/>
          <w:sz w:val="28"/>
          <w:szCs w:val="28"/>
        </w:rPr>
        <w:t xml:space="preserve">, целей и порядка предоставления </w:t>
      </w:r>
      <w:r w:rsidR="00095323">
        <w:rPr>
          <w:rFonts w:ascii="Times New Roman" w:hAnsi="Times New Roman" w:cs="Times New Roman"/>
          <w:sz w:val="28"/>
          <w:szCs w:val="28"/>
        </w:rPr>
        <w:t>с</w:t>
      </w:r>
      <w:r w:rsidR="00DB2791">
        <w:rPr>
          <w:rFonts w:ascii="Times New Roman" w:hAnsi="Times New Roman" w:cs="Times New Roman"/>
          <w:sz w:val="28"/>
          <w:szCs w:val="28"/>
        </w:rPr>
        <w:t>убсидии, предусмотренных Порядк</w:t>
      </w:r>
      <w:r w:rsidR="00A7652B">
        <w:rPr>
          <w:rFonts w:ascii="Times New Roman" w:hAnsi="Times New Roman" w:cs="Times New Roman"/>
          <w:sz w:val="28"/>
          <w:szCs w:val="28"/>
        </w:rPr>
        <w:t>о</w:t>
      </w:r>
      <w:r w:rsidR="00DB2791">
        <w:rPr>
          <w:rFonts w:ascii="Times New Roman" w:hAnsi="Times New Roman" w:cs="Times New Roman"/>
          <w:sz w:val="28"/>
          <w:szCs w:val="28"/>
        </w:rPr>
        <w:t>м предоставления субси</w:t>
      </w:r>
      <w:r w:rsidR="00095323">
        <w:rPr>
          <w:rFonts w:ascii="Times New Roman" w:hAnsi="Times New Roman" w:cs="Times New Roman"/>
          <w:sz w:val="28"/>
          <w:szCs w:val="28"/>
        </w:rPr>
        <w:t>дий</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 xml:space="preserve">и </w:t>
      </w:r>
      <w:r w:rsidR="00DB2791" w:rsidRPr="00284666">
        <w:rPr>
          <w:rFonts w:ascii="Times New Roman" w:hAnsi="Times New Roman" w:cs="Times New Roman"/>
          <w:sz w:val="28"/>
          <w:szCs w:val="28"/>
        </w:rPr>
        <w:t>настоящ</w:t>
      </w:r>
      <w:r w:rsidR="00DB2791">
        <w:rPr>
          <w:rFonts w:ascii="Times New Roman" w:hAnsi="Times New Roman" w:cs="Times New Roman"/>
          <w:sz w:val="28"/>
          <w:szCs w:val="28"/>
        </w:rPr>
        <w:t>им</w:t>
      </w:r>
      <w:r w:rsidR="00DB2791" w:rsidRPr="00284666">
        <w:rPr>
          <w:rFonts w:ascii="Times New Roman" w:hAnsi="Times New Roman" w:cs="Times New Roman"/>
          <w:sz w:val="28"/>
          <w:szCs w:val="28"/>
        </w:rPr>
        <w:t xml:space="preserve"> Соглашен</w:t>
      </w:r>
      <w:r w:rsidR="00DB2791">
        <w:rPr>
          <w:rFonts w:ascii="Times New Roman" w:hAnsi="Times New Roman" w:cs="Times New Roman"/>
          <w:sz w:val="28"/>
          <w:szCs w:val="28"/>
        </w:rPr>
        <w:t>ием,</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в том числе:</w:t>
      </w:r>
    </w:p>
    <w:p w:rsidR="003F21B6" w:rsidRPr="00A21945" w:rsidRDefault="00A21945" w:rsidP="00DE36C0">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5.3.1.1</w:t>
      </w:r>
      <w:r w:rsidR="00805D66">
        <w:rPr>
          <w:rFonts w:ascii="Times New Roman" w:hAnsi="Times New Roman" w:cs="Times New Roman"/>
          <w:sz w:val="28"/>
          <w:szCs w:val="28"/>
        </w:rPr>
        <w:t>.</w:t>
      </w:r>
      <w:r w:rsidR="000326C8">
        <w:rPr>
          <w:rFonts w:ascii="Times New Roman" w:hAnsi="Times New Roman" w:cs="Times New Roman"/>
          <w:sz w:val="28"/>
          <w:szCs w:val="28"/>
        </w:rPr>
        <w:t> </w:t>
      </w:r>
      <w:r w:rsidR="00805D66">
        <w:rPr>
          <w:rFonts w:ascii="Times New Roman" w:hAnsi="Times New Roman" w:cs="Times New Roman"/>
          <w:sz w:val="28"/>
          <w:szCs w:val="28"/>
        </w:rPr>
        <w:t>П</w:t>
      </w:r>
      <w:r>
        <w:rPr>
          <w:rFonts w:ascii="Times New Roman" w:hAnsi="Times New Roman" w:cs="Times New Roman"/>
          <w:sz w:val="28"/>
          <w:szCs w:val="28"/>
        </w:rPr>
        <w:t>редоставлять Главному распорядителю</w:t>
      </w:r>
      <w:r w:rsidR="00A82B2E">
        <w:rPr>
          <w:rFonts w:ascii="Times New Roman" w:hAnsi="Times New Roman" w:cs="Times New Roman"/>
          <w:sz w:val="28"/>
          <w:szCs w:val="28"/>
        </w:rPr>
        <w:t xml:space="preserve"> бюджетных</w:t>
      </w:r>
      <w:r>
        <w:rPr>
          <w:rFonts w:ascii="Times New Roman" w:hAnsi="Times New Roman" w:cs="Times New Roman"/>
          <w:sz w:val="28"/>
          <w:szCs w:val="28"/>
        </w:rPr>
        <w:t xml:space="preserve"> средств </w:t>
      </w:r>
      <w:r w:rsidR="00047CB7">
        <w:rPr>
          <w:rFonts w:ascii="Times New Roman" w:hAnsi="Times New Roman" w:cs="Times New Roman"/>
          <w:sz w:val="28"/>
          <w:szCs w:val="28"/>
        </w:rPr>
        <w:t>областного</w:t>
      </w:r>
      <w:r>
        <w:rPr>
          <w:rFonts w:ascii="Times New Roman" w:hAnsi="Times New Roman" w:cs="Times New Roman"/>
          <w:sz w:val="28"/>
          <w:szCs w:val="28"/>
        </w:rPr>
        <w:t xml:space="preserve"> бюджета документы, необходимые для предоставления </w:t>
      </w:r>
      <w:r w:rsidR="00095323">
        <w:rPr>
          <w:rFonts w:ascii="Times New Roman" w:hAnsi="Times New Roman" w:cs="Times New Roman"/>
          <w:sz w:val="28"/>
          <w:szCs w:val="28"/>
        </w:rPr>
        <w:t>с</w:t>
      </w:r>
      <w:r>
        <w:rPr>
          <w:rFonts w:ascii="Times New Roman" w:hAnsi="Times New Roman" w:cs="Times New Roman"/>
          <w:sz w:val="28"/>
          <w:szCs w:val="28"/>
        </w:rPr>
        <w:t>убсидии, указанные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3</w:t>
      </w:r>
      <w:r>
        <w:rPr>
          <w:rFonts w:ascii="Times New Roman" w:hAnsi="Times New Roman" w:cs="Times New Roman"/>
          <w:sz w:val="28"/>
          <w:szCs w:val="28"/>
        </w:rPr>
        <w:t xml:space="preserve"> к настоящему Соглашению</w:t>
      </w:r>
      <w:r w:rsidR="000326C8">
        <w:rPr>
          <w:rFonts w:ascii="Times New Roman" w:hAnsi="Times New Roman" w:cs="Times New Roman"/>
          <w:sz w:val="28"/>
          <w:szCs w:val="28"/>
        </w:rPr>
        <w:t>.</w:t>
      </w:r>
    </w:p>
    <w:p w:rsidR="00A21945" w:rsidRDefault="00A21945" w:rsidP="00DE36C0">
      <w:pPr>
        <w:pStyle w:val="ConsPlusNonformat"/>
        <w:spacing w:line="242" w:lineRule="auto"/>
        <w:ind w:firstLine="709"/>
        <w:jc w:val="both"/>
        <w:rPr>
          <w:rFonts w:ascii="Times New Roman" w:hAnsi="Times New Roman" w:cs="Times New Roman"/>
          <w:sz w:val="28"/>
          <w:szCs w:val="28"/>
        </w:rPr>
      </w:pPr>
      <w:r w:rsidRPr="00C95E19">
        <w:rPr>
          <w:rFonts w:ascii="Times New Roman" w:hAnsi="Times New Roman" w:cs="Times New Roman"/>
          <w:sz w:val="28"/>
          <w:szCs w:val="28"/>
        </w:rPr>
        <w:t>5.3.1.2</w:t>
      </w:r>
      <w:r w:rsidR="00805D66">
        <w:rPr>
          <w:rFonts w:ascii="Times New Roman" w:hAnsi="Times New Roman" w:cs="Times New Roman"/>
          <w:sz w:val="28"/>
          <w:szCs w:val="28"/>
        </w:rPr>
        <w:t>.</w:t>
      </w:r>
      <w:r w:rsidR="000326C8">
        <w:rPr>
          <w:rFonts w:ascii="Times New Roman" w:hAnsi="Times New Roman" w:cs="Times New Roman"/>
          <w:sz w:val="28"/>
          <w:szCs w:val="28"/>
        </w:rPr>
        <w:t> </w:t>
      </w:r>
      <w:r w:rsidR="00805D66">
        <w:rPr>
          <w:rFonts w:ascii="Times New Roman" w:hAnsi="Times New Roman" w:cs="Times New Roman"/>
          <w:sz w:val="28"/>
          <w:szCs w:val="28"/>
        </w:rPr>
        <w:t>Н</w:t>
      </w:r>
      <w:r w:rsidR="00C95E19">
        <w:rPr>
          <w:rFonts w:ascii="Times New Roman" w:hAnsi="Times New Roman" w:cs="Times New Roman"/>
          <w:sz w:val="28"/>
          <w:szCs w:val="28"/>
        </w:rPr>
        <w:t xml:space="preserve">аправлять средства </w:t>
      </w:r>
      <w:r w:rsidR="00095323">
        <w:rPr>
          <w:rFonts w:ascii="Times New Roman" w:hAnsi="Times New Roman" w:cs="Times New Roman"/>
          <w:sz w:val="28"/>
          <w:szCs w:val="28"/>
        </w:rPr>
        <w:t>с</w:t>
      </w:r>
      <w:r w:rsidR="00C95E19">
        <w:rPr>
          <w:rFonts w:ascii="Times New Roman" w:hAnsi="Times New Roman" w:cs="Times New Roman"/>
          <w:sz w:val="28"/>
          <w:szCs w:val="28"/>
        </w:rPr>
        <w:t xml:space="preserve">убсидии на </w:t>
      </w:r>
      <w:r w:rsidR="00E145B7">
        <w:rPr>
          <w:rFonts w:ascii="Times New Roman" w:hAnsi="Times New Roman" w:cs="Times New Roman"/>
          <w:sz w:val="28"/>
          <w:szCs w:val="28"/>
        </w:rPr>
        <w:t>возмещение</w:t>
      </w:r>
      <w:r w:rsidR="00C95E19">
        <w:rPr>
          <w:rFonts w:ascii="Times New Roman" w:hAnsi="Times New Roman" w:cs="Times New Roman"/>
          <w:sz w:val="28"/>
          <w:szCs w:val="28"/>
        </w:rPr>
        <w:t xml:space="preserve"> расходов, указанных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2</w:t>
      </w:r>
      <w:r w:rsidR="00C95E19">
        <w:rPr>
          <w:rFonts w:ascii="Times New Roman" w:hAnsi="Times New Roman" w:cs="Times New Roman"/>
          <w:sz w:val="28"/>
          <w:szCs w:val="28"/>
        </w:rPr>
        <w:t xml:space="preserve"> к настоящему Соглашению</w:t>
      </w:r>
      <w:r w:rsidR="000326C8">
        <w:rPr>
          <w:rFonts w:ascii="Times New Roman" w:hAnsi="Times New Roman" w:cs="Times New Roman"/>
          <w:sz w:val="28"/>
          <w:szCs w:val="28"/>
        </w:rPr>
        <w:t>.</w:t>
      </w:r>
    </w:p>
    <w:p w:rsidR="00AC7221" w:rsidRPr="00AC7221" w:rsidRDefault="00AC7221" w:rsidP="00DE36C0">
      <w:pPr>
        <w:pStyle w:val="ConsPlusNonformat"/>
        <w:spacing w:line="242" w:lineRule="auto"/>
        <w:ind w:firstLine="709"/>
        <w:jc w:val="both"/>
        <w:rPr>
          <w:rFonts w:ascii="Times New Roman" w:hAnsi="Times New Roman" w:cs="Times New Roman"/>
          <w:sz w:val="28"/>
          <w:szCs w:val="28"/>
        </w:rPr>
      </w:pPr>
      <w:r w:rsidRPr="00AC7221">
        <w:rPr>
          <w:rFonts w:ascii="Times New Roman" w:hAnsi="Times New Roman" w:cs="Times New Roman"/>
          <w:sz w:val="28"/>
          <w:szCs w:val="28"/>
        </w:rPr>
        <w:t>5.3.1.</w:t>
      </w:r>
      <w:r w:rsidR="00E145B7">
        <w:rPr>
          <w:rFonts w:ascii="Times New Roman" w:hAnsi="Times New Roman" w:cs="Times New Roman"/>
          <w:sz w:val="28"/>
          <w:szCs w:val="28"/>
        </w:rPr>
        <w:t>3</w:t>
      </w:r>
      <w:r w:rsidR="00805D66">
        <w:rPr>
          <w:rFonts w:ascii="Times New Roman" w:hAnsi="Times New Roman" w:cs="Times New Roman"/>
          <w:sz w:val="28"/>
          <w:szCs w:val="28"/>
        </w:rPr>
        <w:t>.</w:t>
      </w:r>
      <w:r w:rsidR="000326C8">
        <w:rPr>
          <w:rFonts w:ascii="Times New Roman" w:hAnsi="Times New Roman" w:cs="Times New Roman"/>
          <w:sz w:val="28"/>
          <w:szCs w:val="28"/>
        </w:rPr>
        <w:t> </w:t>
      </w:r>
      <w:r w:rsidR="00805D66">
        <w:rPr>
          <w:rFonts w:ascii="Times New Roman" w:hAnsi="Times New Roman" w:cs="Times New Roman"/>
          <w:sz w:val="28"/>
          <w:szCs w:val="28"/>
        </w:rPr>
        <w:t>Н</w:t>
      </w:r>
      <w:r>
        <w:rPr>
          <w:rFonts w:ascii="Times New Roman" w:hAnsi="Times New Roman" w:cs="Times New Roman"/>
          <w:sz w:val="28"/>
          <w:szCs w:val="28"/>
        </w:rPr>
        <w:t>аправлять на достижение целей,</w:t>
      </w:r>
      <w:r w:rsidRPr="00D25BD4">
        <w:rPr>
          <w:rFonts w:ascii="Times New Roman" w:hAnsi="Times New Roman" w:cs="Times New Roman"/>
          <w:sz w:val="28"/>
          <w:szCs w:val="28"/>
        </w:rPr>
        <w:t xml:space="preserve"> </w:t>
      </w:r>
      <w:r>
        <w:rPr>
          <w:rFonts w:ascii="Times New Roman" w:hAnsi="Times New Roman" w:cs="Times New Roman"/>
          <w:sz w:val="28"/>
          <w:szCs w:val="28"/>
        </w:rPr>
        <w:t>указанных</w:t>
      </w:r>
      <w:r w:rsidRPr="00FD186D">
        <w:rPr>
          <w:rFonts w:ascii="Times New Roman" w:hAnsi="Times New Roman" w:cs="Times New Roman"/>
          <w:sz w:val="28"/>
          <w:szCs w:val="28"/>
        </w:rPr>
        <w:t xml:space="preserve"> в</w:t>
      </w:r>
      <w:r>
        <w:rPr>
          <w:rFonts w:ascii="Times New Roman" w:hAnsi="Times New Roman" w:cs="Times New Roman"/>
          <w:sz w:val="28"/>
          <w:szCs w:val="28"/>
        </w:rPr>
        <w:t xml:space="preserve"> пункте 1.1. настоящего Соглашения</w:t>
      </w:r>
      <w:r w:rsidR="00A0273A">
        <w:rPr>
          <w:rFonts w:ascii="Times New Roman" w:hAnsi="Times New Roman" w:cs="Times New Roman"/>
          <w:sz w:val="28"/>
          <w:szCs w:val="28"/>
        </w:rPr>
        <w:t>,</w:t>
      </w:r>
      <w:r>
        <w:rPr>
          <w:rFonts w:ascii="Times New Roman" w:hAnsi="Times New Roman" w:cs="Times New Roman"/>
          <w:sz w:val="28"/>
          <w:szCs w:val="28"/>
        </w:rPr>
        <w:t xml:space="preserve"> </w:t>
      </w:r>
      <w:r w:rsidRPr="001C39F6">
        <w:rPr>
          <w:rFonts w:ascii="Times New Roman" w:hAnsi="Times New Roman" w:cs="Times New Roman"/>
          <w:sz w:val="28"/>
          <w:szCs w:val="28"/>
        </w:rPr>
        <w:t>собственны</w:t>
      </w:r>
      <w:r>
        <w:rPr>
          <w:rFonts w:ascii="Times New Roman" w:hAnsi="Times New Roman" w:cs="Times New Roman"/>
          <w:sz w:val="28"/>
          <w:szCs w:val="28"/>
        </w:rPr>
        <w:t>е</w:t>
      </w:r>
      <w:r w:rsidRPr="001C39F6">
        <w:rPr>
          <w:rFonts w:ascii="Times New Roman" w:hAnsi="Times New Roman" w:cs="Times New Roman"/>
          <w:sz w:val="28"/>
          <w:szCs w:val="28"/>
        </w:rPr>
        <w:t xml:space="preserve"> и</w:t>
      </w:r>
      <w:r>
        <w:rPr>
          <w:rFonts w:ascii="Times New Roman" w:hAnsi="Times New Roman" w:cs="Times New Roman"/>
          <w:sz w:val="28"/>
          <w:szCs w:val="28"/>
        </w:rPr>
        <w:t xml:space="preserve"> (или)</w:t>
      </w:r>
      <w:r w:rsidR="00047CB7">
        <w:rPr>
          <w:rFonts w:ascii="Times New Roman" w:hAnsi="Times New Roman" w:cs="Times New Roman"/>
          <w:sz w:val="28"/>
          <w:szCs w:val="28"/>
        </w:rPr>
        <w:t xml:space="preserve"> привлечё</w:t>
      </w:r>
      <w:r w:rsidRPr="001C39F6">
        <w:rPr>
          <w:rFonts w:ascii="Times New Roman" w:hAnsi="Times New Roman" w:cs="Times New Roman"/>
          <w:sz w:val="28"/>
          <w:szCs w:val="28"/>
        </w:rPr>
        <w:t>нны</w:t>
      </w:r>
      <w:r w:rsidR="00A0273A">
        <w:rPr>
          <w:rFonts w:ascii="Times New Roman" w:hAnsi="Times New Roman" w:cs="Times New Roman"/>
          <w:sz w:val="28"/>
          <w:szCs w:val="28"/>
        </w:rPr>
        <w:t>е</w:t>
      </w:r>
      <w:r w:rsidRPr="001C39F6">
        <w:rPr>
          <w:rFonts w:ascii="Times New Roman" w:hAnsi="Times New Roman" w:cs="Times New Roman"/>
          <w:sz w:val="28"/>
          <w:szCs w:val="28"/>
        </w:rPr>
        <w:t xml:space="preserve"> средств</w:t>
      </w:r>
      <w:r w:rsidR="00A0273A">
        <w:rPr>
          <w:rFonts w:ascii="Times New Roman" w:hAnsi="Times New Roman" w:cs="Times New Roman"/>
          <w:sz w:val="28"/>
          <w:szCs w:val="28"/>
        </w:rPr>
        <w:t>а</w:t>
      </w:r>
      <w:r w:rsidR="008533DF">
        <w:rPr>
          <w:rFonts w:ascii="Times New Roman" w:hAnsi="Times New Roman" w:cs="Times New Roman"/>
          <w:sz w:val="28"/>
          <w:szCs w:val="28"/>
        </w:rPr>
        <w:t xml:space="preserve"> </w:t>
      </w:r>
      <w:r w:rsidRPr="001C39F6">
        <w:rPr>
          <w:rFonts w:ascii="Times New Roman" w:hAnsi="Times New Roman" w:cs="Times New Roman"/>
          <w:sz w:val="28"/>
          <w:szCs w:val="28"/>
        </w:rPr>
        <w:t xml:space="preserve">в размере </w:t>
      </w:r>
      <w:r w:rsidR="0019030C">
        <w:rPr>
          <w:rFonts w:ascii="Times New Roman" w:hAnsi="Times New Roman" w:cs="Times New Roman"/>
          <w:sz w:val="28"/>
          <w:szCs w:val="28"/>
        </w:rPr>
        <w:t>согласно пункту 3.</w:t>
      </w:r>
      <w:r w:rsidR="004F7CA3">
        <w:rPr>
          <w:rFonts w:ascii="Times New Roman" w:hAnsi="Times New Roman" w:cs="Times New Roman"/>
          <w:sz w:val="28"/>
          <w:szCs w:val="28"/>
        </w:rPr>
        <w:t>4</w:t>
      </w:r>
      <w:r w:rsidR="0019030C">
        <w:rPr>
          <w:rFonts w:ascii="Times New Roman" w:hAnsi="Times New Roman" w:cs="Times New Roman"/>
          <w:sz w:val="28"/>
          <w:szCs w:val="28"/>
        </w:rPr>
        <w:t>. настоящего Соглашения</w:t>
      </w:r>
      <w:r w:rsidR="00805D66">
        <w:rPr>
          <w:rFonts w:ascii="Times New Roman" w:hAnsi="Times New Roman" w:cs="Times New Roman"/>
          <w:sz w:val="28"/>
          <w:szCs w:val="28"/>
        </w:rPr>
        <w:t>.</w:t>
      </w:r>
    </w:p>
    <w:p w:rsidR="00242808" w:rsidRPr="00284666" w:rsidRDefault="00E123D1" w:rsidP="00DE36C0">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E7006" w:rsidRPr="00284666">
        <w:rPr>
          <w:rFonts w:ascii="Times New Roman" w:hAnsi="Times New Roman" w:cs="Times New Roman"/>
          <w:sz w:val="28"/>
          <w:szCs w:val="28"/>
        </w:rPr>
        <w:t>.3.</w:t>
      </w:r>
      <w:r w:rsidR="0019030C">
        <w:rPr>
          <w:rFonts w:ascii="Times New Roman" w:hAnsi="Times New Roman" w:cs="Times New Roman"/>
          <w:sz w:val="28"/>
          <w:szCs w:val="28"/>
        </w:rPr>
        <w:t>2</w:t>
      </w:r>
      <w:r w:rsidR="00C47B32">
        <w:rPr>
          <w:rFonts w:ascii="Times New Roman" w:hAnsi="Times New Roman" w:cs="Times New Roman"/>
          <w:sz w:val="28"/>
          <w:szCs w:val="28"/>
        </w:rPr>
        <w:t>. </w:t>
      </w:r>
      <w:r w:rsidR="00CE7006" w:rsidRPr="00284666">
        <w:rPr>
          <w:rFonts w:ascii="Times New Roman" w:hAnsi="Times New Roman" w:cs="Times New Roman"/>
          <w:sz w:val="28"/>
          <w:szCs w:val="28"/>
        </w:rPr>
        <w:t xml:space="preserve">Обеспечивать исполнение требований </w:t>
      </w:r>
      <w:r w:rsidR="00E228F1">
        <w:rPr>
          <w:rFonts w:ascii="Times New Roman" w:hAnsi="Times New Roman" w:cs="Times New Roman"/>
          <w:sz w:val="28"/>
          <w:szCs w:val="28"/>
        </w:rPr>
        <w:t xml:space="preserve">Главного распорядителя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областного</w:t>
      </w:r>
      <w:r w:rsidR="00E228F1">
        <w:rPr>
          <w:rFonts w:ascii="Times New Roman" w:hAnsi="Times New Roman" w:cs="Times New Roman"/>
          <w:sz w:val="28"/>
          <w:szCs w:val="28"/>
        </w:rPr>
        <w:t xml:space="preserve"> бюджета</w:t>
      </w:r>
      <w:r w:rsidR="006244C5" w:rsidRPr="00284666">
        <w:rPr>
          <w:rFonts w:ascii="Times New Roman" w:hAnsi="Times New Roman" w:cs="Times New Roman"/>
          <w:sz w:val="28"/>
          <w:szCs w:val="28"/>
        </w:rPr>
        <w:t xml:space="preserve"> по возврату средств в </w:t>
      </w:r>
      <w:r w:rsidR="00047CB7">
        <w:rPr>
          <w:rFonts w:ascii="Times New Roman" w:hAnsi="Times New Roman" w:cs="Times New Roman"/>
          <w:sz w:val="28"/>
          <w:szCs w:val="28"/>
        </w:rPr>
        <w:t xml:space="preserve">областной </w:t>
      </w:r>
      <w:r w:rsidR="00B3304C">
        <w:rPr>
          <w:rFonts w:ascii="Times New Roman" w:hAnsi="Times New Roman" w:cs="Times New Roman"/>
          <w:sz w:val="28"/>
          <w:szCs w:val="28"/>
        </w:rPr>
        <w:t>бюджет</w:t>
      </w:r>
      <w:r w:rsidR="00D06DE8">
        <w:rPr>
          <w:rFonts w:ascii="Times New Roman" w:hAnsi="Times New Roman" w:cs="Times New Roman"/>
          <w:sz w:val="28"/>
          <w:szCs w:val="28"/>
        </w:rPr>
        <w:t xml:space="preserve"> в случае </w:t>
      </w:r>
      <w:proofErr w:type="gramStart"/>
      <w:r w:rsidR="00D06DE8">
        <w:rPr>
          <w:rFonts w:ascii="Times New Roman" w:hAnsi="Times New Roman" w:cs="Times New Roman"/>
          <w:sz w:val="28"/>
          <w:szCs w:val="28"/>
        </w:rPr>
        <w:t xml:space="preserve">установления фактов нарушения условий предоставления </w:t>
      </w:r>
      <w:r w:rsidR="00095323">
        <w:rPr>
          <w:rFonts w:ascii="Times New Roman" w:hAnsi="Times New Roman" w:cs="Times New Roman"/>
          <w:sz w:val="28"/>
          <w:szCs w:val="28"/>
        </w:rPr>
        <w:t>с</w:t>
      </w:r>
      <w:r w:rsidR="00D06DE8">
        <w:rPr>
          <w:rFonts w:ascii="Times New Roman" w:hAnsi="Times New Roman" w:cs="Times New Roman"/>
          <w:sz w:val="28"/>
          <w:szCs w:val="28"/>
        </w:rPr>
        <w:t>убсидии</w:t>
      </w:r>
      <w:proofErr w:type="gramEnd"/>
      <w:r w:rsidR="00242808" w:rsidRPr="00284666">
        <w:rPr>
          <w:rFonts w:ascii="Times New Roman" w:hAnsi="Times New Roman" w:cs="Times New Roman"/>
          <w:sz w:val="28"/>
          <w:szCs w:val="28"/>
        </w:rPr>
        <w:t>.</w:t>
      </w:r>
    </w:p>
    <w:p w:rsidR="00E176B4" w:rsidRPr="00B3304C" w:rsidRDefault="00E123D1" w:rsidP="00DE36C0">
      <w:pPr>
        <w:pStyle w:val="ConsPlusNonformat"/>
        <w:spacing w:line="242"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AA0818" w:rsidRPr="00284666">
        <w:rPr>
          <w:rFonts w:ascii="Times New Roman" w:hAnsi="Times New Roman" w:cs="Times New Roman"/>
          <w:sz w:val="28"/>
          <w:szCs w:val="28"/>
        </w:rPr>
        <w:t>.3.</w:t>
      </w:r>
      <w:r w:rsidR="00E145B7">
        <w:rPr>
          <w:rFonts w:ascii="Times New Roman" w:hAnsi="Times New Roman" w:cs="Times New Roman"/>
          <w:sz w:val="28"/>
          <w:szCs w:val="28"/>
        </w:rPr>
        <w:t>3</w:t>
      </w:r>
      <w:r w:rsidR="00B30C88" w:rsidRPr="00D06DE8">
        <w:rPr>
          <w:rFonts w:ascii="Times New Roman" w:hAnsi="Times New Roman" w:cs="Times New Roman"/>
          <w:sz w:val="28"/>
          <w:szCs w:val="28"/>
        </w:rPr>
        <w:t>. </w:t>
      </w:r>
      <w:bookmarkStart w:id="5" w:name="Par158"/>
      <w:bookmarkEnd w:id="5"/>
      <w:r w:rsidR="00D06DE8" w:rsidRPr="00D06DE8">
        <w:rPr>
          <w:rFonts w:ascii="Times New Roman" w:hAnsi="Times New Roman" w:cs="Times New Roman"/>
          <w:sz w:val="28"/>
          <w:szCs w:val="28"/>
        </w:rPr>
        <w:t>Обеспечивать достижение значений п</w:t>
      </w:r>
      <w:r w:rsidR="00D06DE8" w:rsidRPr="00D06DE8">
        <w:rPr>
          <w:rFonts w:ascii="Times New Roman" w:hAnsi="Times New Roman" w:cs="Times New Roman"/>
          <w:color w:val="000000" w:themeColor="text1"/>
          <w:sz w:val="28"/>
          <w:szCs w:val="28"/>
        </w:rPr>
        <w:t xml:space="preserve">оказателей результативности, установленных в </w:t>
      </w:r>
      <w:r w:rsidR="00180E76">
        <w:rPr>
          <w:rFonts w:ascii="Times New Roman" w:hAnsi="Times New Roman" w:cs="Times New Roman"/>
          <w:color w:val="000000" w:themeColor="text1"/>
          <w:sz w:val="28"/>
          <w:szCs w:val="28"/>
        </w:rPr>
        <w:t>П</w:t>
      </w:r>
      <w:r w:rsidR="00D06DE8" w:rsidRPr="00D06DE8">
        <w:rPr>
          <w:rFonts w:ascii="Times New Roman" w:hAnsi="Times New Roman" w:cs="Times New Roman"/>
          <w:color w:val="000000" w:themeColor="text1"/>
          <w:sz w:val="28"/>
          <w:szCs w:val="28"/>
        </w:rPr>
        <w:t xml:space="preserve">риложении № </w:t>
      </w:r>
      <w:r w:rsidR="008533DF">
        <w:rPr>
          <w:rFonts w:ascii="Times New Roman" w:hAnsi="Times New Roman" w:cs="Times New Roman"/>
          <w:color w:val="000000" w:themeColor="text1"/>
          <w:sz w:val="28"/>
          <w:szCs w:val="28"/>
        </w:rPr>
        <w:t>4</w:t>
      </w:r>
      <w:r w:rsidR="00D06DE8" w:rsidRPr="00D06DE8">
        <w:rPr>
          <w:rFonts w:ascii="Times New Roman" w:hAnsi="Times New Roman" w:cs="Times New Roman"/>
          <w:color w:val="000000" w:themeColor="text1"/>
          <w:sz w:val="28"/>
          <w:szCs w:val="28"/>
        </w:rPr>
        <w:t xml:space="preserve"> к настоящему Соглашению</w:t>
      </w:r>
      <w:r w:rsidR="00D06DE8" w:rsidRPr="00D06DE8">
        <w:rPr>
          <w:rFonts w:ascii="Times New Roman" w:hAnsi="Times New Roman" w:cs="Times New Roman"/>
          <w:sz w:val="28"/>
          <w:szCs w:val="28"/>
        </w:rPr>
        <w:t>.</w:t>
      </w:r>
    </w:p>
    <w:p w:rsidR="00A0273A" w:rsidRDefault="00E123D1" w:rsidP="00DE36C0">
      <w:pPr>
        <w:widowControl w:val="0"/>
        <w:autoSpaceDE w:val="0"/>
        <w:autoSpaceDN w:val="0"/>
        <w:adjustRightInd w:val="0"/>
        <w:spacing w:after="0" w:line="242"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1E2ADB">
        <w:rPr>
          <w:rFonts w:ascii="Times New Roman" w:hAnsi="Times New Roman" w:cs="Times New Roman"/>
          <w:color w:val="000000" w:themeColor="text1"/>
          <w:sz w:val="28"/>
          <w:szCs w:val="28"/>
        </w:rPr>
        <w:t>.3.</w:t>
      </w:r>
      <w:r w:rsidR="00D9487F">
        <w:rPr>
          <w:rFonts w:ascii="Times New Roman" w:hAnsi="Times New Roman" w:cs="Times New Roman"/>
          <w:color w:val="000000" w:themeColor="text1"/>
          <w:sz w:val="28"/>
          <w:szCs w:val="28"/>
        </w:rPr>
        <w:t>4</w:t>
      </w:r>
      <w:r w:rsidR="001E2ADB">
        <w:rPr>
          <w:rFonts w:ascii="Times New Roman" w:hAnsi="Times New Roman" w:cs="Times New Roman"/>
          <w:color w:val="000000" w:themeColor="text1"/>
          <w:sz w:val="28"/>
          <w:szCs w:val="28"/>
        </w:rPr>
        <w:t xml:space="preserve">. </w:t>
      </w:r>
      <w:r w:rsidR="001E2ADB" w:rsidRPr="00284666">
        <w:rPr>
          <w:rFonts w:ascii="Times New Roman" w:hAnsi="Times New Roman" w:cs="Times New Roman"/>
          <w:color w:val="000000" w:themeColor="text1"/>
          <w:sz w:val="28"/>
          <w:szCs w:val="28"/>
        </w:rPr>
        <w:t xml:space="preserve">Обеспечивать представление </w:t>
      </w:r>
      <w:r w:rsidR="001E2ADB">
        <w:rPr>
          <w:rFonts w:ascii="Times New Roman" w:hAnsi="Times New Roman" w:cs="Times New Roman"/>
          <w:color w:val="000000" w:themeColor="text1"/>
          <w:sz w:val="28"/>
          <w:szCs w:val="28"/>
        </w:rPr>
        <w:t>Главному распорядителю</w:t>
      </w:r>
      <w:r w:rsidR="000F75E1">
        <w:rPr>
          <w:rFonts w:ascii="Times New Roman" w:hAnsi="Times New Roman" w:cs="Times New Roman"/>
          <w:color w:val="000000" w:themeColor="text1"/>
          <w:sz w:val="28"/>
          <w:szCs w:val="28"/>
        </w:rPr>
        <w:t xml:space="preserve"> бюджетных</w:t>
      </w:r>
      <w:r w:rsidR="001E2ADB">
        <w:rPr>
          <w:rFonts w:ascii="Times New Roman" w:hAnsi="Times New Roman" w:cs="Times New Roman"/>
          <w:color w:val="000000" w:themeColor="text1"/>
          <w:sz w:val="28"/>
          <w:szCs w:val="28"/>
        </w:rPr>
        <w:t xml:space="preserve"> средств </w:t>
      </w:r>
      <w:r w:rsidR="00047CB7">
        <w:rPr>
          <w:rFonts w:ascii="Times New Roman" w:hAnsi="Times New Roman" w:cs="Times New Roman"/>
          <w:color w:val="000000" w:themeColor="text1"/>
          <w:sz w:val="28"/>
          <w:szCs w:val="28"/>
        </w:rPr>
        <w:t>областного</w:t>
      </w:r>
      <w:r w:rsidR="001E2ADB">
        <w:rPr>
          <w:rFonts w:ascii="Times New Roman" w:hAnsi="Times New Roman" w:cs="Times New Roman"/>
          <w:color w:val="000000" w:themeColor="text1"/>
          <w:sz w:val="28"/>
          <w:szCs w:val="28"/>
        </w:rPr>
        <w:t xml:space="preserve"> бюджета</w:t>
      </w:r>
      <w:r w:rsidR="00A0273A">
        <w:rPr>
          <w:rFonts w:ascii="Times New Roman" w:hAnsi="Times New Roman" w:cs="Times New Roman"/>
          <w:color w:val="000000" w:themeColor="text1"/>
          <w:sz w:val="28"/>
          <w:szCs w:val="28"/>
        </w:rPr>
        <w:t>:</w:t>
      </w:r>
    </w:p>
    <w:p w:rsidR="001E2ADB" w:rsidRDefault="00A0273A" w:rsidP="00DE36C0">
      <w:pPr>
        <w:widowControl w:val="0"/>
        <w:autoSpaceDE w:val="0"/>
        <w:autoSpaceDN w:val="0"/>
        <w:adjustRightInd w:val="0"/>
        <w:spacing w:after="0" w:line="242"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84666">
        <w:rPr>
          <w:rFonts w:ascii="Times New Roman" w:hAnsi="Times New Roman" w:cs="Times New Roman"/>
          <w:color w:val="000000" w:themeColor="text1"/>
          <w:sz w:val="28"/>
          <w:szCs w:val="28"/>
        </w:rPr>
        <w:t>не позднее</w:t>
      </w:r>
      <w:r w:rsidRPr="00B574C5">
        <w:rPr>
          <w:rFonts w:ascii="Times New Roman" w:hAnsi="Times New Roman" w:cs="Times New Roman"/>
          <w:color w:val="000000" w:themeColor="text1"/>
          <w:sz w:val="28"/>
          <w:szCs w:val="28"/>
        </w:rPr>
        <w:t xml:space="preserve"> </w:t>
      </w:r>
      <w:r w:rsidR="00EF0F3E" w:rsidRPr="00B574C5">
        <w:rPr>
          <w:rFonts w:ascii="Times New Roman" w:hAnsi="Times New Roman" w:cs="Times New Roman"/>
          <w:color w:val="000000" w:themeColor="text1"/>
          <w:sz w:val="28"/>
          <w:szCs w:val="28"/>
        </w:rPr>
        <w:t>3</w:t>
      </w:r>
      <w:r w:rsidR="008B21C7" w:rsidRPr="00B574C5">
        <w:rPr>
          <w:rFonts w:ascii="Times New Roman" w:hAnsi="Times New Roman" w:cs="Times New Roman"/>
          <w:color w:val="000000" w:themeColor="text1"/>
          <w:sz w:val="28"/>
          <w:szCs w:val="28"/>
        </w:rPr>
        <w:t xml:space="preserve">1 </w:t>
      </w:r>
      <w:r w:rsidR="0093446B" w:rsidRPr="00CC6E1E">
        <w:rPr>
          <w:rFonts w:ascii="Times New Roman" w:hAnsi="Times New Roman" w:cs="Times New Roman"/>
          <w:color w:val="000000" w:themeColor="text1"/>
          <w:sz w:val="28"/>
          <w:szCs w:val="28"/>
        </w:rPr>
        <w:t>декабря</w:t>
      </w:r>
      <w:r w:rsidR="008B21C7" w:rsidRPr="00CC6E1E">
        <w:rPr>
          <w:rFonts w:ascii="Times New Roman" w:hAnsi="Times New Roman" w:cs="Times New Roman"/>
          <w:color w:val="000000" w:themeColor="text1"/>
          <w:sz w:val="28"/>
          <w:szCs w:val="28"/>
        </w:rPr>
        <w:t xml:space="preserve"> 201</w:t>
      </w:r>
      <w:r w:rsidR="000326C8">
        <w:rPr>
          <w:rFonts w:ascii="Times New Roman" w:hAnsi="Times New Roman" w:cs="Times New Roman"/>
          <w:color w:val="000000" w:themeColor="text1"/>
          <w:sz w:val="28"/>
          <w:szCs w:val="28"/>
        </w:rPr>
        <w:t>8</w:t>
      </w:r>
      <w:r w:rsidR="008B21C7" w:rsidRPr="00CC6E1E">
        <w:rPr>
          <w:rFonts w:ascii="Times New Roman" w:hAnsi="Times New Roman" w:cs="Times New Roman"/>
          <w:color w:val="000000" w:themeColor="text1"/>
          <w:sz w:val="28"/>
          <w:szCs w:val="28"/>
        </w:rPr>
        <w:t xml:space="preserve"> года</w:t>
      </w:r>
      <w:r w:rsidR="00B574C5" w:rsidRPr="00CC6E1E">
        <w:rPr>
          <w:rFonts w:ascii="Times New Roman" w:hAnsi="Times New Roman" w:cs="Times New Roman"/>
          <w:color w:val="000000" w:themeColor="text1"/>
          <w:sz w:val="28"/>
          <w:szCs w:val="28"/>
        </w:rPr>
        <w:t xml:space="preserve"> </w:t>
      </w:r>
      <w:r w:rsidR="00047CB7" w:rsidRPr="00CC6E1E">
        <w:rPr>
          <w:rFonts w:ascii="Times New Roman" w:hAnsi="Times New Roman" w:cs="Times New Roman"/>
          <w:color w:val="000000" w:themeColor="text1"/>
          <w:sz w:val="28"/>
          <w:szCs w:val="28"/>
        </w:rPr>
        <w:t>отчё</w:t>
      </w:r>
      <w:r w:rsidR="00180E76" w:rsidRPr="00CC6E1E">
        <w:rPr>
          <w:rFonts w:ascii="Times New Roman" w:hAnsi="Times New Roman" w:cs="Times New Roman"/>
          <w:color w:val="000000" w:themeColor="text1"/>
          <w:sz w:val="28"/>
          <w:szCs w:val="28"/>
        </w:rPr>
        <w:t>т</w:t>
      </w:r>
      <w:r w:rsidR="002F5FE7" w:rsidRPr="00CC6E1E">
        <w:rPr>
          <w:rFonts w:ascii="Times New Roman" w:hAnsi="Times New Roman" w:cs="Times New Roman"/>
          <w:color w:val="000000" w:themeColor="text1"/>
          <w:sz w:val="28"/>
          <w:szCs w:val="28"/>
        </w:rPr>
        <w:t>а</w:t>
      </w:r>
      <w:r w:rsidR="00180E76" w:rsidRPr="00CC6E1E">
        <w:rPr>
          <w:rFonts w:ascii="Times New Roman" w:hAnsi="Times New Roman" w:cs="Times New Roman"/>
          <w:color w:val="000000" w:themeColor="text1"/>
          <w:sz w:val="28"/>
          <w:szCs w:val="28"/>
        </w:rPr>
        <w:t xml:space="preserve"> о </w:t>
      </w:r>
      <w:r w:rsidR="001E2ADB" w:rsidRPr="00CC6E1E">
        <w:rPr>
          <w:rFonts w:ascii="Times New Roman" w:hAnsi="Times New Roman" w:cs="Times New Roman"/>
          <w:color w:val="000000" w:themeColor="text1"/>
          <w:sz w:val="28"/>
          <w:szCs w:val="28"/>
        </w:rPr>
        <w:t xml:space="preserve">достижении </w:t>
      </w:r>
      <w:r w:rsidR="004B4FA1">
        <w:rPr>
          <w:rFonts w:ascii="Times New Roman" w:hAnsi="Times New Roman" w:cs="Times New Roman"/>
          <w:color w:val="000000" w:themeColor="text1"/>
          <w:sz w:val="28"/>
          <w:szCs w:val="28"/>
        </w:rPr>
        <w:t xml:space="preserve">планового </w:t>
      </w:r>
      <w:r w:rsidR="001E2ADB" w:rsidRPr="00CC6E1E">
        <w:rPr>
          <w:rFonts w:ascii="Times New Roman" w:hAnsi="Times New Roman" w:cs="Times New Roman"/>
          <w:color w:val="000000" w:themeColor="text1"/>
          <w:sz w:val="28"/>
          <w:szCs w:val="28"/>
        </w:rPr>
        <w:t>значени</w:t>
      </w:r>
      <w:r w:rsidR="004B4FA1">
        <w:rPr>
          <w:rFonts w:ascii="Times New Roman" w:hAnsi="Times New Roman" w:cs="Times New Roman"/>
          <w:color w:val="000000" w:themeColor="text1"/>
          <w:sz w:val="28"/>
          <w:szCs w:val="28"/>
        </w:rPr>
        <w:t>я</w:t>
      </w:r>
      <w:r w:rsidR="001E2ADB" w:rsidRPr="00CC6E1E">
        <w:rPr>
          <w:rFonts w:ascii="Times New Roman" w:hAnsi="Times New Roman" w:cs="Times New Roman"/>
          <w:color w:val="000000" w:themeColor="text1"/>
          <w:sz w:val="28"/>
          <w:szCs w:val="28"/>
        </w:rPr>
        <w:t xml:space="preserve"> </w:t>
      </w:r>
      <w:r w:rsidR="00B574C5" w:rsidRPr="00CC6E1E">
        <w:rPr>
          <w:rFonts w:ascii="Times New Roman" w:hAnsi="Times New Roman" w:cs="Times New Roman"/>
          <w:color w:val="000000" w:themeColor="text1"/>
          <w:sz w:val="28"/>
          <w:szCs w:val="28"/>
        </w:rPr>
        <w:t>показател</w:t>
      </w:r>
      <w:r>
        <w:rPr>
          <w:rFonts w:ascii="Times New Roman" w:hAnsi="Times New Roman" w:cs="Times New Roman"/>
          <w:color w:val="000000" w:themeColor="text1"/>
          <w:sz w:val="28"/>
          <w:szCs w:val="28"/>
        </w:rPr>
        <w:t>я</w:t>
      </w:r>
      <w:r w:rsidR="00B574C5" w:rsidRPr="00CC6E1E">
        <w:rPr>
          <w:rFonts w:ascii="Times New Roman" w:hAnsi="Times New Roman" w:cs="Times New Roman"/>
          <w:color w:val="000000" w:themeColor="text1"/>
          <w:sz w:val="28"/>
          <w:szCs w:val="28"/>
        </w:rPr>
        <w:t xml:space="preserve"> </w:t>
      </w:r>
      <w:r w:rsidR="00B574C5" w:rsidRPr="0004008F">
        <w:rPr>
          <w:rFonts w:ascii="Times New Roman" w:hAnsi="Times New Roman" w:cs="Times New Roman"/>
          <w:color w:val="000000" w:themeColor="text1"/>
          <w:sz w:val="28"/>
          <w:szCs w:val="28"/>
        </w:rPr>
        <w:t>результативности</w:t>
      </w:r>
      <w:r w:rsidR="00CC6E1E" w:rsidRPr="0004008F">
        <w:rPr>
          <w:rFonts w:ascii="Times New Roman" w:hAnsi="Times New Roman" w:cs="Times New Roman"/>
          <w:color w:val="000000" w:themeColor="text1"/>
          <w:sz w:val="28"/>
          <w:szCs w:val="28"/>
        </w:rPr>
        <w:t xml:space="preserve">, </w:t>
      </w:r>
      <w:r w:rsidR="00B574C5" w:rsidRPr="0004008F">
        <w:rPr>
          <w:rFonts w:ascii="Times New Roman" w:hAnsi="Times New Roman" w:cs="Times New Roman"/>
          <w:color w:val="000000" w:themeColor="text1"/>
          <w:sz w:val="28"/>
          <w:szCs w:val="28"/>
        </w:rPr>
        <w:t>по форме</w:t>
      </w:r>
      <w:r w:rsidR="00B574C5" w:rsidRPr="00CC6E1E">
        <w:rPr>
          <w:rFonts w:ascii="Times New Roman" w:hAnsi="Times New Roman" w:cs="Times New Roman"/>
          <w:color w:val="000000" w:themeColor="text1"/>
          <w:sz w:val="28"/>
          <w:szCs w:val="28"/>
        </w:rPr>
        <w:t xml:space="preserve"> согласно Приложению № 6 </w:t>
      </w:r>
      <w:r w:rsidR="000326C8">
        <w:rPr>
          <w:rFonts w:ascii="Times New Roman" w:hAnsi="Times New Roman" w:cs="Times New Roman"/>
          <w:color w:val="000000" w:themeColor="text1"/>
          <w:sz w:val="28"/>
          <w:szCs w:val="28"/>
        </w:rPr>
        <w:br/>
      </w:r>
      <w:r w:rsidR="00B574C5" w:rsidRPr="00CC6E1E">
        <w:rPr>
          <w:rFonts w:ascii="Times New Roman" w:hAnsi="Times New Roman" w:cs="Times New Roman"/>
          <w:color w:val="000000" w:themeColor="text1"/>
          <w:sz w:val="28"/>
          <w:szCs w:val="28"/>
        </w:rPr>
        <w:t>к настоящему Соглашению</w:t>
      </w:r>
      <w:r w:rsidR="001E2ADB" w:rsidRPr="00B574C5">
        <w:rPr>
          <w:rFonts w:ascii="Times New Roman" w:hAnsi="Times New Roman" w:cs="Times New Roman"/>
          <w:color w:val="000000" w:themeColor="text1"/>
          <w:sz w:val="28"/>
          <w:szCs w:val="28"/>
        </w:rPr>
        <w:t>;</w:t>
      </w:r>
      <w:r w:rsidR="000F75E1" w:rsidRPr="00B574C5">
        <w:rPr>
          <w:rStyle w:val="af2"/>
          <w:rFonts w:ascii="Times New Roman" w:hAnsi="Times New Roman" w:cs="Times New Roman"/>
          <w:color w:val="000000" w:themeColor="text1"/>
          <w:sz w:val="28"/>
          <w:szCs w:val="28"/>
        </w:rPr>
        <w:footnoteReference w:id="12"/>
      </w:r>
      <w:r w:rsidR="001E2ADB" w:rsidRPr="00284666">
        <w:rPr>
          <w:rFonts w:ascii="Times New Roman" w:hAnsi="Times New Roman" w:cs="Times New Roman"/>
          <w:color w:val="000000" w:themeColor="text1"/>
          <w:sz w:val="28"/>
          <w:szCs w:val="28"/>
        </w:rPr>
        <w:t xml:space="preserve"> </w:t>
      </w:r>
    </w:p>
    <w:p w:rsidR="00180E76" w:rsidRDefault="00047CB7" w:rsidP="00DE36C0">
      <w:pPr>
        <w:widowControl w:val="0"/>
        <w:autoSpaceDE w:val="0"/>
        <w:autoSpaceDN w:val="0"/>
        <w:adjustRightInd w:val="0"/>
        <w:spacing w:after="0" w:line="242"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w:t>
      </w:r>
      <w:r w:rsidR="00A0273A">
        <w:rPr>
          <w:rFonts w:ascii="Times New Roman" w:hAnsi="Times New Roman" w:cs="Times New Roman"/>
          <w:color w:val="000000" w:themeColor="text1"/>
          <w:sz w:val="28"/>
          <w:szCs w:val="28"/>
        </w:rPr>
        <w:t xml:space="preserve"> </w:t>
      </w:r>
      <w:r w:rsidR="00626750">
        <w:rPr>
          <w:rFonts w:ascii="Times New Roman" w:hAnsi="Times New Roman" w:cs="Times New Roman"/>
          <w:sz w:val="28"/>
          <w:szCs w:val="28"/>
        </w:rPr>
        <w:t>ежеквартально до 10 числа месяца, следующего за отчётным кварталом, в течение 1 года со дня перечисления субсидии выписки из инвентаризацион</w:t>
      </w:r>
      <w:r w:rsidR="00626750">
        <w:rPr>
          <w:rFonts w:ascii="Times New Roman" w:hAnsi="Times New Roman" w:cs="Times New Roman"/>
          <w:sz w:val="28"/>
          <w:szCs w:val="28"/>
        </w:rPr>
        <w:softHyphen/>
        <w:t xml:space="preserve">ной описи товарно-материальных ценностей, подтверждающей наличие (отсутствие) построенных, реконструированных объектов для промышленной переработки сырья на территории Ульяновской области и (или) приобретенного оборудования, </w:t>
      </w:r>
      <w:r w:rsidR="00626750" w:rsidRPr="00626750">
        <w:rPr>
          <w:rFonts w:ascii="Times New Roman" w:hAnsi="Times New Roman" w:cs="Times New Roman"/>
          <w:sz w:val="28"/>
          <w:szCs w:val="28"/>
        </w:rPr>
        <w:t xml:space="preserve">указанного в </w:t>
      </w:r>
      <w:hyperlink r:id="rId8" w:history="1">
        <w:r w:rsidR="00626750" w:rsidRPr="00626750">
          <w:rPr>
            <w:rFonts w:ascii="Times New Roman" w:hAnsi="Times New Roman" w:cs="Times New Roman"/>
            <w:sz w:val="28"/>
            <w:szCs w:val="28"/>
          </w:rPr>
          <w:t>подпункте 2 пункта 5</w:t>
        </w:r>
      </w:hyperlink>
      <w:r w:rsidR="00626750" w:rsidRPr="00626750">
        <w:rPr>
          <w:rFonts w:ascii="Times New Roman" w:hAnsi="Times New Roman" w:cs="Times New Roman"/>
          <w:sz w:val="28"/>
          <w:szCs w:val="28"/>
        </w:rPr>
        <w:t xml:space="preserve"> Порядка предоставления субсидий (в случае предоставления субсидии в целях возмещения части затрат, связанных</w:t>
      </w:r>
      <w:proofErr w:type="gramEnd"/>
      <w:r w:rsidR="00626750" w:rsidRPr="00626750">
        <w:rPr>
          <w:rFonts w:ascii="Times New Roman" w:hAnsi="Times New Roman" w:cs="Times New Roman"/>
          <w:sz w:val="28"/>
          <w:szCs w:val="28"/>
        </w:rPr>
        <w:t xml:space="preserve"> со строительством</w:t>
      </w:r>
      <w:r w:rsidR="00626750">
        <w:rPr>
          <w:rFonts w:ascii="Times New Roman" w:hAnsi="Times New Roman" w:cs="Times New Roman"/>
          <w:sz w:val="28"/>
          <w:szCs w:val="28"/>
        </w:rPr>
        <w:t xml:space="preserve"> и (или) реконструкцией объектов для промышленной переработки сырья на территории Ульяновской области и (или) приобретением оборудования для промышленной переработки сырья </w:t>
      </w:r>
      <w:r w:rsidR="00626750">
        <w:rPr>
          <w:rFonts w:ascii="Times New Roman" w:hAnsi="Times New Roman" w:cs="Times New Roman"/>
          <w:sz w:val="28"/>
          <w:szCs w:val="28"/>
        </w:rPr>
        <w:br/>
        <w:t>на территории Ульяновской области)</w:t>
      </w:r>
      <w:r w:rsidR="000F75E1">
        <w:rPr>
          <w:rFonts w:ascii="Times New Roman" w:hAnsi="Times New Roman" w:cs="Times New Roman"/>
          <w:color w:val="000000" w:themeColor="text1"/>
          <w:sz w:val="28"/>
          <w:szCs w:val="28"/>
        </w:rPr>
        <w:t>.</w:t>
      </w:r>
      <w:r w:rsidR="009C1D79">
        <w:rPr>
          <w:rStyle w:val="af2"/>
          <w:rFonts w:ascii="Times New Roman" w:hAnsi="Times New Roman" w:cs="Times New Roman"/>
          <w:color w:val="000000" w:themeColor="text1"/>
          <w:sz w:val="28"/>
          <w:szCs w:val="28"/>
        </w:rPr>
        <w:footnoteReference w:id="13"/>
      </w:r>
    </w:p>
    <w:p w:rsidR="00A0273A" w:rsidRDefault="00E123D1" w:rsidP="00DE36C0">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06F0E" w:rsidRPr="00284666">
        <w:rPr>
          <w:rFonts w:ascii="Times New Roman" w:hAnsi="Times New Roman" w:cs="Times New Roman"/>
          <w:sz w:val="28"/>
          <w:szCs w:val="28"/>
        </w:rPr>
        <w:t>.3.</w:t>
      </w:r>
      <w:r w:rsidR="006F11DB">
        <w:rPr>
          <w:rFonts w:ascii="Times New Roman" w:hAnsi="Times New Roman" w:cs="Times New Roman"/>
          <w:sz w:val="28"/>
          <w:szCs w:val="28"/>
        </w:rPr>
        <w:t>5</w:t>
      </w:r>
      <w:r w:rsidR="00A06F0E" w:rsidRPr="00284666">
        <w:rPr>
          <w:rFonts w:ascii="Times New Roman" w:hAnsi="Times New Roman" w:cs="Times New Roman"/>
          <w:sz w:val="28"/>
          <w:szCs w:val="28"/>
        </w:rPr>
        <w:t>.</w:t>
      </w:r>
      <w:r w:rsidR="004510AF" w:rsidRPr="00284666">
        <w:rPr>
          <w:rFonts w:ascii="Times New Roman" w:hAnsi="Times New Roman" w:cs="Times New Roman"/>
          <w:sz w:val="28"/>
          <w:szCs w:val="28"/>
        </w:rPr>
        <w:t> </w:t>
      </w:r>
      <w:r w:rsidR="003A791A" w:rsidRPr="00284666">
        <w:rPr>
          <w:rFonts w:ascii="Times New Roman" w:hAnsi="Times New Roman" w:cs="Times New Roman"/>
          <w:sz w:val="28"/>
          <w:szCs w:val="28"/>
        </w:rPr>
        <w:t xml:space="preserve">Выполнять иные обязательства, установленные </w:t>
      </w:r>
      <w:r w:rsidR="00503535" w:rsidRPr="00284666">
        <w:rPr>
          <w:rFonts w:ascii="Times New Roman" w:hAnsi="Times New Roman" w:cs="Times New Roman"/>
          <w:sz w:val="28"/>
          <w:szCs w:val="28"/>
        </w:rPr>
        <w:t xml:space="preserve">бюджетным </w:t>
      </w:r>
      <w:r w:rsidR="003A791A"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A0273A">
        <w:rPr>
          <w:rFonts w:ascii="Times New Roman" w:hAnsi="Times New Roman" w:cs="Times New Roman"/>
          <w:sz w:val="28"/>
          <w:szCs w:val="28"/>
        </w:rPr>
        <w:t>Порядком</w:t>
      </w:r>
      <w:r w:rsidR="00503535" w:rsidRPr="00284666">
        <w:rPr>
          <w:rFonts w:ascii="Times New Roman" w:hAnsi="Times New Roman" w:cs="Times New Roman"/>
          <w:sz w:val="28"/>
          <w:szCs w:val="28"/>
        </w:rPr>
        <w:t xml:space="preserve"> предоставления субсидий </w:t>
      </w:r>
      <w:r w:rsidR="003A791A" w:rsidRPr="00284666">
        <w:rPr>
          <w:rFonts w:ascii="Times New Roman" w:hAnsi="Times New Roman" w:cs="Times New Roman"/>
          <w:sz w:val="28"/>
          <w:szCs w:val="28"/>
        </w:rPr>
        <w:t>и настоящим Соглашением</w:t>
      </w:r>
      <w:r w:rsidR="00A0273A">
        <w:rPr>
          <w:rFonts w:ascii="Times New Roman" w:hAnsi="Times New Roman" w:cs="Times New Roman"/>
          <w:sz w:val="28"/>
          <w:szCs w:val="28"/>
        </w:rPr>
        <w:t>:</w:t>
      </w:r>
    </w:p>
    <w:p w:rsidR="003A791A" w:rsidRPr="00A0273A" w:rsidRDefault="00A0273A" w:rsidP="004915EF">
      <w:pPr>
        <w:autoSpaceDE w:val="0"/>
        <w:autoSpaceDN w:val="0"/>
        <w:adjustRightInd w:val="0"/>
        <w:spacing w:after="0" w:line="238" w:lineRule="auto"/>
        <w:ind w:firstLine="709"/>
        <w:jc w:val="both"/>
        <w:rPr>
          <w:rFonts w:ascii="Times New Roman" w:eastAsiaTheme="minorHAnsi" w:hAnsi="Times New Roman"/>
          <w:sz w:val="28"/>
          <w:szCs w:val="28"/>
          <w:lang w:eastAsia="en-US"/>
        </w:rPr>
      </w:pPr>
      <w:r>
        <w:rPr>
          <w:rFonts w:ascii="Times New Roman" w:hAnsi="Times New Roman" w:cs="Times New Roman"/>
          <w:sz w:val="28"/>
          <w:szCs w:val="28"/>
        </w:rPr>
        <w:t>5.3.</w:t>
      </w:r>
      <w:r w:rsidR="006F11DB">
        <w:rPr>
          <w:rFonts w:ascii="Times New Roman" w:hAnsi="Times New Roman" w:cs="Times New Roman"/>
          <w:sz w:val="28"/>
          <w:szCs w:val="28"/>
        </w:rPr>
        <w:t>5</w:t>
      </w:r>
      <w:r>
        <w:rPr>
          <w:rFonts w:ascii="Times New Roman" w:hAnsi="Times New Roman" w:cs="Times New Roman"/>
          <w:sz w:val="28"/>
          <w:szCs w:val="28"/>
        </w:rPr>
        <w:t xml:space="preserve">.1. </w:t>
      </w:r>
      <w:proofErr w:type="gramStart"/>
      <w:r>
        <w:rPr>
          <w:rFonts w:ascii="Times New Roman" w:hAnsi="Times New Roman" w:cs="Times New Roman"/>
          <w:sz w:val="28"/>
          <w:szCs w:val="28"/>
        </w:rPr>
        <w:t>И</w:t>
      </w:r>
      <w:r w:rsidRPr="00AA1AEE">
        <w:rPr>
          <w:rFonts w:ascii="Times New Roman" w:eastAsiaTheme="minorHAnsi" w:hAnsi="Times New Roman"/>
          <w:sz w:val="28"/>
          <w:szCs w:val="28"/>
          <w:lang w:eastAsia="en-US"/>
        </w:rPr>
        <w:t>спользова</w:t>
      </w:r>
      <w:r>
        <w:rPr>
          <w:rFonts w:ascii="Times New Roman" w:eastAsiaTheme="minorHAnsi" w:hAnsi="Times New Roman"/>
          <w:sz w:val="28"/>
          <w:szCs w:val="28"/>
          <w:lang w:eastAsia="en-US"/>
        </w:rPr>
        <w:t>ть</w:t>
      </w:r>
      <w:r w:rsidRPr="00AA1AEE">
        <w:rPr>
          <w:rFonts w:ascii="Times New Roman" w:eastAsiaTheme="minorHAnsi" w:hAnsi="Times New Roman"/>
          <w:sz w:val="28"/>
          <w:szCs w:val="28"/>
          <w:lang w:eastAsia="en-US"/>
        </w:rPr>
        <w:t xml:space="preserve"> </w:t>
      </w:r>
      <w:r w:rsidRPr="00AA1AEE">
        <w:rPr>
          <w:rFonts w:ascii="Times New Roman" w:hAnsi="Times New Roman"/>
          <w:sz w:val="28"/>
          <w:szCs w:val="28"/>
        </w:rPr>
        <w:t>построенны</w:t>
      </w:r>
      <w:r>
        <w:rPr>
          <w:rFonts w:ascii="Times New Roman" w:hAnsi="Times New Roman"/>
          <w:sz w:val="28"/>
          <w:szCs w:val="28"/>
        </w:rPr>
        <w:t>е</w:t>
      </w:r>
      <w:r w:rsidRPr="00AA1AEE">
        <w:rPr>
          <w:rFonts w:ascii="Times New Roman" w:hAnsi="Times New Roman"/>
          <w:sz w:val="28"/>
          <w:szCs w:val="28"/>
        </w:rPr>
        <w:t xml:space="preserve"> и (или) реконструи</w:t>
      </w:r>
      <w:r>
        <w:rPr>
          <w:rFonts w:ascii="Times New Roman" w:hAnsi="Times New Roman"/>
          <w:sz w:val="28"/>
          <w:szCs w:val="28"/>
        </w:rPr>
        <w:t>рованные</w:t>
      </w:r>
      <w:r w:rsidRPr="00AA1AEE">
        <w:rPr>
          <w:rFonts w:ascii="Times New Roman" w:hAnsi="Times New Roman"/>
          <w:sz w:val="28"/>
          <w:szCs w:val="28"/>
        </w:rPr>
        <w:t xml:space="preserve"> объект</w:t>
      </w:r>
      <w:r>
        <w:rPr>
          <w:rFonts w:ascii="Times New Roman" w:hAnsi="Times New Roman"/>
          <w:sz w:val="28"/>
          <w:szCs w:val="28"/>
        </w:rPr>
        <w:t>ы</w:t>
      </w:r>
      <w:r w:rsidRPr="00AA1AEE">
        <w:rPr>
          <w:rFonts w:ascii="Times New Roman" w:hAnsi="Times New Roman"/>
          <w:sz w:val="28"/>
          <w:szCs w:val="28"/>
        </w:rPr>
        <w:t xml:space="preserve"> для промышленной переработки сырья на территории Ульяновской области </w:t>
      </w:r>
      <w:r>
        <w:rPr>
          <w:rFonts w:ascii="Times New Roman" w:hAnsi="Times New Roman"/>
          <w:sz w:val="28"/>
          <w:szCs w:val="28"/>
        </w:rPr>
        <w:br/>
      </w:r>
      <w:r w:rsidRPr="00AA1AEE">
        <w:rPr>
          <w:rFonts w:ascii="Times New Roman" w:hAnsi="Times New Roman"/>
          <w:sz w:val="28"/>
          <w:szCs w:val="28"/>
        </w:rPr>
        <w:t>и (или) приобретённо</w:t>
      </w:r>
      <w:r>
        <w:rPr>
          <w:rFonts w:ascii="Times New Roman" w:hAnsi="Times New Roman"/>
          <w:sz w:val="28"/>
          <w:szCs w:val="28"/>
        </w:rPr>
        <w:t>е</w:t>
      </w:r>
      <w:r w:rsidRPr="00AA1AEE">
        <w:rPr>
          <w:rFonts w:ascii="Times New Roman" w:eastAsiaTheme="minorHAnsi" w:hAnsi="Times New Roman"/>
          <w:sz w:val="28"/>
          <w:szCs w:val="28"/>
          <w:lang w:eastAsia="en-US"/>
        </w:rPr>
        <w:t xml:space="preserve"> оборудовани</w:t>
      </w:r>
      <w:r>
        <w:rPr>
          <w:rFonts w:ascii="Times New Roman" w:eastAsiaTheme="minorHAnsi" w:hAnsi="Times New Roman"/>
          <w:sz w:val="28"/>
          <w:szCs w:val="28"/>
          <w:lang w:eastAsia="en-US"/>
        </w:rPr>
        <w:t>е</w:t>
      </w:r>
      <w:r w:rsidRPr="00AA1AEE">
        <w:rPr>
          <w:rFonts w:ascii="Times New Roman" w:eastAsiaTheme="minorHAnsi" w:hAnsi="Times New Roman"/>
          <w:sz w:val="28"/>
          <w:szCs w:val="28"/>
          <w:lang w:eastAsia="en-US"/>
        </w:rPr>
        <w:t xml:space="preserve"> </w:t>
      </w:r>
      <w:r w:rsidRPr="00AA1AEE">
        <w:rPr>
          <w:rFonts w:ascii="Times New Roman" w:hAnsi="Times New Roman"/>
          <w:sz w:val="28"/>
          <w:szCs w:val="28"/>
        </w:rPr>
        <w:t>для промышленной переработки сырья</w:t>
      </w:r>
      <w:r w:rsidRPr="00AA1AE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br/>
      </w:r>
      <w:r w:rsidRPr="00AA1AEE">
        <w:rPr>
          <w:rFonts w:ascii="Times New Roman" w:hAnsi="Times New Roman"/>
          <w:sz w:val="28"/>
          <w:szCs w:val="28"/>
        </w:rPr>
        <w:t xml:space="preserve">на территории Ульяновской области </w:t>
      </w:r>
      <w:r w:rsidRPr="00AA1AEE">
        <w:rPr>
          <w:rFonts w:ascii="Times New Roman" w:eastAsiaTheme="minorHAnsi" w:hAnsi="Times New Roman"/>
          <w:sz w:val="28"/>
          <w:szCs w:val="28"/>
          <w:lang w:eastAsia="en-US"/>
        </w:rPr>
        <w:t>в течение не менее 1 года со дня получения субсидии (</w:t>
      </w:r>
      <w:r w:rsidR="0070737D">
        <w:rPr>
          <w:rFonts w:ascii="Times New Roman" w:hAnsi="Times New Roman" w:cs="Times New Roman"/>
          <w:sz w:val="28"/>
          <w:szCs w:val="28"/>
        </w:rPr>
        <w:t>в случае предоставления субсидии в целях возмещения части затрат, связанных со строительством и (или) реконструкцией объектов для промышленной переработки сырья на территории Ульяновской области</w:t>
      </w:r>
      <w:proofErr w:type="gramEnd"/>
      <w:r w:rsidR="0070737D">
        <w:rPr>
          <w:rFonts w:ascii="Times New Roman" w:hAnsi="Times New Roman" w:cs="Times New Roman"/>
          <w:sz w:val="28"/>
          <w:szCs w:val="28"/>
        </w:rPr>
        <w:t xml:space="preserve"> </w:t>
      </w:r>
      <w:r w:rsidR="004915EF">
        <w:rPr>
          <w:rFonts w:ascii="Times New Roman" w:hAnsi="Times New Roman" w:cs="Times New Roman"/>
          <w:sz w:val="28"/>
          <w:szCs w:val="28"/>
        </w:rPr>
        <w:br/>
      </w:r>
      <w:r w:rsidR="0070737D">
        <w:rPr>
          <w:rFonts w:ascii="Times New Roman" w:hAnsi="Times New Roman" w:cs="Times New Roman"/>
          <w:sz w:val="28"/>
          <w:szCs w:val="28"/>
        </w:rPr>
        <w:t>и (или) приобретением оборудования для промышленной переработки сырья</w:t>
      </w:r>
      <w:r>
        <w:rPr>
          <w:rFonts w:ascii="Times New Roman" w:eastAsiaTheme="minorHAnsi" w:hAnsi="Times New Roman"/>
          <w:sz w:val="28"/>
          <w:szCs w:val="28"/>
          <w:lang w:eastAsia="en-US"/>
        </w:rPr>
        <w:t>)</w:t>
      </w:r>
      <w:r w:rsidRPr="00AA1AEE">
        <w:rPr>
          <w:rFonts w:ascii="Times New Roman" w:hAnsi="Times New Roman"/>
          <w:sz w:val="28"/>
          <w:szCs w:val="28"/>
        </w:rPr>
        <w:t>.</w:t>
      </w:r>
      <w:r w:rsidR="000018B1" w:rsidRPr="00284666">
        <w:rPr>
          <w:rStyle w:val="af2"/>
          <w:rFonts w:ascii="Times New Roman" w:hAnsi="Times New Roman" w:cs="Times New Roman"/>
          <w:sz w:val="28"/>
          <w:szCs w:val="28"/>
        </w:rPr>
        <w:footnoteReference w:id="14"/>
      </w:r>
    </w:p>
    <w:p w:rsidR="00EA7502" w:rsidRPr="00284666" w:rsidRDefault="00FB063D" w:rsidP="004915EF">
      <w:pPr>
        <w:pStyle w:val="ConsPlusNonformat"/>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6F11DB">
        <w:rPr>
          <w:rFonts w:ascii="Times New Roman" w:hAnsi="Times New Roman" w:cs="Times New Roman"/>
          <w:sz w:val="28"/>
          <w:szCs w:val="28"/>
        </w:rPr>
        <w:t>6</w:t>
      </w:r>
      <w:r>
        <w:rPr>
          <w:rFonts w:ascii="Times New Roman" w:hAnsi="Times New Roman" w:cs="Times New Roman"/>
          <w:sz w:val="28"/>
          <w:szCs w:val="28"/>
        </w:rPr>
        <w:t xml:space="preserve">. </w:t>
      </w:r>
      <w:r w:rsidR="008E5360">
        <w:rPr>
          <w:rFonts w:ascii="Times New Roman" w:hAnsi="Times New Roman" w:cs="Times New Roman"/>
          <w:sz w:val="28"/>
          <w:szCs w:val="28"/>
        </w:rPr>
        <w:t xml:space="preserve">Соглашаться на </w:t>
      </w:r>
      <w:r>
        <w:rPr>
          <w:rFonts w:ascii="Times New Roman" w:hAnsi="Times New Roman" w:cs="Times New Roman"/>
          <w:sz w:val="28"/>
          <w:szCs w:val="28"/>
        </w:rPr>
        <w:t xml:space="preserve">осуществление </w:t>
      </w:r>
      <w:r w:rsidR="008E5360">
        <w:rPr>
          <w:rFonts w:ascii="Times New Roman" w:hAnsi="Times New Roman" w:cs="Times New Roman"/>
          <w:sz w:val="28"/>
          <w:szCs w:val="28"/>
        </w:rPr>
        <w:t xml:space="preserve">Главным </w:t>
      </w:r>
      <w:r>
        <w:rPr>
          <w:rFonts w:ascii="Times New Roman" w:hAnsi="Times New Roman" w:cs="Times New Roman"/>
          <w:sz w:val="28"/>
          <w:szCs w:val="28"/>
        </w:rPr>
        <w:t>распорядителем бюджетных средств областного бюджета, предоставившим субсиди</w:t>
      </w:r>
      <w:r w:rsidR="0070737D">
        <w:rPr>
          <w:rFonts w:ascii="Times New Roman" w:hAnsi="Times New Roman" w:cs="Times New Roman"/>
          <w:sz w:val="28"/>
          <w:szCs w:val="28"/>
        </w:rPr>
        <w:t>ю</w:t>
      </w:r>
      <w:r>
        <w:rPr>
          <w:rFonts w:ascii="Times New Roman" w:hAnsi="Times New Roman" w:cs="Times New Roman"/>
          <w:sz w:val="28"/>
          <w:szCs w:val="28"/>
        </w:rPr>
        <w:t xml:space="preserve">, и органом государственного финансового контроля проверок соблюдения </w:t>
      </w:r>
      <w:r w:rsidR="0070737D">
        <w:rPr>
          <w:rFonts w:ascii="Times New Roman" w:hAnsi="Times New Roman" w:cs="Times New Roman"/>
          <w:sz w:val="28"/>
          <w:szCs w:val="28"/>
        </w:rPr>
        <w:t>П</w:t>
      </w:r>
      <w:r>
        <w:rPr>
          <w:rFonts w:ascii="Times New Roman" w:hAnsi="Times New Roman" w:cs="Times New Roman"/>
          <w:sz w:val="28"/>
          <w:szCs w:val="28"/>
        </w:rPr>
        <w:t>олучател</w:t>
      </w:r>
      <w:r w:rsidR="0070737D">
        <w:rPr>
          <w:rFonts w:ascii="Times New Roman" w:hAnsi="Times New Roman" w:cs="Times New Roman"/>
          <w:sz w:val="28"/>
          <w:szCs w:val="28"/>
        </w:rPr>
        <w:t>е</w:t>
      </w:r>
      <w:r>
        <w:rPr>
          <w:rFonts w:ascii="Times New Roman" w:hAnsi="Times New Roman" w:cs="Times New Roman"/>
          <w:sz w:val="28"/>
          <w:szCs w:val="28"/>
        </w:rPr>
        <w:t>м условий, целей и порядка предоставления</w:t>
      </w:r>
      <w:r w:rsidR="0070737D">
        <w:rPr>
          <w:rFonts w:ascii="Times New Roman" w:hAnsi="Times New Roman" w:cs="Times New Roman"/>
          <w:sz w:val="28"/>
          <w:szCs w:val="28"/>
        </w:rPr>
        <w:t xml:space="preserve"> субсидии</w:t>
      </w:r>
      <w:r>
        <w:rPr>
          <w:rFonts w:ascii="Times New Roman" w:hAnsi="Times New Roman" w:cs="Times New Roman"/>
          <w:sz w:val="28"/>
          <w:szCs w:val="28"/>
        </w:rPr>
        <w:t>.</w:t>
      </w:r>
    </w:p>
    <w:p w:rsidR="00C02AE7" w:rsidRPr="00284666" w:rsidRDefault="00E123D1" w:rsidP="004915EF">
      <w:pPr>
        <w:pStyle w:val="ConsPlusNonformat"/>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.4. </w:t>
      </w:r>
      <w:r w:rsidR="00715C7E">
        <w:rPr>
          <w:rFonts w:ascii="Times New Roman" w:hAnsi="Times New Roman" w:cs="Times New Roman"/>
          <w:sz w:val="28"/>
          <w:szCs w:val="28"/>
        </w:rPr>
        <w:t>Получатель</w:t>
      </w:r>
      <w:r w:rsidR="00C02AE7" w:rsidRPr="00284666">
        <w:rPr>
          <w:rFonts w:ascii="Times New Roman" w:hAnsi="Times New Roman" w:cs="Times New Roman"/>
          <w:sz w:val="28"/>
          <w:szCs w:val="28"/>
        </w:rPr>
        <w:t xml:space="preserve"> вправе:</w:t>
      </w:r>
    </w:p>
    <w:p w:rsidR="00C02AE7" w:rsidRPr="00E228F1" w:rsidRDefault="00E123D1" w:rsidP="004915EF">
      <w:pPr>
        <w:pStyle w:val="ConsPlusNonformat"/>
        <w:spacing w:line="238" w:lineRule="auto"/>
        <w:ind w:firstLine="709"/>
        <w:jc w:val="both"/>
        <w:rPr>
          <w:rFonts w:ascii="Times New Roman" w:hAnsi="Times New Roman" w:cs="Times New Roman"/>
          <w:i/>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1</w:t>
      </w:r>
      <w:r w:rsidR="003F40A5">
        <w:rPr>
          <w:rFonts w:ascii="Times New Roman" w:hAnsi="Times New Roman" w:cs="Times New Roman"/>
          <w:sz w:val="28"/>
          <w:szCs w:val="28"/>
        </w:rPr>
        <w:t>. </w:t>
      </w:r>
      <w:r w:rsidR="00C02AE7" w:rsidRPr="00284666">
        <w:rPr>
          <w:rFonts w:ascii="Times New Roman" w:hAnsi="Times New Roman" w:cs="Times New Roman"/>
          <w:sz w:val="28"/>
          <w:szCs w:val="28"/>
        </w:rPr>
        <w:t xml:space="preserve">Обращаться </w:t>
      </w:r>
      <w:r w:rsidR="00E228F1">
        <w:rPr>
          <w:rFonts w:ascii="Times New Roman" w:hAnsi="Times New Roman" w:cs="Times New Roman"/>
          <w:sz w:val="28"/>
          <w:szCs w:val="28"/>
        </w:rPr>
        <w:t xml:space="preserve">к Главному распорядителю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 xml:space="preserve">областного </w:t>
      </w:r>
      <w:r w:rsidR="00E228F1">
        <w:rPr>
          <w:rFonts w:ascii="Times New Roman" w:hAnsi="Times New Roman" w:cs="Times New Roman"/>
          <w:sz w:val="28"/>
          <w:szCs w:val="28"/>
        </w:rPr>
        <w:t>бюджета за р</w:t>
      </w:r>
      <w:r w:rsidR="00002610" w:rsidRPr="00284666">
        <w:rPr>
          <w:rFonts w:ascii="Times New Roman" w:hAnsi="Times New Roman" w:cs="Times New Roman"/>
          <w:sz w:val="28"/>
          <w:szCs w:val="28"/>
        </w:rPr>
        <w:t>азъяснениями</w:t>
      </w:r>
      <w:r w:rsidR="003F40A5">
        <w:rPr>
          <w:rFonts w:ascii="Times New Roman" w:hAnsi="Times New Roman" w:cs="Times New Roman"/>
          <w:sz w:val="28"/>
          <w:szCs w:val="28"/>
        </w:rPr>
        <w:t xml:space="preserve"> </w:t>
      </w:r>
      <w:r w:rsidR="00C02AE7" w:rsidRPr="00284666">
        <w:rPr>
          <w:rFonts w:ascii="Times New Roman" w:hAnsi="Times New Roman" w:cs="Times New Roman"/>
          <w:sz w:val="28"/>
          <w:szCs w:val="28"/>
        </w:rPr>
        <w:t>в связи с исполнением настоящего Соглашения.</w:t>
      </w:r>
    </w:p>
    <w:p w:rsidR="00C02AE7" w:rsidRDefault="00E123D1" w:rsidP="004915EF">
      <w:pPr>
        <w:widowControl w:val="0"/>
        <w:autoSpaceDE w:val="0"/>
        <w:autoSpaceDN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2</w:t>
      </w:r>
      <w:r w:rsidR="004510AF" w:rsidRPr="00284666">
        <w:rPr>
          <w:rFonts w:ascii="Times New Roman" w:hAnsi="Times New Roman" w:cs="Times New Roman"/>
          <w:sz w:val="28"/>
          <w:szCs w:val="28"/>
        </w:rPr>
        <w:t>. </w:t>
      </w:r>
      <w:r w:rsidR="00C02AE7" w:rsidRPr="00284666">
        <w:rPr>
          <w:rFonts w:ascii="Times New Roman" w:hAnsi="Times New Roman" w:cs="Times New Roman"/>
          <w:sz w:val="28"/>
          <w:szCs w:val="28"/>
        </w:rPr>
        <w:t xml:space="preserve">Осуществлять иные права, установленные </w:t>
      </w:r>
      <w:r w:rsidR="00503535" w:rsidRPr="00284666">
        <w:rPr>
          <w:rFonts w:ascii="Times New Roman" w:hAnsi="Times New Roman" w:cs="Times New Roman"/>
          <w:sz w:val="28"/>
          <w:szCs w:val="28"/>
        </w:rPr>
        <w:t xml:space="preserve">бюджетным </w:t>
      </w:r>
      <w:r w:rsidR="00C02AE7"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0F75E1">
        <w:rPr>
          <w:rFonts w:ascii="Times New Roman" w:hAnsi="Times New Roman" w:cs="Times New Roman"/>
          <w:sz w:val="28"/>
          <w:szCs w:val="28"/>
        </w:rPr>
        <w:t>Порядк</w:t>
      </w:r>
      <w:r w:rsidR="00A7652B">
        <w:rPr>
          <w:rFonts w:ascii="Times New Roman" w:hAnsi="Times New Roman" w:cs="Times New Roman"/>
          <w:sz w:val="28"/>
          <w:szCs w:val="28"/>
        </w:rPr>
        <w:t>о</w:t>
      </w:r>
      <w:r w:rsidR="000F75E1">
        <w:rPr>
          <w:rFonts w:ascii="Times New Roman" w:hAnsi="Times New Roman" w:cs="Times New Roman"/>
          <w:sz w:val="28"/>
          <w:szCs w:val="28"/>
        </w:rPr>
        <w:t>м</w:t>
      </w:r>
      <w:r w:rsidR="00503535" w:rsidRPr="00284666">
        <w:rPr>
          <w:rFonts w:ascii="Times New Roman" w:hAnsi="Times New Roman" w:cs="Times New Roman"/>
          <w:sz w:val="28"/>
          <w:szCs w:val="28"/>
        </w:rPr>
        <w:t xml:space="preserve"> предоставления субсидий </w:t>
      </w:r>
      <w:r w:rsidR="00C02AE7" w:rsidRPr="00284666">
        <w:rPr>
          <w:rFonts w:ascii="Times New Roman" w:hAnsi="Times New Roman" w:cs="Times New Roman"/>
          <w:sz w:val="28"/>
          <w:szCs w:val="28"/>
        </w:rPr>
        <w:t>и настоящим Соглашением</w:t>
      </w:r>
      <w:r w:rsidR="00D2235C" w:rsidRPr="00284666">
        <w:rPr>
          <w:rFonts w:ascii="Times New Roman" w:hAnsi="Times New Roman" w:cs="Times New Roman"/>
          <w:sz w:val="28"/>
          <w:szCs w:val="28"/>
        </w:rPr>
        <w:t>.</w:t>
      </w:r>
      <w:r w:rsidR="00B3304C">
        <w:rPr>
          <w:rStyle w:val="af2"/>
          <w:rFonts w:ascii="Times New Roman" w:hAnsi="Times New Roman" w:cs="Times New Roman"/>
          <w:sz w:val="28"/>
          <w:szCs w:val="28"/>
        </w:rPr>
        <w:footnoteReference w:id="15"/>
      </w:r>
    </w:p>
    <w:p w:rsidR="00693BB9" w:rsidRPr="005A2C30" w:rsidRDefault="00693BB9" w:rsidP="004915EF">
      <w:pPr>
        <w:pStyle w:val="ConsPlusNonformat"/>
        <w:spacing w:line="238" w:lineRule="auto"/>
        <w:jc w:val="center"/>
        <w:rPr>
          <w:rFonts w:ascii="Times New Roman" w:hAnsi="Times New Roman" w:cs="Times New Roman"/>
          <w:sz w:val="16"/>
          <w:szCs w:val="16"/>
        </w:rPr>
      </w:pPr>
    </w:p>
    <w:p w:rsidR="00B60CA0" w:rsidRPr="00284666" w:rsidRDefault="00805D66" w:rsidP="004915EF">
      <w:pPr>
        <w:pStyle w:val="ConsPlusNonformat"/>
        <w:spacing w:line="238" w:lineRule="auto"/>
        <w:jc w:val="center"/>
        <w:rPr>
          <w:rFonts w:ascii="Times New Roman" w:hAnsi="Times New Roman" w:cs="Times New Roman"/>
          <w:sz w:val="28"/>
          <w:szCs w:val="28"/>
        </w:rPr>
      </w:pPr>
      <w:r>
        <w:rPr>
          <w:rFonts w:ascii="Times New Roman" w:hAnsi="Times New Roman" w:cs="Times New Roman"/>
          <w:sz w:val="28"/>
          <w:szCs w:val="28"/>
        </w:rPr>
        <w:t>6</w:t>
      </w:r>
      <w:r w:rsidR="00B60CA0" w:rsidRPr="00284666">
        <w:rPr>
          <w:rFonts w:ascii="Times New Roman" w:hAnsi="Times New Roman" w:cs="Times New Roman"/>
          <w:sz w:val="28"/>
          <w:szCs w:val="28"/>
        </w:rPr>
        <w:t>. Ответственность Сторон</w:t>
      </w:r>
    </w:p>
    <w:p w:rsidR="00B60CA0" w:rsidRPr="005A2C30" w:rsidRDefault="00B60CA0" w:rsidP="004915EF">
      <w:pPr>
        <w:pStyle w:val="ConsPlusNonformat"/>
        <w:spacing w:line="238" w:lineRule="auto"/>
        <w:jc w:val="both"/>
        <w:rPr>
          <w:rFonts w:ascii="Times New Roman" w:hAnsi="Times New Roman" w:cs="Times New Roman"/>
          <w:sz w:val="16"/>
          <w:szCs w:val="16"/>
        </w:rPr>
      </w:pPr>
    </w:p>
    <w:p w:rsidR="00B60CA0" w:rsidRPr="00284666" w:rsidRDefault="00E123D1" w:rsidP="004915EF">
      <w:pPr>
        <w:pStyle w:val="ConsPlusNonformat"/>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F40A5">
        <w:rPr>
          <w:rFonts w:ascii="Times New Roman" w:hAnsi="Times New Roman" w:cs="Times New Roman"/>
          <w:sz w:val="28"/>
          <w:szCs w:val="28"/>
        </w:rPr>
        <w:t>.1. </w:t>
      </w:r>
      <w:r w:rsidR="00B60CA0" w:rsidRPr="00284666">
        <w:rPr>
          <w:rFonts w:ascii="Times New Roman" w:hAnsi="Times New Roman" w:cs="Times New Roman"/>
          <w:sz w:val="28"/>
          <w:szCs w:val="28"/>
        </w:rPr>
        <w:t>В случае неисполнения или ненадлежащего исполнения своих</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 xml:space="preserve">обязательств по настоящему Соглашению </w:t>
      </w:r>
      <w:r w:rsidR="00F822EF" w:rsidRPr="00284666">
        <w:rPr>
          <w:rFonts w:ascii="Times New Roman" w:hAnsi="Times New Roman" w:cs="Times New Roman"/>
          <w:sz w:val="28"/>
          <w:szCs w:val="28"/>
        </w:rPr>
        <w:t>Стороны</w:t>
      </w:r>
      <w:r w:rsidR="00B60CA0" w:rsidRPr="00284666">
        <w:rPr>
          <w:rFonts w:ascii="Times New Roman" w:hAnsi="Times New Roman" w:cs="Times New Roman"/>
          <w:sz w:val="28"/>
          <w:szCs w:val="28"/>
        </w:rPr>
        <w:t xml:space="preserve"> несут ответственность </w:t>
      </w:r>
      <w:r w:rsidR="004915EF">
        <w:rPr>
          <w:rFonts w:ascii="Times New Roman" w:hAnsi="Times New Roman" w:cs="Times New Roman"/>
          <w:sz w:val="28"/>
          <w:szCs w:val="28"/>
        </w:rPr>
        <w:br/>
      </w:r>
      <w:r w:rsidR="00B60CA0" w:rsidRPr="00284666">
        <w:rPr>
          <w:rFonts w:ascii="Times New Roman" w:hAnsi="Times New Roman" w:cs="Times New Roman"/>
          <w:sz w:val="28"/>
          <w:szCs w:val="28"/>
        </w:rPr>
        <w:t>в</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соответствии с законодательством Российской Федерации.</w:t>
      </w:r>
    </w:p>
    <w:p w:rsidR="000F75E1" w:rsidRPr="005A2C30" w:rsidRDefault="000F75E1" w:rsidP="004915EF">
      <w:pPr>
        <w:pStyle w:val="ConsPlusNonformat"/>
        <w:spacing w:line="238" w:lineRule="auto"/>
        <w:jc w:val="center"/>
        <w:rPr>
          <w:rFonts w:ascii="Times New Roman" w:hAnsi="Times New Roman" w:cs="Times New Roman"/>
          <w:sz w:val="16"/>
          <w:szCs w:val="16"/>
        </w:rPr>
      </w:pPr>
    </w:p>
    <w:p w:rsidR="00B60CA0" w:rsidRPr="00284666" w:rsidRDefault="00805D66" w:rsidP="004915EF">
      <w:pPr>
        <w:pStyle w:val="ConsPlusNonformat"/>
        <w:spacing w:line="238" w:lineRule="auto"/>
        <w:jc w:val="center"/>
        <w:rPr>
          <w:rFonts w:ascii="Times New Roman" w:hAnsi="Times New Roman" w:cs="Times New Roman"/>
          <w:sz w:val="28"/>
          <w:szCs w:val="28"/>
        </w:rPr>
      </w:pPr>
      <w:r>
        <w:rPr>
          <w:rFonts w:ascii="Times New Roman" w:hAnsi="Times New Roman" w:cs="Times New Roman"/>
          <w:sz w:val="28"/>
          <w:szCs w:val="28"/>
        </w:rPr>
        <w:t>7</w:t>
      </w:r>
      <w:r w:rsidR="00B60CA0" w:rsidRPr="00284666">
        <w:rPr>
          <w:rFonts w:ascii="Times New Roman" w:hAnsi="Times New Roman" w:cs="Times New Roman"/>
          <w:sz w:val="28"/>
          <w:szCs w:val="28"/>
        </w:rPr>
        <w:t>. Заключительные положения</w:t>
      </w:r>
    </w:p>
    <w:p w:rsidR="00C52A0B" w:rsidRPr="005A2C30" w:rsidRDefault="00C52A0B" w:rsidP="004915EF">
      <w:pPr>
        <w:pStyle w:val="ConsPlusNonformat"/>
        <w:spacing w:line="238" w:lineRule="auto"/>
        <w:jc w:val="center"/>
        <w:rPr>
          <w:rFonts w:ascii="Times New Roman" w:hAnsi="Times New Roman" w:cs="Times New Roman"/>
          <w:sz w:val="16"/>
          <w:szCs w:val="16"/>
        </w:rPr>
      </w:pPr>
    </w:p>
    <w:p w:rsidR="000F75E1" w:rsidRPr="00284666" w:rsidRDefault="000F75E1" w:rsidP="004915EF">
      <w:pPr>
        <w:pStyle w:val="ConsPlusNonformat"/>
        <w:spacing w:line="238"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w:t>
      </w:r>
      <w:r>
        <w:rPr>
          <w:rFonts w:ascii="Times New Roman" w:hAnsi="Times New Roman" w:cs="Times New Roman"/>
          <w:sz w:val="28"/>
          <w:szCs w:val="28"/>
        </w:rPr>
        <w:t>путё</w:t>
      </w:r>
      <w:r w:rsidRPr="00284666">
        <w:rPr>
          <w:rFonts w:ascii="Times New Roman" w:hAnsi="Times New Roman" w:cs="Times New Roman"/>
          <w:sz w:val="28"/>
          <w:szCs w:val="28"/>
        </w:rPr>
        <w:t xml:space="preserve">м проведения переговоров с оформлением соответствующих протоколов или иных документов. При </w:t>
      </w:r>
      <w:proofErr w:type="spellStart"/>
      <w:r>
        <w:rPr>
          <w:rFonts w:ascii="Times New Roman" w:hAnsi="Times New Roman" w:cs="Times New Roman"/>
          <w:sz w:val="28"/>
          <w:szCs w:val="28"/>
        </w:rPr>
        <w:t>не</w:t>
      </w:r>
      <w:r w:rsidRPr="00284666">
        <w:rPr>
          <w:rFonts w:ascii="Times New Roman" w:hAnsi="Times New Roman" w:cs="Times New Roman"/>
          <w:sz w:val="28"/>
          <w:szCs w:val="28"/>
        </w:rPr>
        <w:t>достижени</w:t>
      </w:r>
      <w:r>
        <w:rPr>
          <w:rFonts w:ascii="Times New Roman" w:hAnsi="Times New Roman" w:cs="Times New Roman"/>
          <w:sz w:val="28"/>
          <w:szCs w:val="28"/>
        </w:rPr>
        <w:t>и</w:t>
      </w:r>
      <w:proofErr w:type="spellEnd"/>
      <w:r w:rsidRPr="00284666">
        <w:rPr>
          <w:rFonts w:ascii="Times New Roman" w:hAnsi="Times New Roman" w:cs="Times New Roman"/>
          <w:sz w:val="28"/>
          <w:szCs w:val="28"/>
        </w:rPr>
        <w:t xml:space="preserve"> согласия споры между Сторонами решаются </w:t>
      </w:r>
      <w:r w:rsidR="00DE36C0">
        <w:rPr>
          <w:rFonts w:ascii="Times New Roman" w:hAnsi="Times New Roman" w:cs="Times New Roman"/>
          <w:sz w:val="28"/>
          <w:szCs w:val="28"/>
        </w:rPr>
        <w:br/>
      </w:r>
      <w:r w:rsidRPr="00284666">
        <w:rPr>
          <w:rFonts w:ascii="Times New Roman" w:hAnsi="Times New Roman" w:cs="Times New Roman"/>
          <w:sz w:val="28"/>
          <w:szCs w:val="28"/>
        </w:rPr>
        <w:t>в судебном порядке.</w:t>
      </w:r>
    </w:p>
    <w:p w:rsidR="000F75E1" w:rsidRPr="00284666" w:rsidRDefault="000F75E1" w:rsidP="004915EF">
      <w:pPr>
        <w:pStyle w:val="ConsPlusNonformat"/>
        <w:spacing w:line="238"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7.2.</w:t>
      </w:r>
      <w:r>
        <w:rPr>
          <w:rFonts w:ascii="Times New Roman" w:hAnsi="Times New Roman" w:cs="Times New Roman"/>
          <w:sz w:val="28"/>
          <w:szCs w:val="28"/>
        </w:rPr>
        <w:t> </w:t>
      </w:r>
      <w:r w:rsidRPr="00284666">
        <w:rPr>
          <w:rFonts w:ascii="Times New Roman" w:hAnsi="Times New Roman" w:cs="Times New Roman"/>
          <w:sz w:val="28"/>
          <w:szCs w:val="28"/>
        </w:rPr>
        <w:t>Соглашение вступает в силу после его заключения Сторо</w:t>
      </w:r>
      <w:r>
        <w:rPr>
          <w:rFonts w:ascii="Times New Roman" w:hAnsi="Times New Roman" w:cs="Times New Roman"/>
          <w:sz w:val="28"/>
          <w:szCs w:val="28"/>
        </w:rPr>
        <w:t>нами и действует</w:t>
      </w:r>
      <w:r w:rsidRPr="00284666">
        <w:rPr>
          <w:rFonts w:ascii="Times New Roman" w:hAnsi="Times New Roman" w:cs="Times New Roman"/>
          <w:sz w:val="28"/>
          <w:szCs w:val="28"/>
        </w:rPr>
        <w:t xml:space="preserve"> до </w:t>
      </w:r>
      <w:r w:rsidR="0068797C">
        <w:rPr>
          <w:rFonts w:ascii="Times New Roman" w:hAnsi="Times New Roman" w:cs="Times New Roman"/>
          <w:sz w:val="28"/>
          <w:szCs w:val="28"/>
        </w:rPr>
        <w:t>3</w:t>
      </w:r>
      <w:r w:rsidR="00EF0F3E">
        <w:rPr>
          <w:rFonts w:ascii="Times New Roman" w:hAnsi="Times New Roman" w:cs="Times New Roman"/>
          <w:sz w:val="28"/>
          <w:szCs w:val="28"/>
        </w:rPr>
        <w:t xml:space="preserve">1 </w:t>
      </w:r>
      <w:r w:rsidR="0068797C">
        <w:rPr>
          <w:rFonts w:ascii="Times New Roman" w:hAnsi="Times New Roman" w:cs="Times New Roman"/>
          <w:sz w:val="28"/>
          <w:szCs w:val="28"/>
        </w:rPr>
        <w:t>декабр</w:t>
      </w:r>
      <w:r w:rsidR="00EF0F3E">
        <w:rPr>
          <w:rFonts w:ascii="Times New Roman" w:hAnsi="Times New Roman" w:cs="Times New Roman"/>
          <w:sz w:val="28"/>
          <w:szCs w:val="28"/>
        </w:rPr>
        <w:t xml:space="preserve">я </w:t>
      </w:r>
      <w:r w:rsidR="00527FCC">
        <w:rPr>
          <w:rFonts w:ascii="Times New Roman" w:hAnsi="Times New Roman" w:cs="Times New Roman"/>
          <w:sz w:val="28"/>
          <w:szCs w:val="28"/>
        </w:rPr>
        <w:t>201</w:t>
      </w:r>
      <w:r w:rsidR="004915EF">
        <w:rPr>
          <w:rFonts w:ascii="Times New Roman" w:hAnsi="Times New Roman" w:cs="Times New Roman"/>
          <w:sz w:val="28"/>
          <w:szCs w:val="28"/>
        </w:rPr>
        <w:t>8</w:t>
      </w:r>
      <w:r w:rsidR="00527FCC">
        <w:rPr>
          <w:rFonts w:ascii="Times New Roman" w:hAnsi="Times New Roman" w:cs="Times New Roman"/>
          <w:sz w:val="28"/>
          <w:szCs w:val="28"/>
        </w:rPr>
        <w:t xml:space="preserve"> года</w:t>
      </w:r>
      <w:r w:rsidR="0068797C">
        <w:rPr>
          <w:rFonts w:ascii="Times New Roman" w:hAnsi="Times New Roman" w:cs="Times New Roman"/>
          <w:sz w:val="28"/>
          <w:szCs w:val="28"/>
        </w:rPr>
        <w:t xml:space="preserve"> включительно</w:t>
      </w:r>
      <w:r w:rsidR="00527FCC">
        <w:rPr>
          <w:rFonts w:ascii="Times New Roman" w:hAnsi="Times New Roman" w:cs="Times New Roman"/>
          <w:sz w:val="28"/>
          <w:szCs w:val="28"/>
        </w:rPr>
        <w:t xml:space="preserve">, а в части </w:t>
      </w:r>
      <w:r w:rsidRPr="00284666">
        <w:rPr>
          <w:rFonts w:ascii="Times New Roman" w:hAnsi="Times New Roman" w:cs="Times New Roman"/>
          <w:sz w:val="28"/>
          <w:szCs w:val="28"/>
        </w:rPr>
        <w:t>исполнения Сторонами своих обязательств</w:t>
      </w:r>
      <w:r w:rsidR="00527FCC">
        <w:rPr>
          <w:rFonts w:ascii="Times New Roman" w:hAnsi="Times New Roman" w:cs="Times New Roman"/>
          <w:sz w:val="28"/>
          <w:szCs w:val="28"/>
        </w:rPr>
        <w:t xml:space="preserve"> – до полного их исполнения</w:t>
      </w:r>
      <w:r w:rsidRPr="00284666">
        <w:rPr>
          <w:rFonts w:ascii="Times New Roman" w:hAnsi="Times New Roman" w:cs="Times New Roman"/>
          <w:sz w:val="28"/>
          <w:szCs w:val="28"/>
        </w:rPr>
        <w:t>.</w:t>
      </w:r>
    </w:p>
    <w:p w:rsidR="000F75E1" w:rsidRPr="00284666" w:rsidRDefault="000F75E1" w:rsidP="004915EF">
      <w:pPr>
        <w:pStyle w:val="ConsPlusNonformat"/>
        <w:spacing w:line="238"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w:t>
      </w:r>
      <w:r>
        <w:rPr>
          <w:rFonts w:ascii="Times New Roman" w:hAnsi="Times New Roman" w:cs="Times New Roman"/>
          <w:sz w:val="28"/>
          <w:szCs w:val="28"/>
        </w:rPr>
        <w:t xml:space="preserve"> являе</w:t>
      </w:r>
      <w:r w:rsidRPr="00284666">
        <w:rPr>
          <w:rFonts w:ascii="Times New Roman" w:hAnsi="Times New Roman" w:cs="Times New Roman"/>
          <w:sz w:val="28"/>
          <w:szCs w:val="28"/>
        </w:rPr>
        <w:t>тся его неотъемлемой частью</w:t>
      </w:r>
      <w:r>
        <w:rPr>
          <w:rFonts w:ascii="Times New Roman" w:hAnsi="Times New Roman" w:cs="Times New Roman"/>
          <w:sz w:val="28"/>
          <w:szCs w:val="28"/>
        </w:rPr>
        <w:t xml:space="preserve"> и вступает в силу после его подписания Сторонами.</w:t>
      </w:r>
    </w:p>
    <w:p w:rsidR="000F75E1" w:rsidRDefault="000F75E1" w:rsidP="004915EF">
      <w:pPr>
        <w:pStyle w:val="ConsPlusNonformat"/>
        <w:spacing w:line="238"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w:t>
      </w:r>
      <w:r>
        <w:rPr>
          <w:rFonts w:ascii="Times New Roman" w:hAnsi="Times New Roman" w:cs="Times New Roman"/>
          <w:sz w:val="28"/>
          <w:szCs w:val="28"/>
        </w:rPr>
        <w:t>4</w:t>
      </w:r>
      <w:r w:rsidRPr="00284666">
        <w:rPr>
          <w:rFonts w:ascii="Times New Roman" w:hAnsi="Times New Roman" w:cs="Times New Roman"/>
          <w:sz w:val="28"/>
          <w:szCs w:val="28"/>
        </w:rPr>
        <w:t>. Расторжение настоящего Соглашения возможно при взаимном согласии Сторон.</w:t>
      </w:r>
    </w:p>
    <w:p w:rsidR="000F75E1" w:rsidRDefault="000F75E1" w:rsidP="004915EF">
      <w:pPr>
        <w:pStyle w:val="ConsPlusNonformat"/>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7.4.1. Расторжение настоящего Соглашения в одностороннем порядке возможно </w:t>
      </w:r>
      <w:r w:rsidRPr="00DB6AE3">
        <w:rPr>
          <w:rFonts w:ascii="Times New Roman" w:hAnsi="Times New Roman" w:cs="Times New Roman"/>
          <w:sz w:val="28"/>
          <w:szCs w:val="28"/>
        </w:rPr>
        <w:t xml:space="preserve">в случае </w:t>
      </w:r>
      <w:proofErr w:type="spellStart"/>
      <w:r w:rsidRPr="00DB6AE3">
        <w:rPr>
          <w:rFonts w:ascii="Times New Roman" w:hAnsi="Times New Roman" w:cs="Times New Roman"/>
          <w:sz w:val="28"/>
          <w:szCs w:val="28"/>
        </w:rPr>
        <w:t>недостижения</w:t>
      </w:r>
      <w:proofErr w:type="spellEnd"/>
      <w:r w:rsidRPr="00DB6AE3">
        <w:rPr>
          <w:rFonts w:ascii="Times New Roman" w:hAnsi="Times New Roman" w:cs="Times New Roman"/>
          <w:sz w:val="28"/>
          <w:szCs w:val="28"/>
        </w:rPr>
        <w:t xml:space="preserve"> </w:t>
      </w:r>
      <w:r>
        <w:rPr>
          <w:rFonts w:ascii="Times New Roman" w:hAnsi="Times New Roman" w:cs="Times New Roman"/>
          <w:sz w:val="28"/>
          <w:szCs w:val="28"/>
        </w:rPr>
        <w:t>Получателем установленных Соглашением показателей результативности.</w:t>
      </w:r>
    </w:p>
    <w:p w:rsidR="000F75E1" w:rsidRDefault="000F75E1" w:rsidP="004915E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7.5. Настоящее Соглашение заключено Сторонами в письменной форме </w:t>
      </w:r>
      <w:r w:rsidR="004915EF">
        <w:rPr>
          <w:rFonts w:ascii="Times New Roman" w:hAnsi="Times New Roman" w:cs="Times New Roman"/>
          <w:sz w:val="28"/>
          <w:szCs w:val="28"/>
        </w:rPr>
        <w:br/>
      </w:r>
      <w:r>
        <w:rPr>
          <w:rFonts w:ascii="Times New Roman" w:hAnsi="Times New Roman" w:cs="Times New Roman"/>
          <w:sz w:val="28"/>
          <w:szCs w:val="28"/>
        </w:rPr>
        <w:t>и подписано лицами, имеющими право действовать от имени каждой из Сторон Соглашения.</w:t>
      </w:r>
    </w:p>
    <w:p w:rsidR="005D7C68" w:rsidRDefault="000F75E1" w:rsidP="004915E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Соглашение составлено в двух экземплярах на русском языке. Оба экземпляра идентичны и имеют одинаковую юридическую силу. У каждой </w:t>
      </w:r>
      <w:r w:rsidR="004915EF">
        <w:rPr>
          <w:rFonts w:ascii="Times New Roman" w:hAnsi="Times New Roman" w:cs="Times New Roman"/>
          <w:sz w:val="28"/>
          <w:szCs w:val="28"/>
        </w:rPr>
        <w:br/>
      </w:r>
      <w:r>
        <w:rPr>
          <w:rFonts w:ascii="Times New Roman" w:hAnsi="Times New Roman" w:cs="Times New Roman"/>
          <w:sz w:val="28"/>
          <w:szCs w:val="28"/>
        </w:rPr>
        <w:t>из сторон находится один экземпляр настоящего Соглашения.</w:t>
      </w:r>
    </w:p>
    <w:p w:rsidR="000F75E1" w:rsidRDefault="000F75E1" w:rsidP="004915EF">
      <w:pPr>
        <w:pStyle w:val="ConsPlusNonformat"/>
        <w:jc w:val="center"/>
        <w:rPr>
          <w:rFonts w:ascii="Times New Roman" w:hAnsi="Times New Roman" w:cs="Times New Roman"/>
          <w:sz w:val="28"/>
          <w:szCs w:val="28"/>
        </w:rPr>
      </w:pPr>
    </w:p>
    <w:p w:rsidR="008010E6" w:rsidRPr="00284666" w:rsidRDefault="00777CBB" w:rsidP="004915EF">
      <w:pPr>
        <w:pStyle w:val="ConsPlusNonformat"/>
        <w:jc w:val="center"/>
        <w:rPr>
          <w:rFonts w:ascii="Times New Roman" w:hAnsi="Times New Roman" w:cs="Times New Roman"/>
          <w:sz w:val="28"/>
          <w:szCs w:val="28"/>
        </w:rPr>
      </w:pPr>
      <w:r>
        <w:rPr>
          <w:rFonts w:ascii="Times New Roman" w:hAnsi="Times New Roman" w:cs="Times New Roman"/>
          <w:sz w:val="28"/>
          <w:szCs w:val="28"/>
        </w:rPr>
        <w:t>8</w:t>
      </w:r>
      <w:r w:rsidR="00B60CA0" w:rsidRPr="00284666">
        <w:rPr>
          <w:rFonts w:ascii="Times New Roman" w:hAnsi="Times New Roman" w:cs="Times New Roman"/>
          <w:sz w:val="28"/>
          <w:szCs w:val="28"/>
        </w:rPr>
        <w:t>. Плат</w:t>
      </w:r>
      <w:r w:rsidR="004915EF">
        <w:rPr>
          <w:rFonts w:ascii="Times New Roman" w:hAnsi="Times New Roman" w:cs="Times New Roman"/>
          <w:sz w:val="28"/>
          <w:szCs w:val="28"/>
        </w:rPr>
        <w:t>ё</w:t>
      </w:r>
      <w:r w:rsidR="00B60CA0" w:rsidRPr="00284666">
        <w:rPr>
          <w:rFonts w:ascii="Times New Roman" w:hAnsi="Times New Roman" w:cs="Times New Roman"/>
          <w:sz w:val="28"/>
          <w:szCs w:val="28"/>
        </w:rPr>
        <w:t>жные реквизиты</w:t>
      </w:r>
      <w:r w:rsidR="004A358E" w:rsidRPr="00284666">
        <w:rPr>
          <w:rFonts w:ascii="Times New Roman" w:hAnsi="Times New Roman" w:cs="Times New Roman"/>
          <w:sz w:val="28"/>
          <w:szCs w:val="28"/>
        </w:rPr>
        <w:t xml:space="preserve"> Сторон</w:t>
      </w:r>
      <w:r w:rsidR="004A358E" w:rsidRPr="00284666">
        <w:rPr>
          <w:rStyle w:val="a3"/>
          <w:rFonts w:ascii="Times New Roman" w:eastAsiaTheme="minorHAnsi" w:hAnsi="Times New Roman" w:cs="Times New Roman"/>
          <w:lang w:eastAsia="en-US"/>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9030E4" w:rsidRPr="00801668" w:rsidTr="001F7E3E">
        <w:tc>
          <w:tcPr>
            <w:tcW w:w="4536" w:type="dxa"/>
          </w:tcPr>
          <w:p w:rsidR="001F7E3E" w:rsidRPr="00801668" w:rsidRDefault="001F7E3E" w:rsidP="004915EF">
            <w:pPr>
              <w:pStyle w:val="ConsPlusNonformat"/>
              <w:jc w:val="center"/>
              <w:rPr>
                <w:rFonts w:ascii="Times New Roman" w:hAnsi="Times New Roman" w:cs="Times New Roman"/>
                <w:sz w:val="28"/>
                <w:szCs w:val="28"/>
              </w:rPr>
            </w:pPr>
            <w:r w:rsidRPr="00801668">
              <w:rPr>
                <w:rFonts w:ascii="Times New Roman" w:hAnsi="Times New Roman" w:cs="Times New Roman"/>
                <w:sz w:val="28"/>
                <w:szCs w:val="28"/>
              </w:rPr>
              <w:t xml:space="preserve">Краткое наименование </w:t>
            </w:r>
            <w:r w:rsidR="00A94849" w:rsidRPr="00801668">
              <w:rPr>
                <w:rFonts w:ascii="Times New Roman" w:hAnsi="Times New Roman" w:cs="Times New Roman"/>
                <w:sz w:val="28"/>
                <w:szCs w:val="28"/>
              </w:rPr>
              <w:t>главного распорядителя</w:t>
            </w:r>
            <w:r w:rsidR="002234C0" w:rsidRPr="00801668">
              <w:rPr>
                <w:rFonts w:ascii="Times New Roman" w:hAnsi="Times New Roman" w:cs="Times New Roman"/>
                <w:sz w:val="28"/>
                <w:szCs w:val="28"/>
              </w:rPr>
              <w:t xml:space="preserve"> бюджетных</w:t>
            </w:r>
            <w:r w:rsidR="00A94849" w:rsidRPr="00801668">
              <w:rPr>
                <w:rFonts w:ascii="Times New Roman" w:hAnsi="Times New Roman" w:cs="Times New Roman"/>
                <w:sz w:val="28"/>
                <w:szCs w:val="28"/>
              </w:rPr>
              <w:t xml:space="preserve"> средств </w:t>
            </w:r>
            <w:r w:rsidR="00047CB7" w:rsidRPr="00801668">
              <w:rPr>
                <w:rFonts w:ascii="Times New Roman" w:hAnsi="Times New Roman" w:cs="Times New Roman"/>
                <w:sz w:val="28"/>
                <w:szCs w:val="28"/>
              </w:rPr>
              <w:t>областного</w:t>
            </w:r>
            <w:r w:rsidR="00A94849" w:rsidRPr="00801668">
              <w:rPr>
                <w:rFonts w:ascii="Times New Roman" w:hAnsi="Times New Roman" w:cs="Times New Roman"/>
                <w:sz w:val="28"/>
                <w:szCs w:val="28"/>
              </w:rPr>
              <w:t xml:space="preserve"> бюджета</w:t>
            </w:r>
          </w:p>
        </w:tc>
        <w:tc>
          <w:tcPr>
            <w:tcW w:w="5103" w:type="dxa"/>
          </w:tcPr>
          <w:p w:rsidR="001F7E3E" w:rsidRPr="00801668" w:rsidRDefault="001F7E3E" w:rsidP="004915EF">
            <w:pPr>
              <w:pStyle w:val="ConsPlusNonformat"/>
              <w:jc w:val="center"/>
              <w:rPr>
                <w:rFonts w:ascii="Times New Roman" w:hAnsi="Times New Roman" w:cs="Times New Roman"/>
                <w:sz w:val="28"/>
                <w:szCs w:val="28"/>
              </w:rPr>
            </w:pPr>
            <w:r w:rsidRPr="00801668">
              <w:rPr>
                <w:rFonts w:ascii="Times New Roman" w:hAnsi="Times New Roman" w:cs="Times New Roman"/>
                <w:sz w:val="28"/>
                <w:szCs w:val="28"/>
              </w:rPr>
              <w:t xml:space="preserve">Получатель </w:t>
            </w:r>
            <w:r w:rsidR="004915EF">
              <w:rPr>
                <w:rFonts w:ascii="Times New Roman" w:hAnsi="Times New Roman" w:cs="Times New Roman"/>
                <w:sz w:val="28"/>
                <w:szCs w:val="28"/>
              </w:rPr>
              <w:t>с</w:t>
            </w:r>
            <w:r w:rsidRPr="00801668">
              <w:rPr>
                <w:rFonts w:ascii="Times New Roman" w:hAnsi="Times New Roman" w:cs="Times New Roman"/>
                <w:sz w:val="28"/>
                <w:szCs w:val="28"/>
              </w:rPr>
              <w:t>убсидии</w:t>
            </w:r>
          </w:p>
        </w:tc>
      </w:tr>
      <w:tr w:rsidR="009030E4" w:rsidRPr="00801668" w:rsidTr="001F7E3E">
        <w:tc>
          <w:tcPr>
            <w:tcW w:w="4536" w:type="dxa"/>
          </w:tcPr>
          <w:p w:rsidR="001F7E3E" w:rsidRPr="00801668" w:rsidRDefault="004915EF" w:rsidP="004915EF">
            <w:pPr>
              <w:pStyle w:val="ConsPlusNonformat"/>
              <w:rPr>
                <w:rFonts w:ascii="Times New Roman" w:hAnsi="Times New Roman" w:cs="Times New Roman"/>
                <w:i/>
                <w:sz w:val="28"/>
                <w:szCs w:val="28"/>
              </w:rPr>
            </w:pPr>
            <w:r>
              <w:rPr>
                <w:rFonts w:ascii="Times New Roman" w:hAnsi="Times New Roman" w:cs="Times New Roman"/>
                <w:i/>
                <w:sz w:val="28"/>
                <w:szCs w:val="28"/>
              </w:rPr>
              <w:t>Минсельхоз</w:t>
            </w:r>
            <w:r w:rsidR="00256FF6" w:rsidRPr="00801668">
              <w:rPr>
                <w:rFonts w:ascii="Times New Roman" w:hAnsi="Times New Roman" w:cs="Times New Roman"/>
                <w:i/>
                <w:sz w:val="28"/>
                <w:szCs w:val="28"/>
              </w:rPr>
              <w:t xml:space="preserve"> Ульяновской области</w:t>
            </w:r>
          </w:p>
        </w:tc>
        <w:tc>
          <w:tcPr>
            <w:tcW w:w="5103" w:type="dxa"/>
          </w:tcPr>
          <w:p w:rsidR="001F7E3E" w:rsidRPr="00801668" w:rsidRDefault="001F7E3E" w:rsidP="004915EF">
            <w:pPr>
              <w:pStyle w:val="ConsPlusNonformat"/>
              <w:rPr>
                <w:rFonts w:ascii="Times New Roman" w:hAnsi="Times New Roman" w:cs="Times New Roman"/>
                <w:i/>
                <w:sz w:val="28"/>
                <w:szCs w:val="28"/>
              </w:rPr>
            </w:pPr>
            <w:r w:rsidRPr="00801668">
              <w:rPr>
                <w:rFonts w:ascii="Times New Roman" w:hAnsi="Times New Roman" w:cs="Times New Roman"/>
                <w:i/>
                <w:sz w:val="28"/>
                <w:szCs w:val="28"/>
              </w:rPr>
              <w:t xml:space="preserve">Наименование </w:t>
            </w:r>
            <w:r w:rsidR="00715C7E" w:rsidRPr="00801668">
              <w:rPr>
                <w:rFonts w:ascii="Times New Roman" w:hAnsi="Times New Roman" w:cs="Times New Roman"/>
                <w:i/>
                <w:sz w:val="28"/>
                <w:szCs w:val="28"/>
              </w:rPr>
              <w:t>Получателя</w:t>
            </w:r>
            <w:r w:rsidR="00A94849" w:rsidRPr="00801668">
              <w:rPr>
                <w:rFonts w:ascii="Times New Roman" w:hAnsi="Times New Roman" w:cs="Times New Roman"/>
                <w:i/>
                <w:sz w:val="28"/>
                <w:szCs w:val="28"/>
              </w:rPr>
              <w:t xml:space="preserve"> </w:t>
            </w:r>
          </w:p>
        </w:tc>
      </w:tr>
      <w:tr w:rsidR="009030E4" w:rsidRPr="00801668" w:rsidTr="001F7E3E">
        <w:tc>
          <w:tcPr>
            <w:tcW w:w="4536" w:type="dxa"/>
          </w:tcPr>
          <w:p w:rsidR="001F7E3E" w:rsidRPr="00801668" w:rsidRDefault="001F7E3E" w:rsidP="004915EF">
            <w:pPr>
              <w:pStyle w:val="ConsPlusNonformat"/>
              <w:rPr>
                <w:rFonts w:ascii="Times New Roman" w:hAnsi="Times New Roman" w:cs="Times New Roman"/>
                <w:sz w:val="28"/>
                <w:szCs w:val="28"/>
              </w:rPr>
            </w:pPr>
            <w:r w:rsidRPr="00801668">
              <w:rPr>
                <w:rFonts w:ascii="Times New Roman" w:hAnsi="Times New Roman" w:cs="Times New Roman"/>
                <w:sz w:val="28"/>
                <w:szCs w:val="28"/>
              </w:rPr>
              <w:t>Место нахождения:</w:t>
            </w:r>
          </w:p>
          <w:p w:rsidR="001F7E3E" w:rsidRPr="00801668" w:rsidRDefault="001F7E3E" w:rsidP="004915EF">
            <w:pPr>
              <w:pStyle w:val="ConsPlusNonformat"/>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00A94849"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p w:rsidR="00256FF6" w:rsidRPr="00801668" w:rsidRDefault="00801668" w:rsidP="004915EF">
            <w:pPr>
              <w:spacing w:after="0" w:line="240" w:lineRule="auto"/>
              <w:ind w:right="-123"/>
              <w:rPr>
                <w:rFonts w:ascii="Times New Roman" w:hAnsi="Times New Roman" w:cs="Times New Roman"/>
                <w:sz w:val="26"/>
                <w:szCs w:val="26"/>
              </w:rPr>
            </w:pPr>
            <w:r w:rsidRPr="00801668">
              <w:rPr>
                <w:rFonts w:ascii="Times New Roman" w:hAnsi="Times New Roman" w:cs="Times New Roman"/>
                <w:sz w:val="26"/>
                <w:szCs w:val="26"/>
              </w:rPr>
              <w:t>4320</w:t>
            </w:r>
            <w:r w:rsidR="004915EF">
              <w:rPr>
                <w:rFonts w:ascii="Times New Roman" w:hAnsi="Times New Roman" w:cs="Times New Roman"/>
                <w:sz w:val="26"/>
                <w:szCs w:val="26"/>
              </w:rPr>
              <w:t>1</w:t>
            </w:r>
            <w:r w:rsidRPr="00801668">
              <w:rPr>
                <w:rFonts w:ascii="Times New Roman" w:hAnsi="Times New Roman" w:cs="Times New Roman"/>
                <w:sz w:val="26"/>
                <w:szCs w:val="26"/>
              </w:rPr>
              <w:t>1, г. Ульяновск, ул. Радищева, д. 5</w:t>
            </w:r>
          </w:p>
        </w:tc>
        <w:tc>
          <w:tcPr>
            <w:tcW w:w="5103" w:type="dxa"/>
          </w:tcPr>
          <w:p w:rsidR="001F7E3E" w:rsidRPr="00801668" w:rsidRDefault="001F7E3E" w:rsidP="004915EF">
            <w:pPr>
              <w:pStyle w:val="ConsPlusNonformat"/>
              <w:rPr>
                <w:rFonts w:ascii="Times New Roman" w:hAnsi="Times New Roman" w:cs="Times New Roman"/>
                <w:sz w:val="28"/>
                <w:szCs w:val="28"/>
              </w:rPr>
            </w:pPr>
            <w:r w:rsidRPr="00801668">
              <w:rPr>
                <w:rFonts w:ascii="Times New Roman" w:hAnsi="Times New Roman" w:cs="Times New Roman"/>
                <w:sz w:val="28"/>
                <w:szCs w:val="28"/>
              </w:rPr>
              <w:t xml:space="preserve">Место нахождения: </w:t>
            </w:r>
          </w:p>
          <w:p w:rsidR="001F7E3E" w:rsidRPr="00801668" w:rsidRDefault="001F7E3E" w:rsidP="004915EF">
            <w:pPr>
              <w:pStyle w:val="ConsPlusNonformat"/>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tc>
      </w:tr>
      <w:tr w:rsidR="009030E4" w:rsidRPr="00801668" w:rsidTr="001F7E3E">
        <w:tc>
          <w:tcPr>
            <w:tcW w:w="4536" w:type="dxa"/>
          </w:tcPr>
          <w:p w:rsidR="001F7E3E" w:rsidRPr="005D34E3" w:rsidRDefault="00047CB7" w:rsidP="004915EF">
            <w:pPr>
              <w:pStyle w:val="ConsPlusNonformat"/>
              <w:rPr>
                <w:rFonts w:ascii="Times New Roman" w:hAnsi="Times New Roman" w:cs="Times New Roman"/>
                <w:sz w:val="28"/>
                <w:szCs w:val="28"/>
              </w:rPr>
            </w:pPr>
            <w:r w:rsidRPr="005D34E3">
              <w:rPr>
                <w:rFonts w:ascii="Times New Roman" w:hAnsi="Times New Roman" w:cs="Times New Roman"/>
                <w:sz w:val="28"/>
                <w:szCs w:val="28"/>
              </w:rPr>
              <w:t>Платё</w:t>
            </w:r>
            <w:r w:rsidR="00A94849" w:rsidRPr="005D34E3">
              <w:rPr>
                <w:rFonts w:ascii="Times New Roman" w:hAnsi="Times New Roman" w:cs="Times New Roman"/>
                <w:sz w:val="28"/>
                <w:szCs w:val="28"/>
              </w:rPr>
              <w:t>жные</w:t>
            </w:r>
            <w:r w:rsidR="001F7E3E" w:rsidRPr="005D34E3">
              <w:rPr>
                <w:rFonts w:ascii="Times New Roman" w:hAnsi="Times New Roman" w:cs="Times New Roman"/>
                <w:sz w:val="28"/>
                <w:szCs w:val="28"/>
              </w:rPr>
              <w:t xml:space="preserve"> реквизиты:</w:t>
            </w:r>
          </w:p>
          <w:p w:rsidR="00801668" w:rsidRPr="00801668" w:rsidRDefault="00801668" w:rsidP="00597CEE">
            <w:pPr>
              <w:spacing w:after="0" w:line="240" w:lineRule="auto"/>
              <w:ind w:right="-123"/>
              <w:rPr>
                <w:rFonts w:ascii="Times New Roman" w:hAnsi="Times New Roman" w:cs="Times New Roman"/>
                <w:sz w:val="26"/>
                <w:szCs w:val="26"/>
              </w:rPr>
            </w:pPr>
            <w:proofErr w:type="gramStart"/>
            <w:r w:rsidRPr="00801668">
              <w:rPr>
                <w:rFonts w:ascii="Times New Roman" w:hAnsi="Times New Roman" w:cs="Times New Roman"/>
                <w:sz w:val="26"/>
                <w:szCs w:val="26"/>
              </w:rPr>
              <w:t>УФК по Ульяновской области (</w:t>
            </w:r>
            <w:r w:rsidR="00597CEE">
              <w:rPr>
                <w:rFonts w:ascii="Times New Roman" w:hAnsi="Times New Roman" w:cs="Times New Roman"/>
                <w:sz w:val="26"/>
                <w:szCs w:val="26"/>
              </w:rPr>
              <w:t>Минфин</w:t>
            </w:r>
            <w:r w:rsidRPr="00801668">
              <w:rPr>
                <w:rFonts w:ascii="Times New Roman" w:hAnsi="Times New Roman" w:cs="Times New Roman"/>
                <w:sz w:val="26"/>
                <w:szCs w:val="26"/>
              </w:rPr>
              <w:t xml:space="preserve"> Ульяновской области, </w:t>
            </w:r>
            <w:r w:rsidR="00597CEE">
              <w:rPr>
                <w:rFonts w:ascii="Times New Roman" w:hAnsi="Times New Roman" w:cs="Times New Roman"/>
                <w:sz w:val="26"/>
                <w:szCs w:val="26"/>
              </w:rPr>
              <w:t>Минсельхоз</w:t>
            </w:r>
            <w:r w:rsidRPr="00801668">
              <w:rPr>
                <w:rFonts w:ascii="Times New Roman" w:hAnsi="Times New Roman" w:cs="Times New Roman"/>
                <w:sz w:val="26"/>
                <w:szCs w:val="26"/>
              </w:rPr>
              <w:t xml:space="preserve"> Ульяновской области, </w:t>
            </w:r>
            <w:proofErr w:type="gramEnd"/>
          </w:p>
          <w:p w:rsidR="00801668" w:rsidRPr="00801668" w:rsidRDefault="005D34E3" w:rsidP="004915EF">
            <w:pPr>
              <w:spacing w:after="0" w:line="240" w:lineRule="auto"/>
              <w:ind w:right="-123"/>
              <w:rPr>
                <w:rFonts w:ascii="Times New Roman" w:hAnsi="Times New Roman" w:cs="Times New Roman"/>
                <w:sz w:val="26"/>
                <w:szCs w:val="26"/>
              </w:rPr>
            </w:pPr>
            <w:proofErr w:type="gramStart"/>
            <w:r>
              <w:rPr>
                <w:rFonts w:ascii="Times New Roman" w:hAnsi="Times New Roman" w:cs="Times New Roman"/>
                <w:sz w:val="26"/>
                <w:szCs w:val="26"/>
              </w:rPr>
              <w:t>л</w:t>
            </w:r>
            <w:proofErr w:type="gramEnd"/>
            <w:r>
              <w:rPr>
                <w:rFonts w:ascii="Times New Roman" w:hAnsi="Times New Roman" w:cs="Times New Roman"/>
                <w:sz w:val="26"/>
                <w:szCs w:val="26"/>
              </w:rPr>
              <w:t>/с 03287132963</w:t>
            </w:r>
            <w:r w:rsidR="00801668" w:rsidRPr="00801668">
              <w:rPr>
                <w:rFonts w:ascii="Times New Roman" w:hAnsi="Times New Roman" w:cs="Times New Roman"/>
                <w:sz w:val="26"/>
                <w:szCs w:val="26"/>
              </w:rPr>
              <w:t>)</w:t>
            </w:r>
          </w:p>
          <w:p w:rsidR="00801668" w:rsidRPr="00801668" w:rsidRDefault="00801668" w:rsidP="004915EF">
            <w:pPr>
              <w:spacing w:after="0" w:line="240" w:lineRule="auto"/>
              <w:ind w:right="-123"/>
              <w:rPr>
                <w:rFonts w:ascii="Times New Roman" w:hAnsi="Times New Roman" w:cs="Times New Roman"/>
                <w:sz w:val="26"/>
                <w:szCs w:val="26"/>
              </w:rPr>
            </w:pPr>
            <w:proofErr w:type="spellStart"/>
            <w:proofErr w:type="gramStart"/>
            <w:r>
              <w:rPr>
                <w:rFonts w:ascii="Times New Roman" w:hAnsi="Times New Roman" w:cs="Times New Roman"/>
                <w:sz w:val="26"/>
                <w:szCs w:val="26"/>
              </w:rPr>
              <w:t>р</w:t>
            </w:r>
            <w:proofErr w:type="spellEnd"/>
            <w:proofErr w:type="gramEnd"/>
            <w:r w:rsidRPr="00801668">
              <w:rPr>
                <w:rFonts w:ascii="Times New Roman" w:hAnsi="Times New Roman" w:cs="Times New Roman"/>
                <w:sz w:val="26"/>
                <w:szCs w:val="26"/>
              </w:rPr>
              <w:t xml:space="preserve">/с 40201810500000100002 </w:t>
            </w:r>
          </w:p>
          <w:p w:rsidR="00801668" w:rsidRPr="00801668" w:rsidRDefault="00801668" w:rsidP="004915EF">
            <w:pPr>
              <w:spacing w:after="0" w:line="240" w:lineRule="auto"/>
              <w:ind w:right="-123"/>
              <w:rPr>
                <w:rFonts w:ascii="Times New Roman" w:hAnsi="Times New Roman" w:cs="Times New Roman"/>
                <w:sz w:val="26"/>
                <w:szCs w:val="26"/>
              </w:rPr>
            </w:pPr>
            <w:r w:rsidRPr="00801668">
              <w:rPr>
                <w:rFonts w:ascii="Times New Roman" w:hAnsi="Times New Roman" w:cs="Times New Roman"/>
                <w:sz w:val="26"/>
                <w:szCs w:val="26"/>
              </w:rPr>
              <w:t xml:space="preserve">Отделение Ульяновск </w:t>
            </w:r>
            <w:proofErr w:type="gramStart"/>
            <w:r w:rsidRPr="00801668">
              <w:rPr>
                <w:rFonts w:ascii="Times New Roman" w:hAnsi="Times New Roman" w:cs="Times New Roman"/>
                <w:sz w:val="26"/>
                <w:szCs w:val="26"/>
              </w:rPr>
              <w:t>г</w:t>
            </w:r>
            <w:proofErr w:type="gramEnd"/>
            <w:r w:rsidRPr="00801668">
              <w:rPr>
                <w:rFonts w:ascii="Times New Roman" w:hAnsi="Times New Roman" w:cs="Times New Roman"/>
                <w:sz w:val="26"/>
                <w:szCs w:val="26"/>
              </w:rPr>
              <w:t>. Ульяновск</w:t>
            </w:r>
          </w:p>
          <w:p w:rsidR="00801668" w:rsidRPr="00801668" w:rsidRDefault="005D34E3" w:rsidP="004915EF">
            <w:pPr>
              <w:pStyle w:val="ConsPlusNonformat"/>
              <w:rPr>
                <w:rFonts w:ascii="Times New Roman" w:hAnsi="Times New Roman" w:cs="Times New Roman"/>
                <w:sz w:val="26"/>
                <w:szCs w:val="26"/>
              </w:rPr>
            </w:pPr>
            <w:r>
              <w:rPr>
                <w:rFonts w:ascii="Times New Roman" w:hAnsi="Times New Roman" w:cs="Times New Roman"/>
                <w:sz w:val="26"/>
                <w:szCs w:val="26"/>
              </w:rPr>
              <w:t>БИК 047308001</w:t>
            </w:r>
          </w:p>
          <w:p w:rsidR="00801668" w:rsidRPr="00801668" w:rsidRDefault="00801668" w:rsidP="004915EF">
            <w:pPr>
              <w:spacing w:after="0" w:line="240" w:lineRule="auto"/>
              <w:ind w:right="-123"/>
              <w:rPr>
                <w:rFonts w:ascii="Times New Roman" w:hAnsi="Times New Roman" w:cs="Times New Roman"/>
                <w:sz w:val="26"/>
                <w:szCs w:val="26"/>
              </w:rPr>
            </w:pPr>
            <w:r w:rsidRPr="00801668">
              <w:rPr>
                <w:rFonts w:ascii="Times New Roman" w:hAnsi="Times New Roman" w:cs="Times New Roman"/>
                <w:sz w:val="26"/>
                <w:szCs w:val="26"/>
              </w:rPr>
              <w:t>ИНН 7325067064 КПП 732501001</w:t>
            </w:r>
          </w:p>
        </w:tc>
        <w:tc>
          <w:tcPr>
            <w:tcW w:w="5103" w:type="dxa"/>
          </w:tcPr>
          <w:p w:rsidR="001F7E3E" w:rsidRPr="00801668" w:rsidRDefault="00047CB7" w:rsidP="004915EF">
            <w:pPr>
              <w:pStyle w:val="ConsPlusNonformat"/>
              <w:rPr>
                <w:rFonts w:ascii="Times New Roman" w:hAnsi="Times New Roman" w:cs="Times New Roman"/>
                <w:sz w:val="28"/>
                <w:szCs w:val="28"/>
              </w:rPr>
            </w:pPr>
            <w:r w:rsidRPr="00801668">
              <w:rPr>
                <w:rFonts w:ascii="Times New Roman" w:hAnsi="Times New Roman" w:cs="Times New Roman"/>
                <w:sz w:val="28"/>
                <w:szCs w:val="28"/>
              </w:rPr>
              <w:t>Платё</w:t>
            </w:r>
            <w:r w:rsidR="00A94849" w:rsidRPr="00801668">
              <w:rPr>
                <w:rFonts w:ascii="Times New Roman" w:hAnsi="Times New Roman" w:cs="Times New Roman"/>
                <w:sz w:val="28"/>
                <w:szCs w:val="28"/>
              </w:rPr>
              <w:t>жные</w:t>
            </w:r>
            <w:r w:rsidR="001F7E3E" w:rsidRPr="00801668">
              <w:rPr>
                <w:rFonts w:ascii="Times New Roman" w:hAnsi="Times New Roman" w:cs="Times New Roman"/>
                <w:sz w:val="28"/>
                <w:szCs w:val="28"/>
              </w:rPr>
              <w:t xml:space="preserve"> реквизиты:</w:t>
            </w:r>
          </w:p>
        </w:tc>
      </w:tr>
      <w:tr w:rsidR="00D3205A" w:rsidRPr="00801668" w:rsidTr="001F7E3E">
        <w:tc>
          <w:tcPr>
            <w:tcW w:w="4536" w:type="dxa"/>
          </w:tcPr>
          <w:p w:rsidR="001F7E3E" w:rsidRPr="00801668" w:rsidRDefault="00801668" w:rsidP="004915EF">
            <w:pPr>
              <w:pStyle w:val="ConsPlusNonformat"/>
              <w:rPr>
                <w:rFonts w:ascii="Times New Roman" w:hAnsi="Times New Roman" w:cs="Times New Roman"/>
                <w:sz w:val="26"/>
                <w:szCs w:val="26"/>
              </w:rPr>
            </w:pPr>
            <w:r w:rsidRPr="00801668">
              <w:rPr>
                <w:rFonts w:ascii="Times New Roman" w:hAnsi="Times New Roman" w:cs="Times New Roman"/>
                <w:sz w:val="26"/>
                <w:szCs w:val="26"/>
              </w:rPr>
              <w:t>тел./факс (8422)44-04-81</w:t>
            </w:r>
          </w:p>
        </w:tc>
        <w:tc>
          <w:tcPr>
            <w:tcW w:w="5103" w:type="dxa"/>
          </w:tcPr>
          <w:p w:rsidR="001F7E3E" w:rsidRPr="00801668" w:rsidRDefault="001F7E3E" w:rsidP="004915EF">
            <w:pPr>
              <w:pStyle w:val="ConsPlusNonformat"/>
              <w:rPr>
                <w:rFonts w:ascii="Times New Roman" w:hAnsi="Times New Roman" w:cs="Times New Roman"/>
                <w:sz w:val="28"/>
                <w:szCs w:val="28"/>
              </w:rPr>
            </w:pPr>
          </w:p>
        </w:tc>
      </w:tr>
    </w:tbl>
    <w:p w:rsidR="00077D07" w:rsidRPr="00284666" w:rsidRDefault="00077D07" w:rsidP="004915EF">
      <w:pPr>
        <w:pStyle w:val="ConsPlusNonformat"/>
        <w:jc w:val="center"/>
        <w:rPr>
          <w:rFonts w:ascii="Times New Roman" w:hAnsi="Times New Roman" w:cs="Times New Roman"/>
          <w:sz w:val="28"/>
          <w:szCs w:val="28"/>
        </w:rPr>
      </w:pPr>
    </w:p>
    <w:p w:rsidR="004A358E" w:rsidRDefault="00777CBB" w:rsidP="004915EF">
      <w:pPr>
        <w:pStyle w:val="ConsPlusNonformat"/>
        <w:jc w:val="center"/>
        <w:rPr>
          <w:rFonts w:ascii="Times New Roman" w:hAnsi="Times New Roman" w:cs="Times New Roman"/>
          <w:sz w:val="28"/>
          <w:szCs w:val="28"/>
        </w:rPr>
      </w:pPr>
      <w:r>
        <w:rPr>
          <w:rFonts w:ascii="Times New Roman" w:hAnsi="Times New Roman" w:cs="Times New Roman"/>
          <w:sz w:val="28"/>
          <w:szCs w:val="28"/>
        </w:rPr>
        <w:t>9</w:t>
      </w:r>
      <w:r w:rsidR="004A358E" w:rsidRPr="00284666">
        <w:rPr>
          <w:rFonts w:ascii="Times New Roman" w:hAnsi="Times New Roman" w:cs="Times New Roman"/>
          <w:sz w:val="28"/>
          <w:szCs w:val="28"/>
        </w:rPr>
        <w:t xml:space="preserve">. Подписи </w:t>
      </w:r>
      <w:r w:rsidR="008900F7" w:rsidRPr="00284666">
        <w:rPr>
          <w:rFonts w:ascii="Times New Roman" w:hAnsi="Times New Roman" w:cs="Times New Roman"/>
          <w:sz w:val="28"/>
          <w:szCs w:val="28"/>
        </w:rPr>
        <w:t>Сторон</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366ABE" w:rsidRPr="00284666" w:rsidTr="003706E6">
        <w:tc>
          <w:tcPr>
            <w:tcW w:w="4536" w:type="dxa"/>
          </w:tcPr>
          <w:p w:rsidR="00366ABE" w:rsidRDefault="004915EF" w:rsidP="004915EF">
            <w:pPr>
              <w:pStyle w:val="ConsPlusNonformat"/>
              <w:jc w:val="center"/>
              <w:rPr>
                <w:rFonts w:ascii="Times New Roman" w:hAnsi="Times New Roman" w:cs="Times New Roman"/>
                <w:sz w:val="28"/>
                <w:szCs w:val="28"/>
              </w:rPr>
            </w:pPr>
            <w:r>
              <w:rPr>
                <w:rFonts w:ascii="Times New Roman" w:hAnsi="Times New Roman" w:cs="Times New Roman"/>
                <w:sz w:val="28"/>
                <w:szCs w:val="28"/>
              </w:rPr>
              <w:t>Минсельхоз</w:t>
            </w:r>
            <w:r w:rsidR="00366ABE">
              <w:rPr>
                <w:rFonts w:ascii="Times New Roman" w:hAnsi="Times New Roman" w:cs="Times New Roman"/>
                <w:sz w:val="28"/>
                <w:szCs w:val="28"/>
              </w:rPr>
              <w:t xml:space="preserve"> Ульяновской области</w:t>
            </w:r>
          </w:p>
          <w:p w:rsidR="00366ABE" w:rsidRPr="00284666" w:rsidRDefault="00366ABE" w:rsidP="004915EF">
            <w:pPr>
              <w:pStyle w:val="ConsPlusNonformat"/>
              <w:jc w:val="center"/>
              <w:rPr>
                <w:rFonts w:ascii="Times New Roman" w:hAnsi="Times New Roman" w:cs="Times New Roman"/>
                <w:i/>
                <w:sz w:val="28"/>
                <w:szCs w:val="28"/>
                <w:vertAlign w:val="superscript"/>
              </w:rPr>
            </w:pPr>
          </w:p>
        </w:tc>
        <w:tc>
          <w:tcPr>
            <w:tcW w:w="5103" w:type="dxa"/>
          </w:tcPr>
          <w:p w:rsidR="00366ABE" w:rsidRPr="00284666" w:rsidRDefault="00366ABE" w:rsidP="004915EF">
            <w:pPr>
              <w:pStyle w:val="ConsPlusNonformat"/>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366ABE" w:rsidRPr="00284666" w:rsidRDefault="004915EF" w:rsidP="004915EF">
            <w:pPr>
              <w:pStyle w:val="ConsPlusNonformat"/>
              <w:jc w:val="center"/>
              <w:rPr>
                <w:rFonts w:ascii="Times New Roman" w:hAnsi="Times New Roman" w:cs="Times New Roman"/>
                <w:sz w:val="28"/>
                <w:szCs w:val="28"/>
              </w:rPr>
            </w:pPr>
            <w:r>
              <w:rPr>
                <w:rFonts w:ascii="Times New Roman" w:hAnsi="Times New Roman" w:cs="Times New Roman"/>
                <w:sz w:val="28"/>
                <w:szCs w:val="28"/>
              </w:rPr>
              <w:t>Получателя</w:t>
            </w:r>
            <w:r w:rsidR="00EB5A04">
              <w:rPr>
                <w:rFonts w:ascii="Times New Roman" w:hAnsi="Times New Roman" w:cs="Times New Roman"/>
                <w:sz w:val="28"/>
                <w:szCs w:val="28"/>
              </w:rPr>
              <w:t xml:space="preserve"> субсидии</w:t>
            </w:r>
          </w:p>
        </w:tc>
      </w:tr>
      <w:tr w:rsidR="00366ABE" w:rsidRPr="00284666" w:rsidTr="003706E6">
        <w:tc>
          <w:tcPr>
            <w:tcW w:w="4536" w:type="dxa"/>
          </w:tcPr>
          <w:p w:rsidR="004915EF" w:rsidRDefault="00366ABE" w:rsidP="004915EF">
            <w:pPr>
              <w:spacing w:after="0" w:line="240" w:lineRule="auto"/>
              <w:ind w:right="-123"/>
              <w:rPr>
                <w:rFonts w:ascii="Times New Roman" w:hAnsi="Times New Roman" w:cs="Times New Roman"/>
                <w:sz w:val="26"/>
                <w:szCs w:val="26"/>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sidR="004915EF">
              <w:rPr>
                <w:rFonts w:ascii="Times New Roman" w:hAnsi="Times New Roman" w:cs="Times New Roman"/>
                <w:sz w:val="26"/>
                <w:szCs w:val="26"/>
              </w:rPr>
              <w:t xml:space="preserve">агропромышленного комплекса </w:t>
            </w:r>
          </w:p>
          <w:p w:rsidR="00366ABE" w:rsidRDefault="004915EF" w:rsidP="004915EF">
            <w:pPr>
              <w:pStyle w:val="ConsPlusNonformat"/>
              <w:rPr>
                <w:rFonts w:ascii="Times New Roman" w:hAnsi="Times New Roman" w:cs="Times New Roman"/>
                <w:sz w:val="28"/>
                <w:szCs w:val="28"/>
              </w:rPr>
            </w:pPr>
            <w:r>
              <w:rPr>
                <w:rFonts w:ascii="Times New Roman" w:hAnsi="Times New Roman" w:cs="Times New Roman"/>
                <w:sz w:val="26"/>
                <w:szCs w:val="26"/>
              </w:rPr>
              <w:t>и развития сельских территорий</w:t>
            </w:r>
            <w:r w:rsidR="00366ABE">
              <w:rPr>
                <w:rFonts w:ascii="Times New Roman" w:hAnsi="Times New Roman" w:cs="Times New Roman"/>
                <w:sz w:val="28"/>
                <w:szCs w:val="28"/>
              </w:rPr>
              <w:t xml:space="preserve"> Ульяновской области</w:t>
            </w:r>
          </w:p>
          <w:p w:rsidR="00366ABE" w:rsidRDefault="00366ABE" w:rsidP="004915EF">
            <w:pPr>
              <w:pStyle w:val="ConsPlusNonformat"/>
              <w:rPr>
                <w:rFonts w:ascii="Times New Roman" w:hAnsi="Times New Roman" w:cs="Times New Roman"/>
                <w:sz w:val="28"/>
                <w:szCs w:val="28"/>
              </w:rPr>
            </w:pPr>
          </w:p>
          <w:p w:rsidR="00366ABE" w:rsidRPr="00284666" w:rsidRDefault="00366ABE" w:rsidP="004915EF">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 / </w:t>
            </w:r>
            <w:proofErr w:type="spellStart"/>
            <w:r>
              <w:rPr>
                <w:rFonts w:ascii="Times New Roman" w:hAnsi="Times New Roman" w:cs="Times New Roman"/>
                <w:sz w:val="28"/>
                <w:szCs w:val="28"/>
              </w:rPr>
              <w:t>Н.В.Снежинская</w:t>
            </w:r>
            <w:proofErr w:type="spellEnd"/>
          </w:p>
          <w:p w:rsidR="00366ABE" w:rsidRDefault="00366ABE" w:rsidP="004915EF">
            <w:pPr>
              <w:pStyle w:val="ConsPlusNonformat"/>
              <w:rPr>
                <w:rFonts w:ascii="Times New Roman" w:hAnsi="Times New Roman" w:cs="Times New Roman"/>
                <w:i/>
                <w:sz w:val="18"/>
                <w:szCs w:val="18"/>
              </w:rPr>
            </w:pPr>
            <w:r w:rsidRPr="00284666">
              <w:rPr>
                <w:rFonts w:ascii="Times New Roman" w:hAnsi="Times New Roman" w:cs="Times New Roman"/>
                <w:i/>
                <w:sz w:val="18"/>
                <w:szCs w:val="18"/>
              </w:rPr>
              <w:t xml:space="preserve">           (подпись</w:t>
            </w:r>
            <w:r>
              <w:rPr>
                <w:rFonts w:ascii="Times New Roman" w:hAnsi="Times New Roman" w:cs="Times New Roman"/>
                <w:i/>
                <w:sz w:val="18"/>
                <w:szCs w:val="18"/>
              </w:rPr>
              <w:t>)</w:t>
            </w:r>
          </w:p>
          <w:p w:rsidR="00366ABE" w:rsidRPr="00115496" w:rsidRDefault="00366ABE" w:rsidP="004915EF">
            <w:pPr>
              <w:pStyle w:val="ConsPlusNonformat"/>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115496">
              <w:rPr>
                <w:rFonts w:ascii="Times New Roman" w:hAnsi="Times New Roman" w:cs="Times New Roman"/>
                <w:sz w:val="28"/>
                <w:szCs w:val="28"/>
              </w:rPr>
              <w:t>м.п.</w:t>
            </w:r>
          </w:p>
        </w:tc>
        <w:tc>
          <w:tcPr>
            <w:tcW w:w="5103" w:type="dxa"/>
          </w:tcPr>
          <w:p w:rsidR="00366ABE" w:rsidRDefault="00366ABE" w:rsidP="004915EF">
            <w:pPr>
              <w:pStyle w:val="ConsPlusNonformat"/>
              <w:rPr>
                <w:rFonts w:ascii="Times New Roman" w:hAnsi="Times New Roman" w:cs="Times New Roman"/>
                <w:sz w:val="28"/>
                <w:szCs w:val="28"/>
              </w:rPr>
            </w:pPr>
          </w:p>
          <w:p w:rsidR="00366ABE" w:rsidRDefault="00366ABE" w:rsidP="004915EF">
            <w:pPr>
              <w:pStyle w:val="ConsPlusNonformat"/>
              <w:rPr>
                <w:rFonts w:ascii="Times New Roman" w:hAnsi="Times New Roman" w:cs="Times New Roman"/>
                <w:sz w:val="28"/>
                <w:szCs w:val="28"/>
              </w:rPr>
            </w:pPr>
          </w:p>
          <w:p w:rsidR="00366ABE" w:rsidRDefault="00366ABE" w:rsidP="004915EF">
            <w:pPr>
              <w:pStyle w:val="ConsPlusNonformat"/>
              <w:rPr>
                <w:rFonts w:ascii="Times New Roman" w:hAnsi="Times New Roman" w:cs="Times New Roman"/>
                <w:sz w:val="28"/>
                <w:szCs w:val="28"/>
              </w:rPr>
            </w:pPr>
          </w:p>
          <w:p w:rsidR="00366ABE" w:rsidRDefault="00366ABE" w:rsidP="004915EF">
            <w:pPr>
              <w:pStyle w:val="ConsPlusNonformat"/>
              <w:rPr>
                <w:rFonts w:ascii="Times New Roman" w:hAnsi="Times New Roman" w:cs="Times New Roman"/>
                <w:sz w:val="28"/>
                <w:szCs w:val="28"/>
              </w:rPr>
            </w:pPr>
          </w:p>
          <w:p w:rsidR="004915EF" w:rsidRDefault="004915EF" w:rsidP="004915EF">
            <w:pPr>
              <w:pStyle w:val="ConsPlusNonformat"/>
              <w:rPr>
                <w:rFonts w:ascii="Times New Roman" w:hAnsi="Times New Roman" w:cs="Times New Roman"/>
                <w:sz w:val="28"/>
                <w:szCs w:val="28"/>
              </w:rPr>
            </w:pPr>
          </w:p>
          <w:p w:rsidR="00366ABE" w:rsidRPr="00284666" w:rsidRDefault="00366ABE" w:rsidP="004915EF">
            <w:pPr>
              <w:pStyle w:val="ConsPlusNonformat"/>
              <w:rPr>
                <w:rFonts w:ascii="Times New Roman" w:hAnsi="Times New Roman" w:cs="Times New Roman"/>
                <w:sz w:val="28"/>
                <w:szCs w:val="28"/>
              </w:rPr>
            </w:pPr>
            <w:r w:rsidRPr="00284666">
              <w:rPr>
                <w:rFonts w:ascii="Times New Roman" w:hAnsi="Times New Roman" w:cs="Times New Roman"/>
                <w:sz w:val="28"/>
                <w:szCs w:val="28"/>
              </w:rPr>
              <w:t>_____________ / _______________</w:t>
            </w:r>
          </w:p>
          <w:p w:rsidR="00366ABE" w:rsidRDefault="00366ABE" w:rsidP="004915EF">
            <w:pPr>
              <w:pStyle w:val="ConsPlusNonformat"/>
              <w:rPr>
                <w:rFonts w:ascii="Times New Roman" w:hAnsi="Times New Roman" w:cs="Times New Roman"/>
                <w:i/>
                <w:sz w:val="18"/>
                <w:szCs w:val="18"/>
              </w:rPr>
            </w:pPr>
            <w:r w:rsidRPr="00284666">
              <w:rPr>
                <w:rFonts w:ascii="Times New Roman" w:hAnsi="Times New Roman" w:cs="Times New Roman"/>
                <w:i/>
                <w:sz w:val="18"/>
                <w:szCs w:val="18"/>
              </w:rPr>
              <w:t xml:space="preserve">           (подпись)                                     (ФИО)</w:t>
            </w:r>
          </w:p>
          <w:p w:rsidR="00366ABE" w:rsidRPr="00F73647" w:rsidRDefault="00366ABE" w:rsidP="004915EF">
            <w:pPr>
              <w:pStyle w:val="ConsPlusNonformat"/>
              <w:rPr>
                <w:rFonts w:ascii="Times New Roman" w:hAnsi="Times New Roman" w:cs="Times New Roman"/>
                <w:sz w:val="28"/>
                <w:szCs w:val="28"/>
              </w:rPr>
            </w:pPr>
            <w:r w:rsidRPr="00F73647">
              <w:rPr>
                <w:rFonts w:ascii="Times New Roman" w:hAnsi="Times New Roman" w:cs="Times New Roman"/>
                <w:sz w:val="28"/>
                <w:szCs w:val="28"/>
              </w:rPr>
              <w:t xml:space="preserve">                       </w:t>
            </w:r>
            <w:r>
              <w:rPr>
                <w:rFonts w:ascii="Times New Roman" w:hAnsi="Times New Roman" w:cs="Times New Roman"/>
                <w:sz w:val="28"/>
                <w:szCs w:val="28"/>
              </w:rPr>
              <w:t>м</w:t>
            </w:r>
            <w:r w:rsidRPr="00F73647">
              <w:rPr>
                <w:rFonts w:ascii="Times New Roman" w:hAnsi="Times New Roman" w:cs="Times New Roman"/>
                <w:sz w:val="28"/>
                <w:szCs w:val="28"/>
              </w:rPr>
              <w:t>.п.*</w:t>
            </w:r>
          </w:p>
        </w:tc>
      </w:tr>
    </w:tbl>
    <w:p w:rsidR="00597CEE" w:rsidRDefault="00597CEE" w:rsidP="004915EF">
      <w:pPr>
        <w:pStyle w:val="af4"/>
        <w:widowControl w:val="0"/>
        <w:jc w:val="left"/>
        <w:rPr>
          <w:b w:val="0"/>
          <w:bCs w:val="0"/>
          <w:spacing w:val="4"/>
          <w:sz w:val="28"/>
          <w:szCs w:val="28"/>
        </w:rPr>
      </w:pPr>
    </w:p>
    <w:p w:rsidR="00597CEE" w:rsidRDefault="00597CEE" w:rsidP="004915EF">
      <w:pPr>
        <w:pStyle w:val="af4"/>
        <w:widowControl w:val="0"/>
        <w:jc w:val="left"/>
        <w:rPr>
          <w:b w:val="0"/>
          <w:bCs w:val="0"/>
          <w:spacing w:val="4"/>
          <w:sz w:val="28"/>
          <w:szCs w:val="28"/>
        </w:rPr>
      </w:pPr>
    </w:p>
    <w:p w:rsidR="00366ABE" w:rsidRPr="00F73647" w:rsidRDefault="00366ABE" w:rsidP="004915EF">
      <w:pPr>
        <w:pStyle w:val="af4"/>
        <w:widowControl w:val="0"/>
        <w:jc w:val="left"/>
        <w:rPr>
          <w:b w:val="0"/>
          <w:bCs w:val="0"/>
          <w:spacing w:val="4"/>
          <w:sz w:val="28"/>
          <w:szCs w:val="28"/>
        </w:rPr>
      </w:pPr>
      <w:r w:rsidRPr="00F73647">
        <w:rPr>
          <w:b w:val="0"/>
          <w:bCs w:val="0"/>
          <w:spacing w:val="4"/>
          <w:sz w:val="28"/>
          <w:szCs w:val="28"/>
        </w:rPr>
        <w:t>_________________</w:t>
      </w:r>
    </w:p>
    <w:p w:rsidR="00366ABE" w:rsidRPr="00284666" w:rsidRDefault="00366ABE" w:rsidP="004915EF">
      <w:pPr>
        <w:pStyle w:val="ConsPlusNonformat"/>
        <w:rPr>
          <w:rFonts w:ascii="Times New Roman" w:hAnsi="Times New Roman" w:cs="Times New Roman"/>
          <w:sz w:val="28"/>
          <w:szCs w:val="28"/>
        </w:rPr>
      </w:pPr>
      <w:r w:rsidRPr="00F73647">
        <w:rPr>
          <w:rFonts w:ascii="Times New Roman" w:hAnsi="Times New Roman" w:cs="Times New Roman"/>
          <w:spacing w:val="4"/>
        </w:rPr>
        <w:t>*При наличии печати</w:t>
      </w:r>
      <w:r w:rsidR="00471DD1">
        <w:rPr>
          <w:rFonts w:ascii="Times New Roman" w:hAnsi="Times New Roman" w:cs="Times New Roman"/>
          <w:spacing w:val="4"/>
        </w:rPr>
        <w:t>.</w:t>
      </w:r>
    </w:p>
    <w:p w:rsidR="00170734" w:rsidRPr="00284666" w:rsidRDefault="00170734" w:rsidP="00801668">
      <w:pPr>
        <w:pStyle w:val="ConsPlusNonformat"/>
        <w:spacing w:line="235" w:lineRule="auto"/>
        <w:jc w:val="both"/>
        <w:rPr>
          <w:rFonts w:ascii="Times New Roman" w:hAnsi="Times New Roman" w:cs="Times New Roman"/>
          <w:sz w:val="28"/>
          <w:szCs w:val="28"/>
        </w:rPr>
        <w:sectPr w:rsidR="00170734" w:rsidRPr="00284666" w:rsidSect="006257BA">
          <w:headerReference w:type="default" r:id="rId9"/>
          <w:headerReference w:type="first" r:id="rId10"/>
          <w:footnotePr>
            <w:numRestart w:val="eachSect"/>
          </w:footnotePr>
          <w:type w:val="nextColumn"/>
          <w:pgSz w:w="11906" w:h="16838"/>
          <w:pgMar w:top="1134" w:right="567" w:bottom="1134" w:left="1701" w:header="709" w:footer="709" w:gutter="0"/>
          <w:cols w:space="708"/>
          <w:titlePg/>
          <w:docGrid w:linePitch="360"/>
        </w:sectPr>
      </w:pPr>
    </w:p>
    <w:p w:rsidR="00DD51F1" w:rsidRDefault="00DD51F1" w:rsidP="002D18BC">
      <w:pPr>
        <w:pStyle w:val="af4"/>
        <w:widowControl w:val="0"/>
        <w:ind w:left="4536"/>
        <w:rPr>
          <w:b w:val="0"/>
          <w:bCs w:val="0"/>
          <w:spacing w:val="4"/>
          <w:sz w:val="28"/>
          <w:szCs w:val="28"/>
        </w:rPr>
      </w:pPr>
      <w:r>
        <w:rPr>
          <w:b w:val="0"/>
          <w:bCs w:val="0"/>
          <w:spacing w:val="4"/>
          <w:sz w:val="28"/>
          <w:szCs w:val="28"/>
        </w:rPr>
        <w:t>ПРИЛОЖЕНИЕ № 1</w:t>
      </w:r>
    </w:p>
    <w:p w:rsidR="002D18BC" w:rsidRDefault="002D18BC" w:rsidP="002D18BC">
      <w:pPr>
        <w:pStyle w:val="af4"/>
        <w:widowControl w:val="0"/>
        <w:ind w:left="4536"/>
        <w:rPr>
          <w:b w:val="0"/>
          <w:bCs w:val="0"/>
          <w:spacing w:val="4"/>
          <w:sz w:val="28"/>
          <w:szCs w:val="28"/>
        </w:rPr>
      </w:pPr>
    </w:p>
    <w:p w:rsidR="00DD51F1" w:rsidRDefault="00DD51F1" w:rsidP="002D18BC">
      <w:pPr>
        <w:pStyle w:val="af4"/>
        <w:widowControl w:val="0"/>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DD51F1" w:rsidRDefault="00DD51F1" w:rsidP="00DD51F1">
      <w:pPr>
        <w:pStyle w:val="af4"/>
        <w:widowControl w:val="0"/>
        <w:rPr>
          <w:bCs w:val="0"/>
          <w:spacing w:val="4"/>
          <w:sz w:val="28"/>
          <w:szCs w:val="28"/>
        </w:rPr>
      </w:pPr>
    </w:p>
    <w:p w:rsidR="002D18BC" w:rsidRDefault="002D18BC" w:rsidP="00DD51F1">
      <w:pPr>
        <w:pStyle w:val="af4"/>
        <w:widowControl w:val="0"/>
        <w:rPr>
          <w:bCs w:val="0"/>
          <w:spacing w:val="4"/>
          <w:sz w:val="28"/>
          <w:szCs w:val="28"/>
        </w:rPr>
      </w:pPr>
    </w:p>
    <w:p w:rsidR="002D18BC" w:rsidRDefault="002D18BC" w:rsidP="00DD51F1">
      <w:pPr>
        <w:pStyle w:val="af4"/>
        <w:widowControl w:val="0"/>
        <w:rPr>
          <w:bCs w:val="0"/>
          <w:spacing w:val="4"/>
          <w:sz w:val="28"/>
          <w:szCs w:val="28"/>
        </w:rPr>
      </w:pPr>
    </w:p>
    <w:p w:rsidR="002D18BC" w:rsidRDefault="002D18BC" w:rsidP="002D18BC">
      <w:pPr>
        <w:pStyle w:val="af4"/>
        <w:widowControl w:val="0"/>
        <w:rPr>
          <w:bCs w:val="0"/>
          <w:spacing w:val="4"/>
          <w:sz w:val="28"/>
          <w:szCs w:val="28"/>
        </w:rPr>
      </w:pPr>
      <w:r>
        <w:rPr>
          <w:bCs w:val="0"/>
          <w:spacing w:val="4"/>
          <w:sz w:val="28"/>
          <w:szCs w:val="28"/>
        </w:rPr>
        <w:t xml:space="preserve">ПОРЯДОК </w:t>
      </w:r>
    </w:p>
    <w:p w:rsidR="008104DB" w:rsidRPr="008104DB" w:rsidRDefault="002D18BC" w:rsidP="008104DB">
      <w:pPr>
        <w:autoSpaceDE w:val="0"/>
        <w:autoSpaceDN w:val="0"/>
        <w:adjustRightInd w:val="0"/>
        <w:spacing w:after="0" w:line="240" w:lineRule="auto"/>
        <w:jc w:val="center"/>
        <w:rPr>
          <w:rFonts w:ascii="Times New Roman" w:hAnsi="Times New Roman" w:cs="Times New Roman"/>
          <w:b/>
          <w:bCs/>
          <w:sz w:val="28"/>
          <w:szCs w:val="28"/>
        </w:rPr>
      </w:pPr>
      <w:r w:rsidRPr="008104DB">
        <w:rPr>
          <w:rFonts w:ascii="Times New Roman" w:hAnsi="Times New Roman" w:cs="Times New Roman"/>
          <w:b/>
          <w:spacing w:val="4"/>
          <w:sz w:val="28"/>
          <w:szCs w:val="28"/>
        </w:rPr>
        <w:t>расчёта размера субсидии</w:t>
      </w:r>
      <w:r w:rsidR="00CC0F3D" w:rsidRPr="008104DB">
        <w:rPr>
          <w:rFonts w:ascii="Times New Roman" w:hAnsi="Times New Roman" w:cs="Times New Roman"/>
          <w:b/>
          <w:spacing w:val="4"/>
          <w:sz w:val="28"/>
          <w:szCs w:val="28"/>
        </w:rPr>
        <w:t xml:space="preserve"> </w:t>
      </w:r>
      <w:r w:rsidR="00CC0F3D" w:rsidRPr="008104DB">
        <w:rPr>
          <w:rFonts w:ascii="Times New Roman" w:hAnsi="Times New Roman" w:cs="Times New Roman"/>
          <w:b/>
          <w:sz w:val="28"/>
          <w:szCs w:val="28"/>
        </w:rPr>
        <w:t xml:space="preserve">из областного бюджета Ульяновской области </w:t>
      </w:r>
      <w:r w:rsidR="00CC0F3D" w:rsidRPr="008104DB">
        <w:rPr>
          <w:rFonts w:ascii="Times New Roman" w:hAnsi="Times New Roman" w:cs="Times New Roman"/>
          <w:b/>
          <w:sz w:val="28"/>
          <w:szCs w:val="28"/>
        </w:rPr>
        <w:br/>
      </w:r>
      <w:r w:rsidR="008104DB" w:rsidRPr="008104DB">
        <w:rPr>
          <w:rFonts w:ascii="Times New Roman" w:hAnsi="Times New Roman" w:cs="Times New Roman"/>
          <w:b/>
          <w:bCs/>
          <w:sz w:val="28"/>
          <w:szCs w:val="28"/>
        </w:rPr>
        <w:t>на поддержку промышленной переработки продукции растениеводства</w:t>
      </w:r>
    </w:p>
    <w:p w:rsidR="002D18BC" w:rsidRDefault="002D18BC" w:rsidP="002D18BC">
      <w:pPr>
        <w:pStyle w:val="af4"/>
        <w:widowControl w:val="0"/>
        <w:rPr>
          <w:sz w:val="28"/>
          <w:szCs w:val="28"/>
        </w:rPr>
      </w:pPr>
    </w:p>
    <w:p w:rsidR="002D18BC" w:rsidRDefault="002D18BC" w:rsidP="002D18BC">
      <w:pPr>
        <w:pStyle w:val="af4"/>
        <w:widowControl w:val="0"/>
        <w:rPr>
          <w:sz w:val="28"/>
          <w:szCs w:val="28"/>
        </w:rPr>
      </w:pPr>
    </w:p>
    <w:p w:rsidR="00E96413" w:rsidRDefault="007324F2" w:rsidP="007324F2">
      <w:pPr>
        <w:spacing w:after="0" w:line="240" w:lineRule="auto"/>
        <w:ind w:firstLine="709"/>
        <w:jc w:val="both"/>
        <w:rPr>
          <w:rFonts w:ascii="Times New Roman" w:hAnsi="Times New Roman" w:cs="Times New Roman"/>
          <w:sz w:val="28"/>
          <w:szCs w:val="28"/>
        </w:rPr>
      </w:pPr>
      <w:proofErr w:type="gramStart"/>
      <w:r w:rsidRPr="007324F2">
        <w:rPr>
          <w:rFonts w:ascii="Times New Roman" w:hAnsi="Times New Roman" w:cs="Times New Roman"/>
          <w:sz w:val="28"/>
          <w:szCs w:val="28"/>
        </w:rPr>
        <w:t>Р</w:t>
      </w:r>
      <w:r w:rsidR="002D18BC" w:rsidRPr="007324F2">
        <w:rPr>
          <w:rFonts w:ascii="Times New Roman" w:hAnsi="Times New Roman" w:cs="Times New Roman"/>
          <w:sz w:val="28"/>
          <w:szCs w:val="28"/>
        </w:rPr>
        <w:t xml:space="preserve">асчёт </w:t>
      </w:r>
      <w:r w:rsidRPr="007324F2">
        <w:rPr>
          <w:rFonts w:ascii="Times New Roman" w:hAnsi="Times New Roman" w:cs="Times New Roman"/>
          <w:sz w:val="28"/>
          <w:szCs w:val="28"/>
        </w:rPr>
        <w:t>размера</w:t>
      </w:r>
      <w:r w:rsidR="002D18BC" w:rsidRPr="007324F2">
        <w:rPr>
          <w:rFonts w:ascii="Times New Roman" w:hAnsi="Times New Roman" w:cs="Times New Roman"/>
          <w:sz w:val="28"/>
          <w:szCs w:val="28"/>
        </w:rPr>
        <w:t xml:space="preserve"> субсидии из областного бюджета Ульяновской области </w:t>
      </w:r>
      <w:r w:rsidR="002D18BC" w:rsidRPr="007324F2">
        <w:rPr>
          <w:rFonts w:ascii="Times New Roman" w:hAnsi="Times New Roman" w:cs="Times New Roman"/>
          <w:sz w:val="28"/>
          <w:szCs w:val="28"/>
        </w:rPr>
        <w:br/>
      </w:r>
      <w:r w:rsidRPr="007324F2">
        <w:rPr>
          <w:rFonts w:ascii="Times New Roman" w:hAnsi="Times New Roman" w:cs="Times New Roman"/>
          <w:bCs/>
          <w:sz w:val="28"/>
          <w:szCs w:val="28"/>
        </w:rPr>
        <w:t>на поддержку промышленной переработки продукции растениеводства</w:t>
      </w:r>
      <w:r w:rsidR="002D18BC" w:rsidRPr="007324F2">
        <w:rPr>
          <w:rFonts w:ascii="Times New Roman" w:hAnsi="Times New Roman" w:cs="Times New Roman"/>
          <w:sz w:val="28"/>
          <w:szCs w:val="28"/>
        </w:rPr>
        <w:t xml:space="preserve"> в 201</w:t>
      </w:r>
      <w:r w:rsidR="00EB5A04">
        <w:rPr>
          <w:rFonts w:ascii="Times New Roman" w:hAnsi="Times New Roman" w:cs="Times New Roman"/>
          <w:sz w:val="28"/>
          <w:szCs w:val="28"/>
        </w:rPr>
        <w:t>8</w:t>
      </w:r>
      <w:r w:rsidR="002D18BC" w:rsidRPr="007324F2">
        <w:rPr>
          <w:rFonts w:ascii="Times New Roman" w:hAnsi="Times New Roman" w:cs="Times New Roman"/>
          <w:sz w:val="28"/>
          <w:szCs w:val="28"/>
        </w:rPr>
        <w:t xml:space="preserve"> году </w:t>
      </w:r>
      <w:r w:rsidRPr="007324F2">
        <w:rPr>
          <w:rFonts w:ascii="Times New Roman" w:hAnsi="Times New Roman" w:cs="Times New Roman"/>
          <w:sz w:val="28"/>
          <w:szCs w:val="28"/>
        </w:rPr>
        <w:t xml:space="preserve">приводится в справках-расчётах на получение субсидии, формы которых утверждены приказом Министерства сельского, лесного хозяйства и природных ресурсов Ульяновской области от 27.11.2015 № 89 «Об утверждении ставки </w:t>
      </w:r>
      <w:r w:rsidR="00661116">
        <w:rPr>
          <w:rFonts w:ascii="Times New Roman" w:hAnsi="Times New Roman" w:cs="Times New Roman"/>
          <w:sz w:val="28"/>
          <w:szCs w:val="28"/>
        </w:rPr>
        <w:br/>
      </w:r>
      <w:r w:rsidRPr="007324F2">
        <w:rPr>
          <w:rFonts w:ascii="Times New Roman" w:hAnsi="Times New Roman" w:cs="Times New Roman"/>
          <w:sz w:val="28"/>
          <w:szCs w:val="28"/>
        </w:rPr>
        <w:t xml:space="preserve">и форм документов для получения субсидий из областного бюджета Ульяновской области на поддержку промышленной переработки продукции растениеводства». </w:t>
      </w:r>
      <w:proofErr w:type="gramEnd"/>
    </w:p>
    <w:p w:rsidR="006163C9" w:rsidRDefault="006163C9" w:rsidP="0055306D">
      <w:pPr>
        <w:pStyle w:val="af4"/>
        <w:widowControl w:val="0"/>
        <w:ind w:firstLine="709"/>
        <w:jc w:val="both"/>
        <w:rPr>
          <w:b w:val="0"/>
          <w:bCs w:val="0"/>
          <w:spacing w:val="4"/>
          <w:sz w:val="28"/>
          <w:szCs w:val="28"/>
        </w:rPr>
      </w:pPr>
    </w:p>
    <w:p w:rsidR="00E96413" w:rsidRDefault="00E96413" w:rsidP="0055306D">
      <w:pPr>
        <w:pStyle w:val="af4"/>
        <w:widowControl w:val="0"/>
        <w:ind w:firstLine="709"/>
        <w:jc w:val="both"/>
        <w:rPr>
          <w:b w:val="0"/>
          <w:bCs w:val="0"/>
          <w:spacing w:val="4"/>
          <w:sz w:val="28"/>
          <w:szCs w:val="28"/>
        </w:rPr>
      </w:pPr>
    </w:p>
    <w:p w:rsidR="00EA122C" w:rsidRDefault="00EA122C" w:rsidP="0055306D">
      <w:pPr>
        <w:pStyle w:val="af4"/>
        <w:widowControl w:val="0"/>
        <w:ind w:firstLine="709"/>
        <w:jc w:val="both"/>
        <w:rPr>
          <w:b w:val="0"/>
          <w:bCs w:val="0"/>
          <w:spacing w:val="4"/>
          <w:sz w:val="28"/>
          <w:szCs w:val="28"/>
        </w:rPr>
      </w:pPr>
    </w:p>
    <w:p w:rsidR="00EA122C" w:rsidRPr="0055306D" w:rsidRDefault="00EA122C" w:rsidP="00EA122C">
      <w:pPr>
        <w:pStyle w:val="af4"/>
        <w:widowControl w:val="0"/>
        <w:rPr>
          <w:b w:val="0"/>
          <w:bCs w:val="0"/>
          <w:spacing w:val="4"/>
          <w:sz w:val="28"/>
          <w:szCs w:val="28"/>
        </w:rPr>
      </w:pPr>
      <w:r>
        <w:rPr>
          <w:b w:val="0"/>
          <w:bCs w:val="0"/>
          <w:spacing w:val="4"/>
          <w:sz w:val="28"/>
          <w:szCs w:val="28"/>
        </w:rPr>
        <w:t>_______________</w:t>
      </w:r>
    </w:p>
    <w:p w:rsidR="0055306D" w:rsidRPr="002D18BC" w:rsidRDefault="0055306D" w:rsidP="002D18BC">
      <w:pPr>
        <w:pStyle w:val="af4"/>
        <w:widowControl w:val="0"/>
        <w:ind w:firstLine="709"/>
        <w:jc w:val="both"/>
        <w:rPr>
          <w:b w:val="0"/>
          <w:bCs w:val="0"/>
          <w:spacing w:val="4"/>
          <w:sz w:val="28"/>
          <w:szCs w:val="28"/>
        </w:rPr>
      </w:pPr>
    </w:p>
    <w:p w:rsidR="002D18BC" w:rsidRPr="002D18BC" w:rsidRDefault="002D18BC" w:rsidP="002D18BC">
      <w:pPr>
        <w:pStyle w:val="af4"/>
        <w:widowControl w:val="0"/>
        <w:ind w:left="4536"/>
        <w:rPr>
          <w:b w:val="0"/>
          <w:bCs w:val="0"/>
          <w:spacing w:val="4"/>
          <w:sz w:val="28"/>
          <w:szCs w:val="28"/>
        </w:rPr>
        <w:sectPr w:rsidR="002D18BC" w:rsidRPr="002D18BC" w:rsidSect="00661116">
          <w:headerReference w:type="default" r:id="rId11"/>
          <w:footnotePr>
            <w:numRestart w:val="eachPage"/>
          </w:footnotePr>
          <w:pgSz w:w="11907" w:h="16840" w:code="9"/>
          <w:pgMar w:top="1134" w:right="567" w:bottom="1134" w:left="1701" w:header="709" w:footer="709" w:gutter="0"/>
          <w:pgNumType w:start="1"/>
          <w:cols w:space="708"/>
          <w:titlePg/>
          <w:docGrid w:linePitch="360"/>
        </w:sectPr>
      </w:pPr>
    </w:p>
    <w:p w:rsidR="002D18BC" w:rsidRDefault="002D18BC" w:rsidP="002D18BC">
      <w:pPr>
        <w:pStyle w:val="af4"/>
        <w:widowControl w:val="0"/>
        <w:ind w:left="4536"/>
        <w:rPr>
          <w:b w:val="0"/>
          <w:bCs w:val="0"/>
          <w:spacing w:val="4"/>
          <w:sz w:val="28"/>
          <w:szCs w:val="28"/>
        </w:rPr>
      </w:pPr>
      <w:r>
        <w:rPr>
          <w:b w:val="0"/>
          <w:bCs w:val="0"/>
          <w:spacing w:val="4"/>
          <w:sz w:val="28"/>
          <w:szCs w:val="28"/>
        </w:rPr>
        <w:t xml:space="preserve">ПРИЛОЖЕНИЕ № </w:t>
      </w:r>
      <w:r w:rsidR="00FA7458">
        <w:rPr>
          <w:b w:val="0"/>
          <w:bCs w:val="0"/>
          <w:spacing w:val="4"/>
          <w:sz w:val="28"/>
          <w:szCs w:val="28"/>
        </w:rPr>
        <w:t>2</w:t>
      </w:r>
    </w:p>
    <w:p w:rsidR="002D18BC" w:rsidRDefault="002D18BC" w:rsidP="002D18BC">
      <w:pPr>
        <w:pStyle w:val="af4"/>
        <w:widowControl w:val="0"/>
        <w:ind w:left="4536"/>
        <w:rPr>
          <w:b w:val="0"/>
          <w:bCs w:val="0"/>
          <w:spacing w:val="4"/>
          <w:sz w:val="28"/>
          <w:szCs w:val="28"/>
        </w:rPr>
      </w:pPr>
    </w:p>
    <w:p w:rsidR="002D18BC" w:rsidRDefault="002D18BC" w:rsidP="002D18BC">
      <w:pPr>
        <w:pStyle w:val="af4"/>
        <w:widowControl w:val="0"/>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EA122C" w:rsidRDefault="00EA122C" w:rsidP="00EA122C">
      <w:pPr>
        <w:pStyle w:val="af4"/>
        <w:widowControl w:val="0"/>
        <w:ind w:left="4536"/>
        <w:rPr>
          <w:b w:val="0"/>
          <w:bCs w:val="0"/>
          <w:spacing w:val="4"/>
          <w:sz w:val="28"/>
          <w:szCs w:val="28"/>
        </w:rPr>
      </w:pPr>
    </w:p>
    <w:p w:rsidR="00FA7458" w:rsidRDefault="00FA7458" w:rsidP="00EA122C">
      <w:pPr>
        <w:pStyle w:val="af4"/>
        <w:widowControl w:val="0"/>
        <w:ind w:left="4536"/>
        <w:rPr>
          <w:b w:val="0"/>
          <w:bCs w:val="0"/>
          <w:spacing w:val="4"/>
          <w:sz w:val="28"/>
          <w:szCs w:val="28"/>
        </w:rPr>
      </w:pPr>
    </w:p>
    <w:p w:rsidR="00FA7458" w:rsidRDefault="00FA7458" w:rsidP="00EA122C">
      <w:pPr>
        <w:pStyle w:val="af4"/>
        <w:widowControl w:val="0"/>
        <w:ind w:left="4536"/>
        <w:rPr>
          <w:b w:val="0"/>
          <w:bCs w:val="0"/>
          <w:spacing w:val="4"/>
          <w:sz w:val="28"/>
          <w:szCs w:val="28"/>
        </w:rPr>
      </w:pPr>
    </w:p>
    <w:p w:rsidR="00D375E1" w:rsidRPr="0081482D" w:rsidRDefault="00D375E1" w:rsidP="00D375E1">
      <w:pPr>
        <w:pStyle w:val="ConsPlusNonformat"/>
        <w:widowControl/>
        <w:jc w:val="center"/>
        <w:rPr>
          <w:rFonts w:ascii="Times New Roman" w:hAnsi="Times New Roman" w:cs="Times New Roman"/>
          <w:b/>
          <w:sz w:val="28"/>
          <w:szCs w:val="28"/>
        </w:rPr>
      </w:pPr>
      <w:r w:rsidRPr="0081482D">
        <w:rPr>
          <w:rFonts w:ascii="Times New Roman" w:hAnsi="Times New Roman" w:cs="Times New Roman"/>
          <w:b/>
          <w:sz w:val="28"/>
          <w:szCs w:val="28"/>
        </w:rPr>
        <w:t>НАПРАВЛЕНИ</w:t>
      </w:r>
      <w:r w:rsidR="00723B25" w:rsidRPr="0081482D">
        <w:rPr>
          <w:rFonts w:ascii="Times New Roman" w:hAnsi="Times New Roman" w:cs="Times New Roman"/>
          <w:b/>
          <w:sz w:val="28"/>
          <w:szCs w:val="28"/>
        </w:rPr>
        <w:t>Я</w:t>
      </w:r>
      <w:r w:rsidRPr="0081482D">
        <w:rPr>
          <w:rFonts w:ascii="Times New Roman" w:hAnsi="Times New Roman" w:cs="Times New Roman"/>
          <w:b/>
          <w:sz w:val="28"/>
          <w:szCs w:val="28"/>
        </w:rPr>
        <w:t xml:space="preserve"> РАСХОДОВ</w:t>
      </w:r>
      <w:r w:rsidR="0081482D" w:rsidRPr="0081482D">
        <w:rPr>
          <w:rFonts w:ascii="Times New Roman" w:hAnsi="Times New Roman" w:cs="Times New Roman"/>
          <w:b/>
          <w:sz w:val="28"/>
          <w:szCs w:val="28"/>
        </w:rPr>
        <w:t>,</w:t>
      </w:r>
    </w:p>
    <w:p w:rsidR="0081482D" w:rsidRDefault="0081482D" w:rsidP="00D375E1">
      <w:pPr>
        <w:pStyle w:val="ConsPlusNonformat"/>
        <w:widowControl/>
        <w:jc w:val="center"/>
        <w:rPr>
          <w:rFonts w:ascii="Times New Roman" w:hAnsi="Times New Roman"/>
          <w:b/>
          <w:sz w:val="28"/>
          <w:szCs w:val="28"/>
        </w:rPr>
      </w:pPr>
      <w:r w:rsidRPr="0081482D">
        <w:rPr>
          <w:rFonts w:ascii="Times New Roman" w:hAnsi="Times New Roman" w:cs="Times New Roman"/>
          <w:b/>
          <w:sz w:val="28"/>
          <w:szCs w:val="28"/>
        </w:rPr>
        <w:t xml:space="preserve">на </w:t>
      </w:r>
      <w:proofErr w:type="gramStart"/>
      <w:r w:rsidRPr="0081482D">
        <w:rPr>
          <w:rFonts w:ascii="Times New Roman" w:hAnsi="Times New Roman" w:cs="Times New Roman"/>
          <w:b/>
          <w:sz w:val="28"/>
          <w:szCs w:val="28"/>
        </w:rPr>
        <w:t>возмещение</w:t>
      </w:r>
      <w:proofErr w:type="gramEnd"/>
      <w:r w:rsidRPr="0081482D">
        <w:rPr>
          <w:rFonts w:ascii="Times New Roman" w:hAnsi="Times New Roman" w:cs="Times New Roman"/>
          <w:b/>
          <w:sz w:val="28"/>
          <w:szCs w:val="28"/>
        </w:rPr>
        <w:t xml:space="preserve"> которых предоставляется субсидия из областного бюджета Ульяновской области на </w:t>
      </w:r>
      <w:r w:rsidRPr="0081482D">
        <w:rPr>
          <w:rFonts w:ascii="Times New Roman" w:hAnsi="Times New Roman"/>
          <w:b/>
          <w:sz w:val="28"/>
          <w:szCs w:val="28"/>
        </w:rPr>
        <w:t xml:space="preserve">поддержку промышленной переработки </w:t>
      </w:r>
    </w:p>
    <w:p w:rsidR="0081482D" w:rsidRPr="0081482D" w:rsidRDefault="0081482D" w:rsidP="00D375E1">
      <w:pPr>
        <w:pStyle w:val="ConsPlusNonformat"/>
        <w:widowControl/>
        <w:jc w:val="center"/>
        <w:rPr>
          <w:rFonts w:ascii="Times New Roman" w:hAnsi="Times New Roman" w:cs="Times New Roman"/>
          <w:b/>
          <w:sz w:val="28"/>
          <w:szCs w:val="28"/>
        </w:rPr>
      </w:pPr>
      <w:r w:rsidRPr="0081482D">
        <w:rPr>
          <w:rFonts w:ascii="Times New Roman" w:hAnsi="Times New Roman"/>
          <w:b/>
          <w:sz w:val="28"/>
          <w:szCs w:val="28"/>
        </w:rPr>
        <w:t>продукции растениеводства</w:t>
      </w:r>
    </w:p>
    <w:p w:rsidR="00D375E1" w:rsidRPr="0081482D" w:rsidRDefault="00D375E1" w:rsidP="00D375E1">
      <w:pPr>
        <w:pStyle w:val="ConsPlusNonformat"/>
        <w:widowControl/>
        <w:jc w:val="both"/>
        <w:rPr>
          <w:rFonts w:ascii="Times New Roman" w:hAnsi="Times New Roman" w:cs="Times New Roman"/>
          <w:b/>
          <w:sz w:val="28"/>
          <w:szCs w:val="28"/>
        </w:rPr>
      </w:pPr>
    </w:p>
    <w:p w:rsidR="00D375E1" w:rsidRDefault="00D375E1" w:rsidP="00D375E1">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Субсидия из </w:t>
      </w:r>
      <w:r w:rsidRPr="005B5690">
        <w:rPr>
          <w:rFonts w:ascii="Times New Roman" w:hAnsi="Times New Roman" w:cs="Times New Roman"/>
          <w:sz w:val="28"/>
          <w:szCs w:val="28"/>
        </w:rPr>
        <w:t>областного бюджета</w:t>
      </w:r>
      <w:r>
        <w:rPr>
          <w:rFonts w:ascii="Times New Roman" w:hAnsi="Times New Roman" w:cs="Times New Roman"/>
          <w:sz w:val="28"/>
          <w:szCs w:val="28"/>
        </w:rPr>
        <w:t xml:space="preserve"> Ульяновской области </w:t>
      </w:r>
      <w:r w:rsidR="0081482D" w:rsidRPr="00AA1AEE">
        <w:rPr>
          <w:rFonts w:ascii="Times New Roman" w:hAnsi="Times New Roman"/>
          <w:sz w:val="28"/>
          <w:szCs w:val="28"/>
        </w:rPr>
        <w:t>на поддержку промышленной переработки продукции растениеводства</w:t>
      </w:r>
      <w:r w:rsidR="0081482D">
        <w:rPr>
          <w:rFonts w:ascii="Times New Roman" w:hAnsi="Times New Roman" w:cs="Times New Roman"/>
          <w:sz w:val="28"/>
          <w:szCs w:val="28"/>
        </w:rPr>
        <w:t xml:space="preserve"> </w:t>
      </w:r>
      <w:r w:rsidR="00BB05F4">
        <w:rPr>
          <w:rFonts w:ascii="Times New Roman" w:hAnsi="Times New Roman" w:cs="Times New Roman"/>
          <w:sz w:val="28"/>
          <w:szCs w:val="28"/>
        </w:rPr>
        <w:t>в 201</w:t>
      </w:r>
      <w:r w:rsidR="00BB05F4" w:rsidRPr="00BB05F4">
        <w:rPr>
          <w:rFonts w:ascii="Times New Roman" w:hAnsi="Times New Roman" w:cs="Times New Roman"/>
          <w:sz w:val="28"/>
          <w:szCs w:val="28"/>
        </w:rPr>
        <w:t>8</w:t>
      </w:r>
      <w:r>
        <w:rPr>
          <w:rFonts w:ascii="Times New Roman" w:hAnsi="Times New Roman" w:cs="Times New Roman"/>
          <w:sz w:val="28"/>
          <w:szCs w:val="28"/>
        </w:rPr>
        <w:t xml:space="preserve"> году </w:t>
      </w:r>
      <w:r w:rsidR="00D067FF">
        <w:rPr>
          <w:rFonts w:ascii="Times New Roman" w:hAnsi="Times New Roman" w:cs="Times New Roman"/>
          <w:sz w:val="28"/>
          <w:szCs w:val="28"/>
        </w:rPr>
        <w:t xml:space="preserve">предоставляется </w:t>
      </w:r>
      <w:r w:rsidR="003A56C4" w:rsidRPr="00AA1AEE">
        <w:rPr>
          <w:rFonts w:ascii="Times New Roman" w:hAnsi="Times New Roman"/>
          <w:sz w:val="28"/>
          <w:szCs w:val="28"/>
        </w:rPr>
        <w:t>хозяйствующ</w:t>
      </w:r>
      <w:r w:rsidR="003A56C4">
        <w:rPr>
          <w:rFonts w:ascii="Times New Roman" w:hAnsi="Times New Roman"/>
          <w:sz w:val="28"/>
          <w:szCs w:val="28"/>
        </w:rPr>
        <w:t>ему субъекту</w:t>
      </w:r>
      <w:r w:rsidR="003A56C4" w:rsidRPr="00AA1AEE">
        <w:rPr>
          <w:rFonts w:ascii="Times New Roman" w:hAnsi="Times New Roman"/>
          <w:sz w:val="28"/>
          <w:szCs w:val="28"/>
        </w:rPr>
        <w:t xml:space="preserve"> </w:t>
      </w:r>
      <w:r w:rsidR="003A56C4">
        <w:rPr>
          <w:rFonts w:ascii="Times New Roman" w:hAnsi="Times New Roman" w:cs="Times New Roman"/>
          <w:sz w:val="28"/>
          <w:szCs w:val="28"/>
          <w:lang w:eastAsia="en-GB"/>
        </w:rPr>
        <w:t>в целях</w:t>
      </w:r>
      <w:r w:rsidR="003A56C4" w:rsidRPr="00D375E1">
        <w:rPr>
          <w:rFonts w:ascii="Times New Roman" w:hAnsi="Times New Roman" w:cs="Times New Roman"/>
          <w:sz w:val="28"/>
          <w:szCs w:val="28"/>
        </w:rPr>
        <w:t xml:space="preserve"> возмещени</w:t>
      </w:r>
      <w:r w:rsidR="003A56C4">
        <w:rPr>
          <w:rFonts w:ascii="Times New Roman" w:hAnsi="Times New Roman" w:cs="Times New Roman"/>
          <w:sz w:val="28"/>
          <w:szCs w:val="28"/>
        </w:rPr>
        <w:t>я</w:t>
      </w:r>
      <w:r w:rsidR="003A56C4" w:rsidRPr="00D375E1">
        <w:rPr>
          <w:rFonts w:ascii="Times New Roman" w:hAnsi="Times New Roman" w:cs="Times New Roman"/>
          <w:sz w:val="28"/>
          <w:szCs w:val="28"/>
        </w:rPr>
        <w:t xml:space="preserve"> части</w:t>
      </w:r>
      <w:r w:rsidR="003A56C4">
        <w:rPr>
          <w:rFonts w:ascii="Times New Roman" w:hAnsi="Times New Roman" w:cs="Times New Roman"/>
          <w:sz w:val="28"/>
          <w:szCs w:val="28"/>
        </w:rPr>
        <w:t xml:space="preserve"> его</w:t>
      </w:r>
      <w:r w:rsidR="003A56C4" w:rsidRPr="00D375E1">
        <w:rPr>
          <w:rFonts w:ascii="Times New Roman" w:hAnsi="Times New Roman" w:cs="Times New Roman"/>
          <w:sz w:val="28"/>
          <w:szCs w:val="28"/>
        </w:rPr>
        <w:t xml:space="preserve"> затрат </w:t>
      </w:r>
      <w:r w:rsidR="003A56C4" w:rsidRPr="00AA1AEE">
        <w:rPr>
          <w:rFonts w:ascii="Times New Roman" w:hAnsi="Times New Roman"/>
          <w:sz w:val="28"/>
          <w:szCs w:val="28"/>
        </w:rPr>
        <w:t>в связи</w:t>
      </w:r>
      <w:r w:rsidR="003A56C4">
        <w:rPr>
          <w:rFonts w:ascii="Times New Roman" w:hAnsi="Times New Roman"/>
          <w:sz w:val="28"/>
          <w:szCs w:val="28"/>
        </w:rPr>
        <w:t xml:space="preserve"> </w:t>
      </w:r>
      <w:r w:rsidRPr="003F6403">
        <w:rPr>
          <w:rFonts w:ascii="Times New Roman" w:hAnsi="Times New Roman" w:cs="Times New Roman"/>
          <w:bCs/>
          <w:sz w:val="28"/>
          <w:szCs w:val="28"/>
        </w:rPr>
        <w:t>(</w:t>
      </w:r>
      <w:r w:rsidR="003A56C4">
        <w:rPr>
          <w:rFonts w:ascii="Times New Roman" w:hAnsi="Times New Roman" w:cs="Times New Roman"/>
          <w:bCs/>
          <w:sz w:val="28"/>
          <w:szCs w:val="28"/>
        </w:rPr>
        <w:t>нужное отметить знаком</w:t>
      </w:r>
      <w:r w:rsidR="003A56C4" w:rsidRPr="003F6403">
        <w:rPr>
          <w:rFonts w:ascii="Times New Roman" w:hAnsi="Times New Roman" w:cs="Times New Roman"/>
          <w:bCs/>
          <w:sz w:val="28"/>
          <w:szCs w:val="28"/>
        </w:rPr>
        <w:t xml:space="preserve"> </w:t>
      </w:r>
      <w:r w:rsidRPr="003F6403">
        <w:rPr>
          <w:rFonts w:ascii="Times New Roman" w:hAnsi="Times New Roman" w:cs="Times New Roman"/>
          <w:bCs/>
          <w:sz w:val="28"/>
          <w:szCs w:val="28"/>
        </w:rPr>
        <w:t xml:space="preserve">– </w:t>
      </w:r>
      <w:r w:rsidR="00ED6120">
        <w:rPr>
          <w:rFonts w:ascii="Times New Roman" w:hAnsi="Times New Roman" w:cs="Times New Roman"/>
          <w:bCs/>
          <w:sz w:val="28"/>
          <w:szCs w:val="28"/>
          <w:lang w:val="en-US"/>
        </w:rPr>
        <w:t>V</w:t>
      </w:r>
      <w:r w:rsidRPr="003F6403">
        <w:rPr>
          <w:rFonts w:ascii="Times New Roman" w:hAnsi="Times New Roman" w:cs="Times New Roman"/>
          <w:bCs/>
          <w:sz w:val="28"/>
          <w:szCs w:val="28"/>
        </w:rPr>
        <w:t>)</w:t>
      </w:r>
      <w:r w:rsidRPr="003F6403">
        <w:rPr>
          <w:rFonts w:ascii="Times New Roman" w:hAnsi="Times New Roman" w:cs="Times New Roman"/>
          <w:sz w:val="28"/>
          <w:szCs w:val="28"/>
        </w:rPr>
        <w:t>:</w:t>
      </w:r>
    </w:p>
    <w:p w:rsidR="00661116" w:rsidRPr="00223C9D" w:rsidRDefault="00627813" w:rsidP="003A56C4">
      <w:pPr>
        <w:pStyle w:val="ConsPlusNormal"/>
        <w:tabs>
          <w:tab w:val="left" w:pos="709"/>
        </w:tabs>
        <w:spacing w:line="245" w:lineRule="auto"/>
        <w:ind w:firstLine="1134"/>
        <w:jc w:val="both"/>
        <w:rPr>
          <w:rFonts w:ascii="Times New Roman" w:hAnsi="Times New Roman" w:cs="Times New Roman"/>
          <w:sz w:val="28"/>
          <w:szCs w:val="28"/>
        </w:rPr>
      </w:pPr>
      <w:r>
        <w:rPr>
          <w:rFonts w:ascii="Times New Roman" w:hAnsi="Times New Roman" w:cs="Times New Roman"/>
          <w:noProof/>
          <w:sz w:val="28"/>
          <w:szCs w:val="28"/>
        </w:rPr>
        <w:pict>
          <v:shape id="Блок-схема: процесс 9" o:spid="_x0000_s1026" type="#_x0000_t109" style="position:absolute;left:0;text-align:left;margin-left:36.4pt;margin-top:3.5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661116" w:rsidRPr="00223C9D">
        <w:rPr>
          <w:rFonts w:ascii="Times New Roman" w:hAnsi="Times New Roman" w:cs="Times New Roman"/>
          <w:sz w:val="28"/>
          <w:szCs w:val="28"/>
          <w:lang w:eastAsia="en-GB"/>
        </w:rPr>
        <w:t>с</w:t>
      </w:r>
      <w:r w:rsidR="00661116" w:rsidRPr="00223C9D">
        <w:rPr>
          <w:rFonts w:ascii="Times New Roman" w:hAnsi="Times New Roman" w:cs="Times New Roman"/>
          <w:sz w:val="28"/>
          <w:szCs w:val="28"/>
        </w:rPr>
        <w:t xml:space="preserve"> приобретением</w:t>
      </w:r>
      <w:r w:rsidR="00661116" w:rsidRPr="00223C9D">
        <w:rPr>
          <w:rFonts w:ascii="Times New Roman" w:eastAsiaTheme="minorHAnsi" w:hAnsi="Times New Roman" w:cs="Times New Roman"/>
          <w:sz w:val="28"/>
          <w:szCs w:val="28"/>
          <w:lang w:eastAsia="en-US"/>
        </w:rPr>
        <w:t xml:space="preserve"> </w:t>
      </w:r>
      <w:r w:rsidR="00661116" w:rsidRPr="00223C9D">
        <w:rPr>
          <w:rFonts w:ascii="Times New Roman" w:hAnsi="Times New Roman" w:cs="Times New Roman"/>
          <w:sz w:val="28"/>
          <w:szCs w:val="28"/>
        </w:rPr>
        <w:t>зерна ____________</w:t>
      </w:r>
      <w:r w:rsidR="0079491E">
        <w:rPr>
          <w:rFonts w:ascii="Times New Roman" w:hAnsi="Times New Roman" w:cs="Times New Roman"/>
          <w:sz w:val="28"/>
          <w:szCs w:val="28"/>
        </w:rPr>
        <w:t>________</w:t>
      </w:r>
      <w:r w:rsidR="00661116" w:rsidRPr="00223C9D">
        <w:rPr>
          <w:rFonts w:ascii="Times New Roman" w:hAnsi="Times New Roman" w:cs="Times New Roman"/>
          <w:sz w:val="28"/>
          <w:szCs w:val="28"/>
        </w:rPr>
        <w:t xml:space="preserve">_______ (далее – сырьё) </w:t>
      </w:r>
    </w:p>
    <w:p w:rsidR="00661116" w:rsidRPr="00223C9D" w:rsidRDefault="00661116" w:rsidP="00661116">
      <w:pPr>
        <w:autoSpaceDE w:val="0"/>
        <w:autoSpaceDN w:val="0"/>
        <w:adjustRightInd w:val="0"/>
        <w:spacing w:line="245" w:lineRule="auto"/>
        <w:ind w:firstLine="540"/>
        <w:jc w:val="both"/>
        <w:rPr>
          <w:rFonts w:ascii="Times New Roman" w:hAnsi="Times New Roman" w:cs="Times New Roman"/>
          <w:spacing w:val="-20"/>
          <w:sz w:val="20"/>
          <w:szCs w:val="20"/>
        </w:rPr>
      </w:pPr>
      <w:r w:rsidRPr="00223C9D">
        <w:rPr>
          <w:rFonts w:ascii="Times New Roman" w:hAnsi="Times New Roman" w:cs="Times New Roman"/>
          <w:sz w:val="20"/>
          <w:szCs w:val="20"/>
        </w:rPr>
        <w:t xml:space="preserve">                                      </w:t>
      </w:r>
      <w:r w:rsidR="003A56C4">
        <w:rPr>
          <w:rFonts w:ascii="Times New Roman" w:hAnsi="Times New Roman" w:cs="Times New Roman"/>
          <w:sz w:val="20"/>
          <w:szCs w:val="20"/>
        </w:rPr>
        <w:t xml:space="preserve">           </w:t>
      </w:r>
      <w:r w:rsidRPr="00223C9D">
        <w:rPr>
          <w:rFonts w:ascii="Times New Roman" w:hAnsi="Times New Roman" w:cs="Times New Roman"/>
          <w:sz w:val="20"/>
          <w:szCs w:val="20"/>
        </w:rPr>
        <w:t xml:space="preserve">    </w:t>
      </w:r>
      <w:r w:rsidRPr="00223C9D">
        <w:rPr>
          <w:rFonts w:ascii="Times New Roman" w:hAnsi="Times New Roman" w:cs="Times New Roman"/>
          <w:spacing w:val="-20"/>
          <w:sz w:val="20"/>
          <w:szCs w:val="20"/>
        </w:rPr>
        <w:t xml:space="preserve">(пшеницы, овса, ячменя, ржи, </w:t>
      </w:r>
      <w:proofErr w:type="spellStart"/>
      <w:r w:rsidRPr="00223C9D">
        <w:rPr>
          <w:rFonts w:ascii="Times New Roman" w:eastAsiaTheme="minorHAnsi" w:hAnsi="Times New Roman" w:cs="Times New Roman"/>
          <w:spacing w:val="-20"/>
          <w:sz w:val="20"/>
          <w:szCs w:val="20"/>
          <w:lang w:eastAsia="en-US"/>
        </w:rPr>
        <w:t>маслосемян</w:t>
      </w:r>
      <w:proofErr w:type="spellEnd"/>
      <w:r w:rsidRPr="00223C9D">
        <w:rPr>
          <w:rFonts w:ascii="Times New Roman" w:eastAsiaTheme="minorHAnsi" w:hAnsi="Times New Roman" w:cs="Times New Roman"/>
          <w:spacing w:val="-20"/>
          <w:sz w:val="20"/>
          <w:szCs w:val="20"/>
          <w:lang w:eastAsia="en-US"/>
        </w:rPr>
        <w:t xml:space="preserve"> подсолнечника</w:t>
      </w:r>
      <w:r w:rsidRPr="00223C9D">
        <w:rPr>
          <w:rFonts w:ascii="Times New Roman" w:hAnsi="Times New Roman" w:cs="Times New Roman"/>
          <w:spacing w:val="-20"/>
          <w:sz w:val="20"/>
          <w:szCs w:val="20"/>
        </w:rPr>
        <w:t xml:space="preserve"> – указать </w:t>
      </w:r>
      <w:proofErr w:type="gramStart"/>
      <w:r w:rsidRPr="00223C9D">
        <w:rPr>
          <w:rFonts w:ascii="Times New Roman" w:hAnsi="Times New Roman" w:cs="Times New Roman"/>
          <w:spacing w:val="-20"/>
          <w:sz w:val="20"/>
          <w:szCs w:val="20"/>
        </w:rPr>
        <w:t>нужное</w:t>
      </w:r>
      <w:proofErr w:type="gramEnd"/>
      <w:r w:rsidRPr="00223C9D">
        <w:rPr>
          <w:rFonts w:ascii="Times New Roman" w:hAnsi="Times New Roman" w:cs="Times New Roman"/>
          <w:spacing w:val="-20"/>
          <w:sz w:val="20"/>
          <w:szCs w:val="20"/>
        </w:rPr>
        <w:t>)</w:t>
      </w:r>
    </w:p>
    <w:p w:rsidR="00D375E1" w:rsidRPr="00D375E1" w:rsidRDefault="00661116" w:rsidP="00661116">
      <w:pPr>
        <w:autoSpaceDE w:val="0"/>
        <w:autoSpaceDN w:val="0"/>
        <w:adjustRightInd w:val="0"/>
        <w:spacing w:after="0" w:line="240" w:lineRule="auto"/>
        <w:jc w:val="both"/>
        <w:rPr>
          <w:rFonts w:ascii="Times New Roman" w:hAnsi="Times New Roman" w:cs="Times New Roman"/>
          <w:sz w:val="28"/>
          <w:szCs w:val="28"/>
        </w:rPr>
      </w:pPr>
      <w:r w:rsidRPr="00223C9D">
        <w:rPr>
          <w:rFonts w:ascii="Times New Roman" w:eastAsiaTheme="minorHAnsi" w:hAnsi="Times New Roman" w:cs="Times New Roman"/>
          <w:sz w:val="28"/>
          <w:szCs w:val="28"/>
          <w:lang w:eastAsia="en-US"/>
        </w:rPr>
        <w:t>в _______ году, включая затраты, связанные с доставкой и хранением приобретённого сырья для его последующей промышленной переработки</w:t>
      </w:r>
      <w:r w:rsidRPr="00223C9D">
        <w:rPr>
          <w:rFonts w:ascii="Times New Roman" w:hAnsi="Times New Roman" w:cs="Times New Roman"/>
          <w:sz w:val="28"/>
          <w:szCs w:val="28"/>
        </w:rPr>
        <w:t xml:space="preserve"> самостоятельно либо для его передачи на промышленную переработку (без перехода права собственности на сырьё) третьим лицам</w:t>
      </w:r>
      <w:r w:rsidR="00D375E1" w:rsidRPr="00D375E1">
        <w:rPr>
          <w:rFonts w:ascii="Times New Roman" w:hAnsi="Times New Roman" w:cs="Times New Roman"/>
          <w:sz w:val="28"/>
          <w:szCs w:val="28"/>
        </w:rPr>
        <w:t>;</w:t>
      </w:r>
    </w:p>
    <w:p w:rsidR="00D375E1" w:rsidRDefault="00627813" w:rsidP="000622E4">
      <w:pPr>
        <w:autoSpaceDE w:val="0"/>
        <w:autoSpaceDN w:val="0"/>
        <w:adjustRightInd w:val="0"/>
        <w:spacing w:after="0" w:line="240" w:lineRule="auto"/>
        <w:ind w:firstLine="1134"/>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109" style="position:absolute;left:0;text-align:left;margin-left:36pt;margin-top:.1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D375E1" w:rsidRPr="00D375E1">
        <w:rPr>
          <w:rFonts w:ascii="Times New Roman" w:hAnsi="Times New Roman" w:cs="Times New Roman"/>
          <w:sz w:val="28"/>
          <w:szCs w:val="28"/>
          <w:lang w:eastAsia="en-GB"/>
        </w:rPr>
        <w:t xml:space="preserve"> </w:t>
      </w:r>
      <w:r w:rsidR="00D176F6" w:rsidRPr="00223C9D">
        <w:rPr>
          <w:rFonts w:ascii="Times New Roman" w:hAnsi="Times New Roman" w:cs="Times New Roman"/>
          <w:sz w:val="28"/>
          <w:szCs w:val="28"/>
          <w:lang w:eastAsia="en-GB"/>
        </w:rPr>
        <w:t xml:space="preserve">со </w:t>
      </w:r>
      <w:r w:rsidR="00D176F6" w:rsidRPr="00223C9D">
        <w:rPr>
          <w:rFonts w:ascii="Times New Roman" w:hAnsi="Times New Roman" w:cs="Times New Roman"/>
          <w:sz w:val="28"/>
          <w:szCs w:val="28"/>
        </w:rPr>
        <w:t xml:space="preserve">строительством объектов для промышленной переработки сырья </w:t>
      </w:r>
      <w:r w:rsidR="003A56C4">
        <w:rPr>
          <w:rFonts w:ascii="Times New Roman" w:hAnsi="Times New Roman" w:cs="Times New Roman"/>
          <w:sz w:val="28"/>
          <w:szCs w:val="28"/>
        </w:rPr>
        <w:br/>
      </w:r>
      <w:r w:rsidR="00D176F6" w:rsidRPr="00223C9D">
        <w:rPr>
          <w:rFonts w:ascii="Times New Roman" w:hAnsi="Times New Roman" w:cs="Times New Roman"/>
          <w:sz w:val="28"/>
          <w:szCs w:val="28"/>
        </w:rPr>
        <w:t>на территории Ульяновской области</w:t>
      </w:r>
      <w:r w:rsidR="00B94A5D">
        <w:rPr>
          <w:rFonts w:ascii="Times New Roman" w:hAnsi="Times New Roman" w:cs="Times New Roman"/>
          <w:sz w:val="28"/>
          <w:szCs w:val="28"/>
        </w:rPr>
        <w:t>;</w:t>
      </w:r>
    </w:p>
    <w:p w:rsidR="00D067FF" w:rsidRPr="00223C9D" w:rsidRDefault="00627813" w:rsidP="003A56C4">
      <w:pPr>
        <w:autoSpaceDE w:val="0"/>
        <w:autoSpaceDN w:val="0"/>
        <w:adjustRightInd w:val="0"/>
        <w:spacing w:after="0" w:line="245" w:lineRule="auto"/>
        <w:ind w:firstLine="1134"/>
        <w:jc w:val="both"/>
        <w:rPr>
          <w:rFonts w:ascii="Times New Roman" w:hAnsi="Times New Roman" w:cs="Times New Roman"/>
          <w:sz w:val="28"/>
          <w:szCs w:val="28"/>
        </w:rPr>
      </w:pPr>
      <w:r>
        <w:rPr>
          <w:rFonts w:ascii="Times New Roman" w:hAnsi="Times New Roman" w:cs="Times New Roman"/>
          <w:noProof/>
          <w:sz w:val="28"/>
          <w:szCs w:val="28"/>
        </w:rPr>
        <w:pict>
          <v:shape id="_x0000_s1037" type="#_x0000_t109" style="position:absolute;left:0;text-align:left;margin-left:36pt;margin-top:2.2pt;width:18pt;height:18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Pr>
          <w:rFonts w:ascii="Times New Roman" w:hAnsi="Times New Roman" w:cs="Times New Roman"/>
          <w:noProof/>
          <w:sz w:val="28"/>
          <w:szCs w:val="28"/>
        </w:rPr>
        <w:pict>
          <v:shape id="_x0000_s1034" type="#_x0000_t109" style="position:absolute;left:0;text-align:left;margin-left:36.7pt;margin-top:32.3pt;width:1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D067FF" w:rsidRPr="00223C9D">
        <w:rPr>
          <w:rFonts w:ascii="Times New Roman" w:hAnsi="Times New Roman" w:cs="Times New Roman"/>
          <w:sz w:val="28"/>
          <w:szCs w:val="28"/>
          <w:lang w:eastAsia="en-GB"/>
        </w:rPr>
        <w:t xml:space="preserve"> с </w:t>
      </w:r>
      <w:r w:rsidR="00D067FF" w:rsidRPr="00223C9D">
        <w:rPr>
          <w:rFonts w:ascii="Times New Roman" w:hAnsi="Times New Roman" w:cs="Times New Roman"/>
          <w:sz w:val="28"/>
          <w:szCs w:val="28"/>
        </w:rPr>
        <w:t xml:space="preserve">реконструкцией объектов для промышленной переработки сырья </w:t>
      </w:r>
      <w:r w:rsidR="00D067FF" w:rsidRPr="00223C9D">
        <w:rPr>
          <w:rFonts w:ascii="Times New Roman" w:hAnsi="Times New Roman" w:cs="Times New Roman"/>
          <w:sz w:val="28"/>
          <w:szCs w:val="28"/>
        </w:rPr>
        <w:br/>
        <w:t xml:space="preserve">на территории Ульяновской области; </w:t>
      </w:r>
    </w:p>
    <w:p w:rsidR="00D067FF" w:rsidRPr="00223C9D" w:rsidRDefault="00D067FF" w:rsidP="00D067FF">
      <w:pPr>
        <w:pStyle w:val="ConsPlusNormal"/>
        <w:spacing w:line="245" w:lineRule="auto"/>
        <w:ind w:firstLine="1134"/>
        <w:jc w:val="both"/>
        <w:rPr>
          <w:rFonts w:ascii="Times New Roman" w:hAnsi="Times New Roman" w:cs="Times New Roman"/>
          <w:sz w:val="28"/>
          <w:szCs w:val="28"/>
        </w:rPr>
      </w:pPr>
      <w:r w:rsidRPr="00223C9D">
        <w:rPr>
          <w:rFonts w:ascii="Times New Roman" w:hAnsi="Times New Roman" w:cs="Times New Roman"/>
          <w:sz w:val="28"/>
          <w:szCs w:val="28"/>
        </w:rPr>
        <w:t xml:space="preserve"> с</w:t>
      </w:r>
      <w:r w:rsidRPr="00223C9D">
        <w:rPr>
          <w:rFonts w:ascii="Times New Roman" w:hAnsi="Times New Roman" w:cs="Times New Roman"/>
          <w:sz w:val="28"/>
          <w:szCs w:val="28"/>
          <w:lang w:eastAsia="en-GB"/>
        </w:rPr>
        <w:t xml:space="preserve"> </w:t>
      </w:r>
      <w:r w:rsidRPr="00223C9D">
        <w:rPr>
          <w:rFonts w:ascii="Times New Roman" w:eastAsiaTheme="minorHAnsi" w:hAnsi="Times New Roman" w:cs="Times New Roman"/>
          <w:iCs/>
          <w:sz w:val="28"/>
          <w:szCs w:val="28"/>
          <w:lang w:eastAsia="en-US"/>
        </w:rPr>
        <w:t xml:space="preserve">приобретением оборудования для промышленной переработки сырья на территории Ульяновской области, включая затраты в связи с оплатой демонтажных и строительно-монтажных работ, а </w:t>
      </w:r>
      <w:r w:rsidR="003A56C4">
        <w:rPr>
          <w:rFonts w:ascii="Times New Roman" w:eastAsiaTheme="minorHAnsi" w:hAnsi="Times New Roman" w:cs="Times New Roman"/>
          <w:iCs/>
          <w:sz w:val="28"/>
          <w:szCs w:val="28"/>
          <w:lang w:eastAsia="en-US"/>
        </w:rPr>
        <w:t>также услуг по транспорти</w:t>
      </w:r>
      <w:r w:rsidR="003A56C4">
        <w:rPr>
          <w:rFonts w:ascii="Times New Roman" w:eastAsiaTheme="minorHAnsi" w:hAnsi="Times New Roman" w:cs="Times New Roman"/>
          <w:iCs/>
          <w:sz w:val="28"/>
          <w:szCs w:val="28"/>
          <w:lang w:eastAsia="en-US"/>
        </w:rPr>
        <w:softHyphen/>
        <w:t>ровке.</w:t>
      </w:r>
    </w:p>
    <w:p w:rsidR="0081482D" w:rsidRDefault="0081482D" w:rsidP="008E5E26">
      <w:pPr>
        <w:pStyle w:val="af4"/>
        <w:widowControl w:val="0"/>
        <w:ind w:firstLine="709"/>
        <w:jc w:val="both"/>
        <w:rPr>
          <w:b w:val="0"/>
          <w:bCs w:val="0"/>
          <w:spacing w:val="4"/>
          <w:sz w:val="28"/>
          <w:szCs w:val="28"/>
        </w:rPr>
      </w:pPr>
    </w:p>
    <w:p w:rsidR="003A56C4" w:rsidRDefault="003A56C4" w:rsidP="008E5E26">
      <w:pPr>
        <w:pStyle w:val="af4"/>
        <w:widowControl w:val="0"/>
        <w:ind w:firstLine="709"/>
        <w:jc w:val="both"/>
        <w:rPr>
          <w:b w:val="0"/>
          <w:bCs w:val="0"/>
          <w:spacing w:val="4"/>
          <w:sz w:val="28"/>
          <w:szCs w:val="28"/>
        </w:rPr>
      </w:pPr>
    </w:p>
    <w:p w:rsidR="0081482D" w:rsidRDefault="0081482D" w:rsidP="008E5E26">
      <w:pPr>
        <w:pStyle w:val="af4"/>
        <w:widowControl w:val="0"/>
        <w:ind w:firstLine="709"/>
        <w:jc w:val="both"/>
        <w:rPr>
          <w:b w:val="0"/>
          <w:bCs w:val="0"/>
          <w:spacing w:val="4"/>
          <w:sz w:val="28"/>
          <w:szCs w:val="28"/>
        </w:rPr>
      </w:pPr>
    </w:p>
    <w:p w:rsidR="00FA7458" w:rsidRDefault="008E5E26" w:rsidP="008E5E26">
      <w:pPr>
        <w:pStyle w:val="af4"/>
        <w:widowControl w:val="0"/>
        <w:rPr>
          <w:b w:val="0"/>
          <w:bCs w:val="0"/>
          <w:spacing w:val="4"/>
          <w:sz w:val="28"/>
          <w:szCs w:val="28"/>
        </w:rPr>
      </w:pPr>
      <w:r>
        <w:rPr>
          <w:b w:val="0"/>
          <w:bCs w:val="0"/>
          <w:spacing w:val="4"/>
          <w:sz w:val="28"/>
          <w:szCs w:val="28"/>
        </w:rPr>
        <w:t>_______________</w:t>
      </w:r>
    </w:p>
    <w:p w:rsidR="00FA7458" w:rsidRDefault="00FA7458" w:rsidP="00FA7458">
      <w:pPr>
        <w:pStyle w:val="af4"/>
        <w:widowControl w:val="0"/>
        <w:rPr>
          <w:b w:val="0"/>
          <w:bCs w:val="0"/>
          <w:spacing w:val="4"/>
          <w:sz w:val="28"/>
          <w:szCs w:val="28"/>
        </w:rPr>
        <w:sectPr w:rsidR="00FA7458" w:rsidSect="0079491E">
          <w:footnotePr>
            <w:numRestart w:val="eachPage"/>
          </w:footnotePr>
          <w:pgSz w:w="11907" w:h="16840" w:code="9"/>
          <w:pgMar w:top="1134" w:right="567" w:bottom="1134" w:left="1701" w:header="709" w:footer="709" w:gutter="0"/>
          <w:cols w:space="708"/>
          <w:titlePg/>
          <w:docGrid w:linePitch="360"/>
        </w:sectPr>
      </w:pPr>
    </w:p>
    <w:p w:rsidR="00AD2DBF" w:rsidRDefault="00AD2DBF" w:rsidP="00AD2DBF">
      <w:pPr>
        <w:pStyle w:val="af4"/>
        <w:widowControl w:val="0"/>
        <w:ind w:left="4536"/>
        <w:rPr>
          <w:b w:val="0"/>
          <w:bCs w:val="0"/>
          <w:spacing w:val="4"/>
          <w:sz w:val="28"/>
          <w:szCs w:val="28"/>
        </w:rPr>
      </w:pPr>
      <w:r>
        <w:rPr>
          <w:b w:val="0"/>
          <w:bCs w:val="0"/>
          <w:spacing w:val="4"/>
          <w:sz w:val="28"/>
          <w:szCs w:val="28"/>
        </w:rPr>
        <w:t>ПРИЛОЖЕНИЕ № 3</w:t>
      </w:r>
    </w:p>
    <w:p w:rsidR="00AD2DBF" w:rsidRDefault="00AD2DBF" w:rsidP="00AD2DBF">
      <w:pPr>
        <w:pStyle w:val="af4"/>
        <w:widowControl w:val="0"/>
        <w:ind w:left="4536"/>
        <w:rPr>
          <w:b w:val="0"/>
          <w:bCs w:val="0"/>
          <w:spacing w:val="4"/>
          <w:sz w:val="28"/>
          <w:szCs w:val="28"/>
        </w:rPr>
      </w:pPr>
    </w:p>
    <w:p w:rsidR="00AD2DBF" w:rsidRDefault="00AD2DBF" w:rsidP="00AD2DBF">
      <w:pPr>
        <w:pStyle w:val="af4"/>
        <w:widowControl w:val="0"/>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AD2DBF" w:rsidRDefault="00AD2DBF" w:rsidP="00AD2DBF">
      <w:pPr>
        <w:pStyle w:val="af4"/>
        <w:widowControl w:val="0"/>
        <w:ind w:left="4536"/>
        <w:rPr>
          <w:b w:val="0"/>
          <w:bCs w:val="0"/>
          <w:spacing w:val="4"/>
          <w:sz w:val="28"/>
          <w:szCs w:val="28"/>
        </w:rPr>
      </w:pPr>
    </w:p>
    <w:p w:rsidR="00AD2DBF" w:rsidRDefault="00AD2DBF" w:rsidP="00AD2DBF">
      <w:pPr>
        <w:pStyle w:val="af4"/>
        <w:widowControl w:val="0"/>
        <w:ind w:left="4536"/>
        <w:rPr>
          <w:b w:val="0"/>
          <w:bCs w:val="0"/>
          <w:spacing w:val="4"/>
          <w:sz w:val="28"/>
          <w:szCs w:val="28"/>
        </w:rPr>
      </w:pPr>
    </w:p>
    <w:p w:rsidR="00723B25" w:rsidRDefault="00723B25" w:rsidP="00AD2DBF">
      <w:pPr>
        <w:pStyle w:val="af4"/>
        <w:widowControl w:val="0"/>
        <w:ind w:left="4536"/>
        <w:rPr>
          <w:b w:val="0"/>
          <w:bCs w:val="0"/>
          <w:spacing w:val="4"/>
          <w:sz w:val="28"/>
          <w:szCs w:val="28"/>
        </w:rPr>
      </w:pPr>
    </w:p>
    <w:p w:rsidR="00AD2DBF" w:rsidRDefault="00723B25" w:rsidP="00AD2DBF">
      <w:pPr>
        <w:pStyle w:val="af4"/>
        <w:widowControl w:val="0"/>
        <w:rPr>
          <w:bCs w:val="0"/>
          <w:spacing w:val="4"/>
          <w:sz w:val="28"/>
          <w:szCs w:val="28"/>
        </w:rPr>
      </w:pPr>
      <w:r w:rsidRPr="00723B25">
        <w:rPr>
          <w:bCs w:val="0"/>
          <w:spacing w:val="4"/>
          <w:sz w:val="28"/>
          <w:szCs w:val="28"/>
        </w:rPr>
        <w:t>ПЕРЕЧЕНЬ ДОКУМЕНТОВ</w:t>
      </w:r>
    </w:p>
    <w:p w:rsidR="00723B25" w:rsidRPr="003706E6" w:rsidRDefault="00723B25" w:rsidP="003706E6">
      <w:pPr>
        <w:pStyle w:val="ConsPlusNonformat"/>
        <w:widowControl/>
        <w:jc w:val="center"/>
        <w:rPr>
          <w:rFonts w:ascii="Times New Roman" w:hAnsi="Times New Roman" w:cs="Times New Roman"/>
          <w:b/>
          <w:bCs/>
          <w:spacing w:val="4"/>
          <w:sz w:val="28"/>
          <w:szCs w:val="28"/>
        </w:rPr>
      </w:pPr>
      <w:r w:rsidRPr="003706E6">
        <w:rPr>
          <w:rFonts w:ascii="Times New Roman" w:hAnsi="Times New Roman" w:cs="Times New Roman"/>
          <w:b/>
          <w:spacing w:val="4"/>
          <w:sz w:val="28"/>
          <w:szCs w:val="28"/>
        </w:rPr>
        <w:t xml:space="preserve">для получения субсидии </w:t>
      </w:r>
      <w:r w:rsidR="003706E6" w:rsidRPr="003706E6">
        <w:rPr>
          <w:rFonts w:ascii="Times New Roman" w:hAnsi="Times New Roman" w:cs="Times New Roman"/>
          <w:b/>
          <w:sz w:val="28"/>
          <w:szCs w:val="28"/>
        </w:rPr>
        <w:t xml:space="preserve">из областного бюджета Ульяновской области </w:t>
      </w:r>
      <w:r w:rsidR="003706E6">
        <w:rPr>
          <w:rFonts w:ascii="Times New Roman" w:hAnsi="Times New Roman" w:cs="Times New Roman"/>
          <w:b/>
          <w:sz w:val="28"/>
          <w:szCs w:val="28"/>
        </w:rPr>
        <w:br/>
      </w:r>
      <w:r w:rsidR="003706E6" w:rsidRPr="003706E6">
        <w:rPr>
          <w:rFonts w:ascii="Times New Roman" w:hAnsi="Times New Roman" w:cs="Times New Roman"/>
          <w:b/>
          <w:sz w:val="28"/>
          <w:szCs w:val="28"/>
        </w:rPr>
        <w:t>на поддержку промышленной переработки продукции растениеводства</w:t>
      </w:r>
    </w:p>
    <w:p w:rsidR="00723B25" w:rsidRDefault="00723B25" w:rsidP="00AD2DBF">
      <w:pPr>
        <w:pStyle w:val="af4"/>
        <w:widowControl w:val="0"/>
        <w:rPr>
          <w:b w:val="0"/>
          <w:bCs w:val="0"/>
          <w:spacing w:val="4"/>
          <w:sz w:val="28"/>
          <w:szCs w:val="28"/>
        </w:rPr>
      </w:pPr>
    </w:p>
    <w:p w:rsidR="003706E6" w:rsidRDefault="003706E6" w:rsidP="00370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получения субсидии </w:t>
      </w:r>
      <w:r w:rsidRPr="003706E6">
        <w:rPr>
          <w:rFonts w:ascii="Times New Roman" w:hAnsi="Times New Roman" w:cs="Times New Roman"/>
          <w:sz w:val="28"/>
          <w:szCs w:val="28"/>
        </w:rPr>
        <w:t xml:space="preserve">из областного бюджета Ульяновской области </w:t>
      </w:r>
      <w:r w:rsidR="004A3D69">
        <w:rPr>
          <w:rFonts w:ascii="Times New Roman" w:hAnsi="Times New Roman" w:cs="Times New Roman"/>
          <w:sz w:val="28"/>
          <w:szCs w:val="28"/>
        </w:rPr>
        <w:br/>
      </w:r>
      <w:r w:rsidRPr="003706E6">
        <w:rPr>
          <w:rFonts w:ascii="Times New Roman" w:hAnsi="Times New Roman" w:cs="Times New Roman"/>
          <w:sz w:val="28"/>
          <w:szCs w:val="28"/>
        </w:rPr>
        <w:t>на поддержку промышленной переработки продукции растениеводства</w:t>
      </w:r>
      <w:r>
        <w:rPr>
          <w:rFonts w:ascii="Times New Roman" w:hAnsi="Times New Roman" w:cs="Times New Roman"/>
          <w:sz w:val="28"/>
          <w:szCs w:val="28"/>
        </w:rPr>
        <w:t xml:space="preserve"> хозяйствующий субъект (далее – заявитель) представляет в Министерство </w:t>
      </w:r>
      <w:r w:rsidR="004A3D69">
        <w:rPr>
          <w:rFonts w:ascii="Times New Roman" w:hAnsi="Times New Roman" w:cs="Times New Roman"/>
          <w:sz w:val="28"/>
          <w:szCs w:val="28"/>
        </w:rPr>
        <w:t>агропромышленного комплекса и развития сельских территорий</w:t>
      </w:r>
      <w:r>
        <w:rPr>
          <w:rFonts w:ascii="Times New Roman" w:hAnsi="Times New Roman" w:cs="Times New Roman"/>
          <w:sz w:val="28"/>
          <w:szCs w:val="28"/>
        </w:rPr>
        <w:t xml:space="preserve"> Ульяновской области (далее – Министерство) следующие документы:</w:t>
      </w:r>
    </w:p>
    <w:p w:rsidR="003706E6" w:rsidRDefault="003706E6" w:rsidP="00370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приобретения сырья, </w:t>
      </w:r>
      <w:r w:rsidR="004A3D69" w:rsidRPr="00223C9D">
        <w:rPr>
          <w:rFonts w:ascii="Times New Roman" w:eastAsiaTheme="minorHAnsi" w:hAnsi="Times New Roman" w:cs="Times New Roman"/>
          <w:sz w:val="28"/>
          <w:szCs w:val="28"/>
          <w:lang w:eastAsia="en-US"/>
        </w:rPr>
        <w:t>включая затраты, связанные с доставкой и хранением приобретённого сырья для его последующей промышленной переработки</w:t>
      </w:r>
      <w:r w:rsidR="004A3D69" w:rsidRPr="00223C9D">
        <w:rPr>
          <w:rFonts w:ascii="Times New Roman" w:hAnsi="Times New Roman" w:cs="Times New Roman"/>
          <w:sz w:val="28"/>
          <w:szCs w:val="28"/>
        </w:rPr>
        <w:t xml:space="preserve"> самостоятельно либо для его передачи на промышленную переработку (без перехода права собственности на сырьё) третьим лицам</w:t>
      </w:r>
      <w:r>
        <w:rPr>
          <w:rFonts w:ascii="Times New Roman" w:hAnsi="Times New Roman" w:cs="Times New Roman"/>
          <w:sz w:val="28"/>
          <w:szCs w:val="28"/>
        </w:rPr>
        <w:t>:</w:t>
      </w:r>
    </w:p>
    <w:p w:rsidR="003706E6" w:rsidRDefault="004A3D69" w:rsidP="00370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субсидии, составленное по форме, утверждённой правовым актом Министерства </w:t>
      </w:r>
      <w:r w:rsidR="003706E6">
        <w:rPr>
          <w:rFonts w:ascii="Times New Roman" w:hAnsi="Times New Roman" w:cs="Times New Roman"/>
          <w:sz w:val="28"/>
          <w:szCs w:val="28"/>
        </w:rPr>
        <w:t>(далее – заявление);</w:t>
      </w:r>
    </w:p>
    <w:p w:rsidR="003706E6" w:rsidRDefault="003706E6" w:rsidP="003706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справку-расчёт</w:t>
      </w:r>
      <w:proofErr w:type="gramEnd"/>
      <w:r>
        <w:rPr>
          <w:rFonts w:ascii="Times New Roman" w:hAnsi="Times New Roman" w:cs="Times New Roman"/>
          <w:sz w:val="28"/>
          <w:szCs w:val="28"/>
        </w:rPr>
        <w:t xml:space="preserve"> на получение субсидии </w:t>
      </w:r>
      <w:r w:rsidR="004A3D69">
        <w:rPr>
          <w:rFonts w:ascii="Times New Roman" w:hAnsi="Times New Roman" w:cs="Times New Roman"/>
          <w:sz w:val="28"/>
          <w:szCs w:val="28"/>
        </w:rPr>
        <w:t>составленную по форме, утвержд</w:t>
      </w:r>
      <w:r w:rsidR="000B0A07">
        <w:rPr>
          <w:rFonts w:ascii="Times New Roman" w:hAnsi="Times New Roman" w:cs="Times New Roman"/>
          <w:sz w:val="28"/>
          <w:szCs w:val="28"/>
        </w:rPr>
        <w:t>ё</w:t>
      </w:r>
      <w:r w:rsidR="004A3D69">
        <w:rPr>
          <w:rFonts w:ascii="Times New Roman" w:hAnsi="Times New Roman" w:cs="Times New Roman"/>
          <w:sz w:val="28"/>
          <w:szCs w:val="28"/>
        </w:rPr>
        <w:t>нной правовым актом Министерства</w:t>
      </w:r>
      <w:r>
        <w:rPr>
          <w:rFonts w:ascii="Times New Roman" w:hAnsi="Times New Roman" w:cs="Times New Roman"/>
          <w:sz w:val="28"/>
          <w:szCs w:val="28"/>
        </w:rPr>
        <w:t xml:space="preserve"> (в двух экземплярах);</w:t>
      </w:r>
    </w:p>
    <w:p w:rsidR="003706E6" w:rsidRDefault="003706E6" w:rsidP="004A3D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договора (договоров) купли-продажи сырья, </w:t>
      </w:r>
      <w:r w:rsidR="004A3D69">
        <w:rPr>
          <w:rFonts w:ascii="Times New Roman" w:hAnsi="Times New Roman" w:cs="Times New Roman"/>
          <w:sz w:val="28"/>
          <w:szCs w:val="28"/>
        </w:rPr>
        <w:t>перевозки и (или) хранения сырья</w:t>
      </w:r>
      <w:r>
        <w:rPr>
          <w:rFonts w:ascii="Times New Roman" w:hAnsi="Times New Roman" w:cs="Times New Roman"/>
          <w:sz w:val="28"/>
          <w:szCs w:val="28"/>
        </w:rPr>
        <w:t>, заверенные заявителем;</w:t>
      </w:r>
    </w:p>
    <w:p w:rsidR="004A3D69" w:rsidRDefault="004A3D69" w:rsidP="004A3D6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копии счёта-фактуры (в случае, если продавец является налогоплательщиком налога на добавленную стоимость) или товарной наклад</w:t>
      </w:r>
      <w:r>
        <w:rPr>
          <w:rFonts w:ascii="Times New Roman" w:hAnsi="Times New Roman" w:cs="Times New Roman"/>
          <w:sz w:val="28"/>
          <w:szCs w:val="28"/>
        </w:rPr>
        <w:softHyphen/>
        <w:t>ной, подтверждающих приобретение сырья, актов об оказании услуг, подтверждающих доставку и (или) хранение сырья (в случае заключения дого</w:t>
      </w:r>
      <w:r>
        <w:rPr>
          <w:rFonts w:ascii="Times New Roman" w:hAnsi="Times New Roman" w:cs="Times New Roman"/>
          <w:sz w:val="28"/>
          <w:szCs w:val="28"/>
        </w:rPr>
        <w:softHyphen/>
        <w:t>вора (договоров) перевозки и (или) хранения сырья), заверенные заявителем;</w:t>
      </w:r>
      <w:proofErr w:type="gramEnd"/>
    </w:p>
    <w:p w:rsidR="003706E6" w:rsidRDefault="004A3D69" w:rsidP="00370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платёжных поручений, подтверждающих оплату приобретённого сырья, услуг по его доставке и хранению, заверенные заявителем</w:t>
      </w:r>
      <w:r w:rsidR="003706E6">
        <w:rPr>
          <w:rFonts w:ascii="Times New Roman" w:hAnsi="Times New Roman" w:cs="Times New Roman"/>
          <w:sz w:val="28"/>
          <w:szCs w:val="28"/>
        </w:rPr>
        <w:t>;</w:t>
      </w:r>
    </w:p>
    <w:p w:rsidR="003706E6" w:rsidRDefault="003706E6" w:rsidP="00370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реестр документов, подтверждающих производство продукции путём промышленной переработки сырья, </w:t>
      </w:r>
      <w:r w:rsidR="000B0A07">
        <w:rPr>
          <w:rFonts w:ascii="Times New Roman" w:hAnsi="Times New Roman" w:cs="Times New Roman"/>
          <w:sz w:val="28"/>
          <w:szCs w:val="28"/>
        </w:rPr>
        <w:t>составленный по форме, утверждённой правовым актом Министерства</w:t>
      </w:r>
      <w:r>
        <w:rPr>
          <w:rFonts w:ascii="Times New Roman" w:hAnsi="Times New Roman" w:cs="Times New Roman"/>
          <w:sz w:val="28"/>
          <w:szCs w:val="28"/>
        </w:rPr>
        <w:t>;</w:t>
      </w:r>
    </w:p>
    <w:p w:rsidR="003706E6" w:rsidRDefault="003706E6" w:rsidP="00370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договора (договоров) и акта (актов) выполненных работ </w:t>
      </w:r>
      <w:r w:rsidR="000B0A07">
        <w:rPr>
          <w:rFonts w:ascii="Times New Roman" w:hAnsi="Times New Roman" w:cs="Times New Roman"/>
          <w:sz w:val="28"/>
          <w:szCs w:val="28"/>
        </w:rPr>
        <w:br/>
      </w:r>
      <w:r>
        <w:rPr>
          <w:rFonts w:ascii="Times New Roman" w:hAnsi="Times New Roman" w:cs="Times New Roman"/>
          <w:sz w:val="28"/>
          <w:szCs w:val="28"/>
        </w:rPr>
        <w:t>по промышленной переработке сырья, заверенные заявителем (</w:t>
      </w:r>
      <w:r w:rsidR="000B0A07">
        <w:rPr>
          <w:rFonts w:ascii="Times New Roman" w:hAnsi="Times New Roman" w:cs="Times New Roman"/>
          <w:sz w:val="28"/>
          <w:szCs w:val="28"/>
        </w:rPr>
        <w:t>представляются в случае передачи сырья на промышленную переработку третьим лицам</w:t>
      </w:r>
      <w:r>
        <w:rPr>
          <w:rFonts w:ascii="Times New Roman" w:hAnsi="Times New Roman" w:cs="Times New Roman"/>
          <w:sz w:val="28"/>
          <w:szCs w:val="28"/>
        </w:rPr>
        <w:t>);</w:t>
      </w:r>
    </w:p>
    <w:p w:rsidR="003706E6" w:rsidRDefault="000B0A07" w:rsidP="00370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справку о хозяйственной деятельности заявителя на территории Ульяновской области, составленную по форме, утверждённой правовым актом Министерства</w:t>
      </w:r>
      <w:r w:rsidR="003706E6">
        <w:rPr>
          <w:rFonts w:ascii="Times New Roman" w:hAnsi="Times New Roman" w:cs="Times New Roman"/>
          <w:sz w:val="28"/>
          <w:szCs w:val="28"/>
        </w:rPr>
        <w:t>;</w:t>
      </w:r>
    </w:p>
    <w:p w:rsidR="000B0A07" w:rsidRDefault="000B0A07" w:rsidP="00370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учёт не ранее 30 календарных дней до дня её представления в Министерство;</w:t>
      </w:r>
    </w:p>
    <w:p w:rsidR="003706E6" w:rsidRDefault="003706E6" w:rsidP="00370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w:t>
      </w:r>
      <w:r w:rsidR="000B0A07">
        <w:rPr>
          <w:rFonts w:ascii="Times New Roman" w:hAnsi="Times New Roman" w:cs="Times New Roman"/>
          <w:sz w:val="28"/>
          <w:szCs w:val="28"/>
        </w:rPr>
        <w:t>для индивидуальных предпринимателей, в том числе являющихся главами крестьянских (фермерских) хозяйств</w:t>
      </w:r>
      <w:r>
        <w:rPr>
          <w:rFonts w:ascii="Times New Roman" w:hAnsi="Times New Roman" w:cs="Times New Roman"/>
          <w:sz w:val="28"/>
          <w:szCs w:val="28"/>
        </w:rPr>
        <w:t>);</w:t>
      </w:r>
    </w:p>
    <w:p w:rsidR="003706E6" w:rsidRDefault="003706E6" w:rsidP="003706E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A1AEE">
        <w:rPr>
          <w:rFonts w:ascii="Times New Roman" w:hAnsi="Times New Roman"/>
          <w:sz w:val="28"/>
          <w:szCs w:val="28"/>
        </w:rPr>
        <w:t xml:space="preserve">2) </w:t>
      </w:r>
      <w:r w:rsidRPr="00AA1AEE">
        <w:rPr>
          <w:rFonts w:ascii="Times New Roman" w:eastAsiaTheme="minorHAnsi" w:hAnsi="Times New Roman"/>
          <w:sz w:val="28"/>
          <w:szCs w:val="28"/>
          <w:lang w:eastAsia="en-US"/>
        </w:rPr>
        <w:t>в случае строительства и (или) реконструкции объектов для промышленной переработки сырья на территории Ульяновской области и (или) приобретения оборудования для промышленной переработки сырья на территории Ульяновской области:</w:t>
      </w:r>
    </w:p>
    <w:p w:rsidR="003706E6" w:rsidRDefault="003706E6" w:rsidP="00370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w:t>
      </w:r>
    </w:p>
    <w:p w:rsidR="003706E6" w:rsidRDefault="00C64C5C" w:rsidP="003706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справку-расчёт</w:t>
      </w:r>
      <w:proofErr w:type="gramEnd"/>
      <w:r>
        <w:rPr>
          <w:rFonts w:ascii="Times New Roman" w:hAnsi="Times New Roman" w:cs="Times New Roman"/>
          <w:sz w:val="28"/>
          <w:szCs w:val="28"/>
        </w:rPr>
        <w:t xml:space="preserve"> на получение субсидии составленную по форме, утверждённой правовым актом Министерства (в двух экземплярах)</w:t>
      </w:r>
      <w:r w:rsidR="003706E6">
        <w:rPr>
          <w:rFonts w:ascii="Times New Roman" w:hAnsi="Times New Roman" w:cs="Times New Roman"/>
          <w:sz w:val="28"/>
          <w:szCs w:val="28"/>
        </w:rPr>
        <w:t>;</w:t>
      </w:r>
    </w:p>
    <w:p w:rsidR="003706E6" w:rsidRDefault="00C64C5C" w:rsidP="003706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справку о хозяйственной деятельности заявителя на территории Ульяновской области, составленную по форме, утверждённой правовым актом Министерства</w:t>
      </w:r>
      <w:r w:rsidR="003706E6">
        <w:rPr>
          <w:rFonts w:ascii="Times New Roman" w:hAnsi="Times New Roman" w:cs="Times New Roman"/>
          <w:sz w:val="28"/>
          <w:szCs w:val="28"/>
        </w:rPr>
        <w:t>;</w:t>
      </w:r>
    </w:p>
    <w:p w:rsidR="00C64C5C" w:rsidRDefault="00C64C5C" w:rsidP="00C64C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учёт не ранее 30 календарных дней до дня её представления в Министерство;</w:t>
      </w:r>
    </w:p>
    <w:p w:rsidR="00C64C5C" w:rsidRDefault="00C64C5C" w:rsidP="00C64C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982D51" w:rsidRDefault="00982D51" w:rsidP="00982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строительства и (или) реконструкции объектов для промышленной переработки сырья заявитель дополнительно представляет в Министерство следующие документы:</w:t>
      </w:r>
    </w:p>
    <w:p w:rsidR="00982D51" w:rsidRDefault="00982D51" w:rsidP="00982D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копию разрешения на строительство объекта для промышленной переработки сырья, выданного органом местного самоуправления соответствующего муниципального образования Ульяновской области или уполномоченным Правительством Ульяновской области исполнительным органом государственной власти Ульяновской области,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 (представляется в случае, если получение разрешения на строительство является обязательным при осуществлении строительства и (или) реконструкции объекта</w:t>
      </w:r>
      <w:proofErr w:type="gramEnd"/>
      <w:r>
        <w:rPr>
          <w:rFonts w:ascii="Times New Roman" w:hAnsi="Times New Roman" w:cs="Times New Roman"/>
          <w:sz w:val="28"/>
          <w:szCs w:val="28"/>
        </w:rPr>
        <w:t xml:space="preserve"> для промышленной переработки сырья);</w:t>
      </w:r>
    </w:p>
    <w:p w:rsidR="00982D51" w:rsidRDefault="00982D51" w:rsidP="00982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сводного сметного расчёта или локальной сметы (локального сметного расчёта) для строительства и (или) реконструкции объекта для промышленной переработки сырья, заверенную заявителем;</w:t>
      </w:r>
    </w:p>
    <w:p w:rsidR="00982D51" w:rsidRDefault="00982D51" w:rsidP="004D3F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положительного заключения экспертизы о проверке достоверности определения сметной стоимости строительства и (или) реконструкции объекта для промышленной переработки сырья,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rsidR="004D3F36" w:rsidRDefault="004D3F36" w:rsidP="004D3F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договора строительного подряда, заключённого для выполнения работ по строительству и (или) реконструкции объекта для промышленной переработки сырья, копию графика выполнения строительно-монтажных работ, заверенные заявителем;</w:t>
      </w:r>
    </w:p>
    <w:p w:rsidR="004D3F36" w:rsidRDefault="004D3F36" w:rsidP="004D3F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копии договоров купли-продажи (поставки) оборудования для промышленной переработки сырья, копии счетов-фактур (представляются </w:t>
      </w:r>
      <w:r>
        <w:rPr>
          <w:rFonts w:ascii="Times New Roman" w:hAnsi="Times New Roman" w:cs="Times New Roman"/>
          <w:sz w:val="28"/>
          <w:szCs w:val="28"/>
        </w:rPr>
        <w:br/>
        <w:t>в случае, если продавец является налогоплательщиком налога на добавленную стоимость) или копии товарных накладных, подтверждающих приобретение оборудования для промышленной переработки сырья, копии платёжных поручений, подтверждающих оплату приобретённого оборудования для промышленной переработки сырья, в том числе их предварительную оплату, заверенные заявителем (представляются в случае, если приобретение оборудования для промышленной</w:t>
      </w:r>
      <w:proofErr w:type="gramEnd"/>
      <w:r>
        <w:rPr>
          <w:rFonts w:ascii="Times New Roman" w:hAnsi="Times New Roman" w:cs="Times New Roman"/>
          <w:sz w:val="28"/>
          <w:szCs w:val="28"/>
        </w:rPr>
        <w:t xml:space="preserve"> переработки сырья не включено в договор строительного подряда);</w:t>
      </w:r>
    </w:p>
    <w:p w:rsidR="004D3F36" w:rsidRDefault="004D3F36" w:rsidP="00497B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актов о приёмке оборудования для промышленной переработки сырья в монтаж или копии актов о вводе указанного оборудования </w:t>
      </w:r>
      <w:r>
        <w:rPr>
          <w:rFonts w:ascii="Times New Roman" w:hAnsi="Times New Roman" w:cs="Times New Roman"/>
          <w:sz w:val="28"/>
          <w:szCs w:val="28"/>
        </w:rPr>
        <w:br/>
        <w:t>в эксплуатацию, заверенные заявителем;</w:t>
      </w:r>
    </w:p>
    <w:p w:rsidR="00497B90" w:rsidRDefault="00497B90" w:rsidP="00497B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акта о приёмке выполненных </w:t>
      </w:r>
      <w:r w:rsidRPr="00497B90">
        <w:rPr>
          <w:rFonts w:ascii="Times New Roman" w:hAnsi="Times New Roman" w:cs="Times New Roman"/>
          <w:sz w:val="28"/>
          <w:szCs w:val="28"/>
        </w:rPr>
        <w:t xml:space="preserve">работ по </w:t>
      </w:r>
      <w:hyperlink r:id="rId12" w:history="1">
        <w:r w:rsidRPr="00497B90">
          <w:rPr>
            <w:rFonts w:ascii="Times New Roman" w:hAnsi="Times New Roman" w:cs="Times New Roman"/>
            <w:sz w:val="28"/>
            <w:szCs w:val="28"/>
          </w:rPr>
          <w:t>форме № КС-2</w:t>
        </w:r>
      </w:hyperlink>
      <w:r w:rsidRPr="00497B90">
        <w:rPr>
          <w:rFonts w:ascii="Times New Roman" w:hAnsi="Times New Roman" w:cs="Times New Roman"/>
          <w:sz w:val="28"/>
          <w:szCs w:val="28"/>
        </w:rPr>
        <w:t xml:space="preserve"> и справки </w:t>
      </w:r>
      <w:r>
        <w:rPr>
          <w:rFonts w:ascii="Times New Roman" w:hAnsi="Times New Roman" w:cs="Times New Roman"/>
          <w:sz w:val="28"/>
          <w:szCs w:val="28"/>
        </w:rPr>
        <w:br/>
      </w:r>
      <w:r w:rsidRPr="00497B90">
        <w:rPr>
          <w:rFonts w:ascii="Times New Roman" w:hAnsi="Times New Roman" w:cs="Times New Roman"/>
          <w:sz w:val="28"/>
          <w:szCs w:val="28"/>
        </w:rPr>
        <w:t xml:space="preserve">о стоимости выполненных работ и затрат по </w:t>
      </w:r>
      <w:hyperlink r:id="rId13" w:history="1">
        <w:r w:rsidRPr="00497B90">
          <w:rPr>
            <w:rFonts w:ascii="Times New Roman" w:hAnsi="Times New Roman" w:cs="Times New Roman"/>
            <w:sz w:val="28"/>
            <w:szCs w:val="28"/>
          </w:rPr>
          <w:t>форме № КС-3</w:t>
        </w:r>
      </w:hyperlink>
      <w:r>
        <w:rPr>
          <w:rFonts w:ascii="Times New Roman" w:hAnsi="Times New Roman" w:cs="Times New Roman"/>
          <w:sz w:val="28"/>
          <w:szCs w:val="28"/>
        </w:rPr>
        <w:t>, заверенные заявителем;</w:t>
      </w:r>
    </w:p>
    <w:p w:rsidR="00497B90" w:rsidRDefault="00497B90" w:rsidP="00497B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платёжных поручений, подтверждающих оплату выполненных подрядчиком работ, в том числе их предварительную оплату, заверенные заявителем.</w:t>
      </w:r>
    </w:p>
    <w:p w:rsidR="00497B90" w:rsidRDefault="00497B90" w:rsidP="009659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приобретения оборудования для промышленной переработки сырья на территории Ульяновской области заявитель дополнительно представляет в Министерство следующие документы:</w:t>
      </w:r>
    </w:p>
    <w:p w:rsidR="0096598F" w:rsidRDefault="0096598F" w:rsidP="0096598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копии договоров купли-продажи (поставки) оборудования для промышленной переработки сырья, копии счетов-фактур (представляются </w:t>
      </w:r>
      <w:r>
        <w:rPr>
          <w:rFonts w:ascii="Times New Roman" w:hAnsi="Times New Roman" w:cs="Times New Roman"/>
          <w:sz w:val="28"/>
          <w:szCs w:val="28"/>
        </w:rPr>
        <w:br/>
        <w:t>в случае, если продавец является налогоплательщиком налога на добавленную стоимость) или копии товарных накладных, подтверждающих приобретение оборудования для промышленной переработки сырья, копии платёжных поручений, подтверждающих оплату приобретённого оборудования для промышленной переработки сырья, в том числе их предварительную оплату, заверенные заявителем;</w:t>
      </w:r>
      <w:proofErr w:type="gramEnd"/>
    </w:p>
    <w:p w:rsidR="0096598F" w:rsidRDefault="0096598F" w:rsidP="0096598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копии договоров подряда на выполнение демонтажных работ и (или) строительно-монтажных работ и графика выполнения указанных работ и (или) копии договоров на оказание услуг по транспортировке оборудования для промышленной переработки сырья, копии актов приёмки выполненных работ (копии актов об оказании услуг), подписанных заявителем, копии платёжных поручений, подтверждающих оплату выполненных подрядчиком работ (оказанных исполнителем услуг), в том числе их предварительную оплату, заверенные</w:t>
      </w:r>
      <w:proofErr w:type="gramEnd"/>
      <w:r>
        <w:rPr>
          <w:rFonts w:ascii="Times New Roman" w:hAnsi="Times New Roman" w:cs="Times New Roman"/>
          <w:sz w:val="28"/>
          <w:szCs w:val="28"/>
        </w:rPr>
        <w:t xml:space="preserve"> заявителем (представляются в случае выполнения демонтажных работ и (или) строительно-монтажных работ и (или) оказания услуг </w:t>
      </w:r>
      <w:r>
        <w:rPr>
          <w:rFonts w:ascii="Times New Roman" w:hAnsi="Times New Roman" w:cs="Times New Roman"/>
          <w:sz w:val="28"/>
          <w:szCs w:val="28"/>
        </w:rPr>
        <w:br/>
        <w:t xml:space="preserve">по транспортировке оборудования для промышленной переработки сырья </w:t>
      </w:r>
      <w:r>
        <w:rPr>
          <w:rFonts w:ascii="Times New Roman" w:hAnsi="Times New Roman" w:cs="Times New Roman"/>
          <w:sz w:val="28"/>
          <w:szCs w:val="28"/>
        </w:rPr>
        <w:br/>
        <w:t>на договорной основе);</w:t>
      </w:r>
    </w:p>
    <w:p w:rsidR="0096598F" w:rsidRDefault="0096598F" w:rsidP="009659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актов о приёмке оборудования для промышленной переработки сырья в монтаж или копии актов о вводе указанного оборудования </w:t>
      </w:r>
      <w:r>
        <w:rPr>
          <w:rFonts w:ascii="Times New Roman" w:hAnsi="Times New Roman" w:cs="Times New Roman"/>
          <w:sz w:val="28"/>
          <w:szCs w:val="28"/>
        </w:rPr>
        <w:br/>
        <w:t>в эксплуатацию, заверенные заявителем;</w:t>
      </w:r>
    </w:p>
    <w:p w:rsidR="0096598F" w:rsidRDefault="0096598F" w:rsidP="009659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документа, подтверждающего принятие заявителем приобретённого оборудования для промышленной переработки сырья </w:t>
      </w:r>
      <w:r>
        <w:rPr>
          <w:rFonts w:ascii="Times New Roman" w:hAnsi="Times New Roman" w:cs="Times New Roman"/>
          <w:sz w:val="28"/>
          <w:szCs w:val="28"/>
        </w:rPr>
        <w:br/>
        <w:t>к бухгалтерскому учёту, заверенную заявителем.</w:t>
      </w:r>
    </w:p>
    <w:p w:rsidR="0096598F" w:rsidRDefault="0096598F" w:rsidP="009659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наличии (отсутствии) у заявителя просроченной задолженности по возврату в областной бюджет Ульяновской области субсидий,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Ульяновской области, и иной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w:t>
      </w:r>
      <w:r>
        <w:rPr>
          <w:rFonts w:ascii="Times New Roman" w:hAnsi="Times New Roman" w:cs="Times New Roman"/>
          <w:sz w:val="28"/>
          <w:szCs w:val="28"/>
        </w:rPr>
        <w:br/>
        <w:t>у соответствующих государственных органов в установленном порядке.</w:t>
      </w:r>
    </w:p>
    <w:p w:rsidR="0096598F" w:rsidRDefault="0096598F" w:rsidP="009659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в Министерство документы, содержащие вышеуказанные сведения, по собственной инициативе. Указанные документы должны быть выданы не ранее 30 календарных дней до даты представления </w:t>
      </w:r>
      <w:r>
        <w:rPr>
          <w:rFonts w:ascii="Times New Roman" w:hAnsi="Times New Roman" w:cs="Times New Roman"/>
          <w:sz w:val="28"/>
          <w:szCs w:val="28"/>
        </w:rPr>
        <w:br/>
        <w:t>в Министерство документов, перечисленных в настоящем Приложении.</w:t>
      </w:r>
    </w:p>
    <w:p w:rsidR="00764339" w:rsidRDefault="00764339" w:rsidP="00723B25">
      <w:pPr>
        <w:pStyle w:val="af4"/>
        <w:widowControl w:val="0"/>
        <w:rPr>
          <w:b w:val="0"/>
          <w:bCs w:val="0"/>
          <w:spacing w:val="4"/>
          <w:sz w:val="28"/>
          <w:szCs w:val="28"/>
        </w:rPr>
      </w:pPr>
    </w:p>
    <w:p w:rsidR="00764339" w:rsidRDefault="00764339" w:rsidP="00723B25">
      <w:pPr>
        <w:pStyle w:val="af4"/>
        <w:widowControl w:val="0"/>
        <w:rPr>
          <w:b w:val="0"/>
          <w:bCs w:val="0"/>
          <w:spacing w:val="4"/>
          <w:sz w:val="28"/>
          <w:szCs w:val="28"/>
        </w:rPr>
      </w:pPr>
    </w:p>
    <w:p w:rsidR="0096598F" w:rsidRDefault="0096598F" w:rsidP="00723B25">
      <w:pPr>
        <w:pStyle w:val="af4"/>
        <w:widowControl w:val="0"/>
        <w:rPr>
          <w:b w:val="0"/>
          <w:bCs w:val="0"/>
          <w:spacing w:val="4"/>
          <w:sz w:val="28"/>
          <w:szCs w:val="28"/>
        </w:rPr>
      </w:pPr>
    </w:p>
    <w:p w:rsidR="00764339" w:rsidRDefault="00764339" w:rsidP="00723B25">
      <w:pPr>
        <w:pStyle w:val="af4"/>
        <w:widowControl w:val="0"/>
        <w:rPr>
          <w:b w:val="0"/>
          <w:bCs w:val="0"/>
          <w:spacing w:val="4"/>
          <w:sz w:val="28"/>
          <w:szCs w:val="28"/>
        </w:rPr>
      </w:pPr>
      <w:r>
        <w:rPr>
          <w:b w:val="0"/>
          <w:bCs w:val="0"/>
          <w:spacing w:val="4"/>
          <w:sz w:val="28"/>
          <w:szCs w:val="28"/>
        </w:rPr>
        <w:t>________________</w:t>
      </w:r>
    </w:p>
    <w:p w:rsidR="00AD2DBF" w:rsidRDefault="00AD2DBF" w:rsidP="00EA122C">
      <w:pPr>
        <w:pStyle w:val="af4"/>
        <w:widowControl w:val="0"/>
        <w:ind w:left="4536"/>
        <w:rPr>
          <w:b w:val="0"/>
          <w:bCs w:val="0"/>
          <w:spacing w:val="4"/>
          <w:sz w:val="28"/>
          <w:szCs w:val="28"/>
        </w:rPr>
        <w:sectPr w:rsidR="00AD2DBF" w:rsidSect="004A3D69">
          <w:footnotePr>
            <w:numRestart w:val="eachPage"/>
          </w:footnotePr>
          <w:pgSz w:w="11907" w:h="16840" w:code="9"/>
          <w:pgMar w:top="1134" w:right="567" w:bottom="1134" w:left="1701" w:header="709" w:footer="709" w:gutter="0"/>
          <w:pgNumType w:start="1"/>
          <w:cols w:space="708"/>
          <w:titlePg/>
          <w:docGrid w:linePitch="360"/>
        </w:sectPr>
      </w:pPr>
    </w:p>
    <w:p w:rsidR="00EA122C" w:rsidRDefault="00EA122C" w:rsidP="00EA122C">
      <w:pPr>
        <w:pStyle w:val="af4"/>
        <w:widowControl w:val="0"/>
        <w:ind w:left="4536"/>
        <w:rPr>
          <w:b w:val="0"/>
          <w:bCs w:val="0"/>
          <w:spacing w:val="4"/>
          <w:sz w:val="28"/>
          <w:szCs w:val="28"/>
        </w:rPr>
      </w:pPr>
      <w:r>
        <w:rPr>
          <w:b w:val="0"/>
          <w:bCs w:val="0"/>
          <w:spacing w:val="4"/>
          <w:sz w:val="28"/>
          <w:szCs w:val="28"/>
        </w:rPr>
        <w:t xml:space="preserve">ПРИЛОЖЕНИЕ № </w:t>
      </w:r>
      <w:r w:rsidR="00EF1E8B">
        <w:rPr>
          <w:b w:val="0"/>
          <w:bCs w:val="0"/>
          <w:spacing w:val="4"/>
          <w:sz w:val="28"/>
          <w:szCs w:val="28"/>
        </w:rPr>
        <w:t>4</w:t>
      </w:r>
    </w:p>
    <w:p w:rsidR="00EA122C" w:rsidRDefault="00EA122C" w:rsidP="00EA122C">
      <w:pPr>
        <w:pStyle w:val="af4"/>
        <w:widowControl w:val="0"/>
        <w:ind w:left="4536"/>
        <w:rPr>
          <w:b w:val="0"/>
          <w:bCs w:val="0"/>
          <w:spacing w:val="4"/>
          <w:sz w:val="28"/>
          <w:szCs w:val="28"/>
        </w:rPr>
      </w:pPr>
    </w:p>
    <w:p w:rsidR="00EA122C" w:rsidRDefault="00EA122C" w:rsidP="00EA122C">
      <w:pPr>
        <w:pStyle w:val="af4"/>
        <w:widowControl w:val="0"/>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DD51F1" w:rsidRDefault="00DD51F1" w:rsidP="00DD51F1">
      <w:pPr>
        <w:pStyle w:val="af4"/>
        <w:widowControl w:val="0"/>
        <w:rPr>
          <w:bCs w:val="0"/>
          <w:spacing w:val="4"/>
          <w:sz w:val="28"/>
          <w:szCs w:val="28"/>
        </w:rPr>
      </w:pPr>
    </w:p>
    <w:p w:rsidR="005647A2" w:rsidRDefault="005647A2" w:rsidP="00DD51F1">
      <w:pPr>
        <w:pStyle w:val="af4"/>
        <w:widowControl w:val="0"/>
        <w:rPr>
          <w:bCs w:val="0"/>
          <w:spacing w:val="4"/>
          <w:sz w:val="28"/>
          <w:szCs w:val="28"/>
        </w:rPr>
      </w:pPr>
    </w:p>
    <w:p w:rsidR="00EF1E8B" w:rsidRDefault="00EF1E8B" w:rsidP="00DD51F1">
      <w:pPr>
        <w:pStyle w:val="af4"/>
        <w:widowControl w:val="0"/>
        <w:rPr>
          <w:sz w:val="28"/>
          <w:szCs w:val="28"/>
          <w:lang w:eastAsia="en-US"/>
        </w:rPr>
      </w:pPr>
      <w:r>
        <w:rPr>
          <w:sz w:val="28"/>
          <w:szCs w:val="28"/>
          <w:lang w:eastAsia="en-US"/>
        </w:rPr>
        <w:t>ПОКАЗАТЕЛ</w:t>
      </w:r>
      <w:r w:rsidR="00B867E6">
        <w:rPr>
          <w:sz w:val="28"/>
          <w:szCs w:val="28"/>
          <w:lang w:eastAsia="en-US"/>
        </w:rPr>
        <w:t>Ь</w:t>
      </w:r>
      <w:r>
        <w:rPr>
          <w:sz w:val="28"/>
          <w:szCs w:val="28"/>
          <w:lang w:eastAsia="en-US"/>
        </w:rPr>
        <w:t xml:space="preserve"> </w:t>
      </w:r>
    </w:p>
    <w:p w:rsidR="00DD51F1" w:rsidRDefault="00EF1E8B" w:rsidP="00DD51F1">
      <w:pPr>
        <w:pStyle w:val="af4"/>
        <w:widowControl w:val="0"/>
        <w:rPr>
          <w:b w:val="0"/>
          <w:bCs w:val="0"/>
          <w:spacing w:val="4"/>
          <w:sz w:val="28"/>
          <w:szCs w:val="28"/>
        </w:rPr>
      </w:pPr>
      <w:r w:rsidRPr="00FB52F1">
        <w:rPr>
          <w:sz w:val="28"/>
          <w:szCs w:val="28"/>
          <w:lang w:eastAsia="en-US"/>
        </w:rPr>
        <w:t>результативности использования субсидии</w:t>
      </w:r>
      <w:r w:rsidR="00DD51F1">
        <w:rPr>
          <w:b w:val="0"/>
          <w:bCs w:val="0"/>
          <w:spacing w:val="4"/>
          <w:sz w:val="28"/>
          <w:szCs w:val="28"/>
        </w:rPr>
        <w:t xml:space="preserve"> </w:t>
      </w:r>
    </w:p>
    <w:p w:rsidR="005647A2" w:rsidRPr="005647A2" w:rsidRDefault="005647A2" w:rsidP="00DD51F1">
      <w:pPr>
        <w:pStyle w:val="af4"/>
        <w:widowControl w:val="0"/>
        <w:rPr>
          <w:b w:val="0"/>
          <w:bCs w:val="0"/>
          <w:spacing w:val="4"/>
          <w:sz w:val="16"/>
          <w:szCs w:val="16"/>
        </w:rPr>
      </w:pPr>
    </w:p>
    <w:p w:rsidR="00DD51F1" w:rsidRDefault="00DD51F1" w:rsidP="00DD51F1">
      <w:pPr>
        <w:pStyle w:val="af4"/>
        <w:widowControl w:val="0"/>
        <w:rPr>
          <w:b w:val="0"/>
          <w:bCs w:val="0"/>
          <w:spacing w:val="4"/>
          <w:sz w:val="28"/>
          <w:szCs w:val="28"/>
        </w:rPr>
      </w:pPr>
      <w:r>
        <w:rPr>
          <w:b w:val="0"/>
          <w:bCs w:val="0"/>
          <w:spacing w:val="4"/>
          <w:sz w:val="28"/>
          <w:szCs w:val="28"/>
        </w:rPr>
        <w:t>_________________________________________________________________</w:t>
      </w:r>
    </w:p>
    <w:p w:rsidR="00DD51F1" w:rsidRPr="006B725A" w:rsidRDefault="00DD51F1" w:rsidP="00DD51F1">
      <w:pPr>
        <w:pStyle w:val="af4"/>
        <w:widowControl w:val="0"/>
        <w:rPr>
          <w:b w:val="0"/>
          <w:bCs w:val="0"/>
          <w:spacing w:val="4"/>
          <w:sz w:val="20"/>
          <w:szCs w:val="20"/>
        </w:rPr>
      </w:pPr>
      <w:r>
        <w:rPr>
          <w:b w:val="0"/>
          <w:bCs w:val="0"/>
          <w:spacing w:val="4"/>
          <w:sz w:val="20"/>
          <w:szCs w:val="20"/>
        </w:rPr>
        <w:t>(</w:t>
      </w:r>
      <w:r w:rsidR="003A1A43">
        <w:rPr>
          <w:b w:val="0"/>
          <w:bCs w:val="0"/>
          <w:spacing w:val="4"/>
          <w:sz w:val="20"/>
          <w:szCs w:val="20"/>
        </w:rPr>
        <w:t>н</w:t>
      </w:r>
      <w:r w:rsidRPr="008261AB">
        <w:rPr>
          <w:b w:val="0"/>
          <w:bCs w:val="0"/>
          <w:sz w:val="20"/>
          <w:szCs w:val="20"/>
        </w:rPr>
        <w:t>аименование организации, индивидуального предпринимателя</w:t>
      </w:r>
      <w:r>
        <w:rPr>
          <w:b w:val="0"/>
          <w:bCs w:val="0"/>
          <w:spacing w:val="4"/>
          <w:sz w:val="20"/>
          <w:szCs w:val="20"/>
        </w:rPr>
        <w:t>)</w:t>
      </w:r>
    </w:p>
    <w:p w:rsidR="00DD51F1" w:rsidRPr="005647A2" w:rsidRDefault="00DD51F1" w:rsidP="00DD51F1">
      <w:pPr>
        <w:pStyle w:val="af4"/>
        <w:widowControl w:val="0"/>
        <w:ind w:firstLine="709"/>
        <w:jc w:val="both"/>
        <w:rPr>
          <w:b w:val="0"/>
          <w:bCs w:val="0"/>
          <w:spacing w:val="4"/>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395"/>
        <w:gridCol w:w="2268"/>
        <w:gridCol w:w="3118"/>
      </w:tblGrid>
      <w:tr w:rsidR="00DD51F1" w:rsidTr="005A2E34">
        <w:tc>
          <w:tcPr>
            <w:tcW w:w="675" w:type="dxa"/>
          </w:tcPr>
          <w:p w:rsidR="00DD51F1" w:rsidRPr="00180AAB" w:rsidRDefault="00DD51F1" w:rsidP="002D18BC">
            <w:pPr>
              <w:pStyle w:val="af4"/>
              <w:widowControl w:val="0"/>
              <w:rPr>
                <w:bCs w:val="0"/>
                <w:spacing w:val="4"/>
                <w:sz w:val="28"/>
                <w:szCs w:val="28"/>
              </w:rPr>
            </w:pPr>
            <w:r w:rsidRPr="00180AAB">
              <w:rPr>
                <w:bCs w:val="0"/>
                <w:spacing w:val="4"/>
                <w:sz w:val="28"/>
                <w:szCs w:val="28"/>
              </w:rPr>
              <w:t>№ п/п</w:t>
            </w:r>
          </w:p>
        </w:tc>
        <w:tc>
          <w:tcPr>
            <w:tcW w:w="4395" w:type="dxa"/>
          </w:tcPr>
          <w:p w:rsidR="00DD51F1" w:rsidRPr="00180AAB" w:rsidRDefault="00DD51F1" w:rsidP="002D18BC">
            <w:pPr>
              <w:pStyle w:val="af4"/>
              <w:widowControl w:val="0"/>
              <w:rPr>
                <w:bCs w:val="0"/>
                <w:spacing w:val="4"/>
                <w:sz w:val="28"/>
                <w:szCs w:val="28"/>
              </w:rPr>
            </w:pPr>
            <w:r w:rsidRPr="00180AAB">
              <w:rPr>
                <w:bCs w:val="0"/>
                <w:spacing w:val="4"/>
                <w:sz w:val="28"/>
                <w:szCs w:val="28"/>
              </w:rPr>
              <w:t xml:space="preserve">Наименование </w:t>
            </w:r>
          </w:p>
          <w:p w:rsidR="00DD51F1" w:rsidRPr="00180AAB" w:rsidRDefault="00EF1E8B" w:rsidP="002D18BC">
            <w:pPr>
              <w:pStyle w:val="af4"/>
              <w:widowControl w:val="0"/>
              <w:rPr>
                <w:bCs w:val="0"/>
                <w:spacing w:val="4"/>
                <w:sz w:val="28"/>
                <w:szCs w:val="28"/>
              </w:rPr>
            </w:pPr>
            <w:r w:rsidRPr="00180AAB">
              <w:rPr>
                <w:bCs w:val="0"/>
                <w:spacing w:val="4"/>
                <w:sz w:val="28"/>
                <w:szCs w:val="28"/>
              </w:rPr>
              <w:t>п</w:t>
            </w:r>
            <w:r w:rsidR="00DD51F1" w:rsidRPr="00180AAB">
              <w:rPr>
                <w:bCs w:val="0"/>
                <w:spacing w:val="4"/>
                <w:sz w:val="28"/>
                <w:szCs w:val="28"/>
              </w:rPr>
              <w:t>оказателя</w:t>
            </w:r>
            <w:r w:rsidRPr="00180AAB">
              <w:rPr>
                <w:bCs w:val="0"/>
                <w:spacing w:val="4"/>
                <w:sz w:val="28"/>
                <w:szCs w:val="28"/>
              </w:rPr>
              <w:t xml:space="preserve"> </w:t>
            </w:r>
            <w:r w:rsidRPr="00180AAB">
              <w:rPr>
                <w:sz w:val="28"/>
                <w:szCs w:val="28"/>
                <w:lang w:eastAsia="en-US"/>
              </w:rPr>
              <w:t>результативности использования субсидии</w:t>
            </w:r>
          </w:p>
        </w:tc>
        <w:tc>
          <w:tcPr>
            <w:tcW w:w="2268" w:type="dxa"/>
          </w:tcPr>
          <w:p w:rsidR="00DD51F1" w:rsidRPr="00180AAB" w:rsidRDefault="00DD51F1" w:rsidP="0056360D">
            <w:pPr>
              <w:pStyle w:val="af4"/>
              <w:widowControl w:val="0"/>
              <w:rPr>
                <w:bCs w:val="0"/>
                <w:spacing w:val="4"/>
                <w:sz w:val="28"/>
                <w:szCs w:val="28"/>
              </w:rPr>
            </w:pPr>
            <w:r w:rsidRPr="00180AAB">
              <w:rPr>
                <w:bCs w:val="0"/>
                <w:spacing w:val="4"/>
                <w:sz w:val="28"/>
                <w:szCs w:val="28"/>
              </w:rPr>
              <w:t xml:space="preserve">Единица измерения </w:t>
            </w:r>
          </w:p>
        </w:tc>
        <w:tc>
          <w:tcPr>
            <w:tcW w:w="3118" w:type="dxa"/>
          </w:tcPr>
          <w:p w:rsidR="00DD51F1" w:rsidRPr="00180AAB" w:rsidRDefault="00DD51F1" w:rsidP="002D18BC">
            <w:pPr>
              <w:pStyle w:val="af4"/>
              <w:widowControl w:val="0"/>
              <w:rPr>
                <w:bCs w:val="0"/>
                <w:spacing w:val="4"/>
                <w:sz w:val="28"/>
                <w:szCs w:val="28"/>
              </w:rPr>
            </w:pPr>
            <w:r w:rsidRPr="00180AAB">
              <w:rPr>
                <w:bCs w:val="0"/>
                <w:spacing w:val="4"/>
                <w:sz w:val="28"/>
                <w:szCs w:val="28"/>
              </w:rPr>
              <w:t xml:space="preserve">Плановое значение </w:t>
            </w:r>
            <w:r w:rsidR="00180AAB" w:rsidRPr="00180AAB">
              <w:rPr>
                <w:bCs w:val="0"/>
                <w:spacing w:val="4"/>
                <w:sz w:val="28"/>
                <w:szCs w:val="28"/>
              </w:rPr>
              <w:t xml:space="preserve">показателя </w:t>
            </w:r>
            <w:r w:rsidR="00180AAB" w:rsidRPr="00180AAB">
              <w:rPr>
                <w:sz w:val="28"/>
                <w:szCs w:val="28"/>
                <w:lang w:eastAsia="en-US"/>
              </w:rPr>
              <w:t>результативности использования субсидии</w:t>
            </w:r>
          </w:p>
        </w:tc>
      </w:tr>
      <w:tr w:rsidR="0020579B" w:rsidTr="005A2E34">
        <w:tc>
          <w:tcPr>
            <w:tcW w:w="675" w:type="dxa"/>
          </w:tcPr>
          <w:p w:rsidR="0020579B" w:rsidRPr="00117D70" w:rsidRDefault="0020579B" w:rsidP="00180AAB">
            <w:pPr>
              <w:pStyle w:val="af4"/>
              <w:widowControl w:val="0"/>
              <w:rPr>
                <w:b w:val="0"/>
                <w:bCs w:val="0"/>
                <w:spacing w:val="4"/>
              </w:rPr>
            </w:pPr>
            <w:r w:rsidRPr="00117D70">
              <w:rPr>
                <w:b w:val="0"/>
                <w:bCs w:val="0"/>
                <w:spacing w:val="4"/>
              </w:rPr>
              <w:t>1.</w:t>
            </w:r>
          </w:p>
        </w:tc>
        <w:tc>
          <w:tcPr>
            <w:tcW w:w="4395" w:type="dxa"/>
          </w:tcPr>
          <w:p w:rsidR="0020579B" w:rsidRPr="000F36A5" w:rsidRDefault="005A2E34" w:rsidP="005A2E34">
            <w:pPr>
              <w:autoSpaceDE w:val="0"/>
              <w:autoSpaceDN w:val="0"/>
              <w:adjustRightInd w:val="0"/>
              <w:spacing w:after="0" w:line="240" w:lineRule="auto"/>
              <w:jc w:val="both"/>
              <w:rPr>
                <w:rFonts w:ascii="Times New Roman" w:hAnsi="Times New Roman" w:cs="Times New Roman"/>
                <w:bCs/>
                <w:spacing w:val="4"/>
                <w:sz w:val="24"/>
                <w:szCs w:val="24"/>
              </w:rPr>
            </w:pPr>
            <w:r>
              <w:rPr>
                <w:rFonts w:ascii="Times New Roman" w:hAnsi="Times New Roman" w:cs="Times New Roman"/>
                <w:sz w:val="24"/>
                <w:szCs w:val="24"/>
              </w:rPr>
              <w:t xml:space="preserve">Индекс производительности труда </w:t>
            </w:r>
            <w:r>
              <w:rPr>
                <w:rFonts w:ascii="Times New Roman" w:hAnsi="Times New Roman" w:cs="Times New Roman"/>
                <w:sz w:val="24"/>
                <w:szCs w:val="24"/>
              </w:rPr>
              <w:br/>
              <w:t>к предыдущему году</w:t>
            </w:r>
          </w:p>
        </w:tc>
        <w:tc>
          <w:tcPr>
            <w:tcW w:w="2268" w:type="dxa"/>
          </w:tcPr>
          <w:p w:rsidR="0020579B" w:rsidRPr="005A2E34" w:rsidRDefault="005A2E34" w:rsidP="005A2E34">
            <w:pPr>
              <w:pStyle w:val="af4"/>
              <w:widowControl w:val="0"/>
              <w:ind w:left="-108" w:right="-108"/>
              <w:rPr>
                <w:b w:val="0"/>
                <w:bCs w:val="0"/>
                <w:spacing w:val="4"/>
              </w:rPr>
            </w:pPr>
            <w:r w:rsidRPr="005A2E34">
              <w:rPr>
                <w:b w:val="0"/>
              </w:rPr>
              <w:t xml:space="preserve">Процентов </w:t>
            </w:r>
            <w:r>
              <w:rPr>
                <w:b w:val="0"/>
              </w:rPr>
              <w:br/>
            </w:r>
            <w:r w:rsidRPr="005A2E34">
              <w:rPr>
                <w:b w:val="0"/>
              </w:rPr>
              <w:t>к предыдущему году</w:t>
            </w:r>
          </w:p>
        </w:tc>
        <w:tc>
          <w:tcPr>
            <w:tcW w:w="3118" w:type="dxa"/>
          </w:tcPr>
          <w:p w:rsidR="0020579B" w:rsidRPr="00180AAB" w:rsidRDefault="0020579B" w:rsidP="002D18BC">
            <w:pPr>
              <w:pStyle w:val="af4"/>
              <w:widowControl w:val="0"/>
              <w:jc w:val="both"/>
              <w:rPr>
                <w:b w:val="0"/>
                <w:bCs w:val="0"/>
                <w:spacing w:val="4"/>
                <w:sz w:val="26"/>
                <w:szCs w:val="26"/>
              </w:rPr>
            </w:pPr>
          </w:p>
        </w:tc>
      </w:tr>
    </w:tbl>
    <w:p w:rsidR="00DD51F1" w:rsidRDefault="00DD51F1" w:rsidP="00DD51F1">
      <w:pPr>
        <w:spacing w:after="0" w:line="271" w:lineRule="auto"/>
        <w:rPr>
          <w:rFonts w:ascii="Times New Roman" w:hAnsi="Times New Roman" w:cs="Times New Roman"/>
          <w:sz w:val="28"/>
          <w:szCs w:val="28"/>
        </w:rPr>
      </w:pPr>
    </w:p>
    <w:p w:rsidR="00117D70" w:rsidRDefault="00117D70" w:rsidP="00DD51F1">
      <w:pPr>
        <w:spacing w:after="0" w:line="271" w:lineRule="auto"/>
        <w:rPr>
          <w:rFonts w:ascii="Times New Roman" w:hAnsi="Times New Roman" w:cs="Times New Roman"/>
          <w:sz w:val="28"/>
          <w:szCs w:val="28"/>
        </w:rPr>
      </w:pPr>
    </w:p>
    <w:p w:rsidR="00A0799E" w:rsidRDefault="00A0799E" w:rsidP="00DD51F1">
      <w:pPr>
        <w:spacing w:after="0" w:line="271" w:lineRule="auto"/>
        <w:rPr>
          <w:rFonts w:ascii="Times New Roman" w:hAnsi="Times New Roman" w:cs="Times New Roman"/>
          <w:sz w:val="28"/>
          <w:szCs w:val="28"/>
        </w:rPr>
      </w:pPr>
    </w:p>
    <w:tbl>
      <w:tblPr>
        <w:tblW w:w="10391" w:type="dxa"/>
        <w:tblLayout w:type="fixed"/>
        <w:tblCellMar>
          <w:top w:w="102" w:type="dxa"/>
          <w:left w:w="62" w:type="dxa"/>
          <w:bottom w:w="102" w:type="dxa"/>
          <w:right w:w="62" w:type="dxa"/>
        </w:tblCellMar>
        <w:tblLook w:val="0000"/>
      </w:tblPr>
      <w:tblGrid>
        <w:gridCol w:w="4890"/>
        <w:gridCol w:w="5501"/>
      </w:tblGrid>
      <w:tr w:rsidR="00A0799E" w:rsidRPr="00284666" w:rsidTr="003706E6">
        <w:trPr>
          <w:trHeight w:val="670"/>
        </w:trPr>
        <w:tc>
          <w:tcPr>
            <w:tcW w:w="4890" w:type="dxa"/>
          </w:tcPr>
          <w:p w:rsidR="00A0799E" w:rsidRDefault="003A1A43" w:rsidP="003706E6">
            <w:pPr>
              <w:pStyle w:val="ConsPlusNonformat"/>
              <w:spacing w:line="235" w:lineRule="auto"/>
              <w:rPr>
                <w:rFonts w:ascii="Times New Roman" w:hAnsi="Times New Roman" w:cs="Times New Roman"/>
                <w:sz w:val="28"/>
                <w:szCs w:val="28"/>
              </w:rPr>
            </w:pPr>
            <w:r>
              <w:rPr>
                <w:rFonts w:ascii="Times New Roman" w:hAnsi="Times New Roman" w:cs="Times New Roman"/>
                <w:sz w:val="28"/>
                <w:szCs w:val="28"/>
              </w:rPr>
              <w:t>Минсельхоз</w:t>
            </w:r>
            <w:r w:rsidR="00A0799E">
              <w:rPr>
                <w:rFonts w:ascii="Times New Roman" w:hAnsi="Times New Roman" w:cs="Times New Roman"/>
                <w:sz w:val="28"/>
                <w:szCs w:val="28"/>
              </w:rPr>
              <w:t xml:space="preserve"> Ульяновской области</w:t>
            </w:r>
          </w:p>
          <w:p w:rsidR="00A0799E" w:rsidRPr="00284666" w:rsidRDefault="00A0799E" w:rsidP="003706E6">
            <w:pPr>
              <w:pStyle w:val="ConsPlusNonformat"/>
              <w:spacing w:line="235" w:lineRule="auto"/>
              <w:jc w:val="center"/>
              <w:rPr>
                <w:rFonts w:ascii="Times New Roman" w:hAnsi="Times New Roman" w:cs="Times New Roman"/>
                <w:i/>
                <w:sz w:val="28"/>
                <w:szCs w:val="28"/>
                <w:vertAlign w:val="superscript"/>
              </w:rPr>
            </w:pPr>
          </w:p>
        </w:tc>
        <w:tc>
          <w:tcPr>
            <w:tcW w:w="5501" w:type="dxa"/>
          </w:tcPr>
          <w:p w:rsidR="00A0799E" w:rsidRPr="00284666" w:rsidRDefault="00A0799E" w:rsidP="003706E6">
            <w:pPr>
              <w:pStyle w:val="ConsPlusNonformat"/>
              <w:spacing w:line="235"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A0799E" w:rsidRPr="00284666" w:rsidRDefault="003A1A43" w:rsidP="003A1A43">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П</w:t>
            </w:r>
            <w:r w:rsidR="00A0799E" w:rsidRPr="00284666">
              <w:rPr>
                <w:rFonts w:ascii="Times New Roman" w:hAnsi="Times New Roman" w:cs="Times New Roman"/>
                <w:sz w:val="28"/>
                <w:szCs w:val="28"/>
              </w:rPr>
              <w:t xml:space="preserve">олучателя </w:t>
            </w:r>
            <w:r>
              <w:rPr>
                <w:rFonts w:ascii="Times New Roman" w:hAnsi="Times New Roman" w:cs="Times New Roman"/>
                <w:sz w:val="28"/>
                <w:szCs w:val="28"/>
              </w:rPr>
              <w:t>с</w:t>
            </w:r>
            <w:r w:rsidR="00A0799E" w:rsidRPr="00284666">
              <w:rPr>
                <w:rFonts w:ascii="Times New Roman" w:hAnsi="Times New Roman" w:cs="Times New Roman"/>
                <w:sz w:val="28"/>
                <w:szCs w:val="28"/>
              </w:rPr>
              <w:t>убсидии</w:t>
            </w:r>
          </w:p>
        </w:tc>
      </w:tr>
      <w:tr w:rsidR="00A0799E" w:rsidRPr="00284666" w:rsidTr="003706E6">
        <w:trPr>
          <w:trHeight w:val="1882"/>
        </w:trPr>
        <w:tc>
          <w:tcPr>
            <w:tcW w:w="4890" w:type="dxa"/>
          </w:tcPr>
          <w:p w:rsidR="003A1A43" w:rsidRDefault="00A0799E" w:rsidP="003706E6">
            <w:pPr>
              <w:pStyle w:val="ConsPlusNonformat"/>
              <w:spacing w:line="235" w:lineRule="auto"/>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sidR="003A1A43">
              <w:rPr>
                <w:rFonts w:ascii="Times New Roman" w:hAnsi="Times New Roman" w:cs="Times New Roman"/>
                <w:sz w:val="28"/>
                <w:szCs w:val="28"/>
              </w:rPr>
              <w:t xml:space="preserve">агропромышленного комплекса </w:t>
            </w:r>
          </w:p>
          <w:p w:rsidR="00A0799E" w:rsidRDefault="003A1A43" w:rsidP="003706E6">
            <w:pPr>
              <w:pStyle w:val="ConsPlusNonformat"/>
              <w:spacing w:line="235" w:lineRule="auto"/>
              <w:rPr>
                <w:rFonts w:ascii="Times New Roman" w:hAnsi="Times New Roman" w:cs="Times New Roman"/>
                <w:sz w:val="28"/>
                <w:szCs w:val="28"/>
              </w:rPr>
            </w:pPr>
            <w:r>
              <w:rPr>
                <w:rFonts w:ascii="Times New Roman" w:hAnsi="Times New Roman" w:cs="Times New Roman"/>
                <w:sz w:val="28"/>
                <w:szCs w:val="28"/>
              </w:rPr>
              <w:t>и развития сельских территорий</w:t>
            </w:r>
            <w:r w:rsidR="00A0799E">
              <w:rPr>
                <w:rFonts w:ascii="Times New Roman" w:hAnsi="Times New Roman" w:cs="Times New Roman"/>
                <w:sz w:val="28"/>
                <w:szCs w:val="28"/>
              </w:rPr>
              <w:t xml:space="preserve"> Ульяновской области</w:t>
            </w:r>
          </w:p>
          <w:p w:rsidR="00A0799E" w:rsidRDefault="00A0799E" w:rsidP="003706E6">
            <w:pPr>
              <w:pStyle w:val="ConsPlusNonformat"/>
              <w:spacing w:line="235" w:lineRule="auto"/>
              <w:rPr>
                <w:rFonts w:ascii="Times New Roman" w:hAnsi="Times New Roman" w:cs="Times New Roman"/>
                <w:sz w:val="28"/>
                <w:szCs w:val="28"/>
              </w:rPr>
            </w:pPr>
          </w:p>
          <w:p w:rsidR="00A0799E" w:rsidRPr="00284666" w:rsidRDefault="00A0799E" w:rsidP="003706E6">
            <w:pPr>
              <w:pStyle w:val="ConsPlusNonformat"/>
              <w:spacing w:line="235" w:lineRule="auto"/>
              <w:rPr>
                <w:rFonts w:ascii="Times New Roman" w:hAnsi="Times New Roman" w:cs="Times New Roman"/>
                <w:sz w:val="28"/>
                <w:szCs w:val="28"/>
              </w:rPr>
            </w:pPr>
            <w:r>
              <w:rPr>
                <w:rFonts w:ascii="Times New Roman" w:hAnsi="Times New Roman" w:cs="Times New Roman"/>
                <w:sz w:val="28"/>
                <w:szCs w:val="28"/>
              </w:rPr>
              <w:t xml:space="preserve">_____________ / </w:t>
            </w:r>
            <w:proofErr w:type="spellStart"/>
            <w:r>
              <w:rPr>
                <w:rFonts w:ascii="Times New Roman" w:hAnsi="Times New Roman" w:cs="Times New Roman"/>
                <w:sz w:val="28"/>
                <w:szCs w:val="28"/>
              </w:rPr>
              <w:t>Н.В.Снежинская</w:t>
            </w:r>
            <w:proofErr w:type="spellEnd"/>
          </w:p>
          <w:p w:rsidR="00A0799E" w:rsidRDefault="00A0799E" w:rsidP="003706E6">
            <w:pPr>
              <w:pStyle w:val="ConsPlusNonformat"/>
              <w:spacing w:line="235" w:lineRule="auto"/>
              <w:rPr>
                <w:rFonts w:ascii="Times New Roman" w:hAnsi="Times New Roman" w:cs="Times New Roman"/>
                <w:i/>
                <w:sz w:val="18"/>
                <w:szCs w:val="18"/>
              </w:rPr>
            </w:pPr>
            <w:r w:rsidRPr="00284666">
              <w:rPr>
                <w:rFonts w:ascii="Times New Roman" w:hAnsi="Times New Roman" w:cs="Times New Roman"/>
                <w:i/>
                <w:sz w:val="18"/>
                <w:szCs w:val="18"/>
              </w:rPr>
              <w:t xml:space="preserve">           (подпись)</w:t>
            </w:r>
          </w:p>
          <w:p w:rsidR="00A0799E" w:rsidRPr="00284666" w:rsidRDefault="00A0799E" w:rsidP="003706E6">
            <w:pPr>
              <w:pStyle w:val="ConsPlusNonformat"/>
              <w:spacing w:line="235" w:lineRule="auto"/>
              <w:rPr>
                <w:rFonts w:ascii="Times New Roman" w:hAnsi="Times New Roman" w:cs="Times New Roman"/>
                <w:i/>
                <w:sz w:val="28"/>
                <w:szCs w:val="28"/>
                <w:vertAlign w:val="superscript"/>
              </w:rPr>
            </w:pPr>
            <w:r w:rsidRPr="00DD51F1">
              <w:rPr>
                <w:rFonts w:ascii="Times New Roman" w:hAnsi="Times New Roman" w:cs="Times New Roman"/>
                <w:sz w:val="28"/>
                <w:szCs w:val="28"/>
              </w:rPr>
              <w:t xml:space="preserve">                       м.п.</w:t>
            </w:r>
          </w:p>
        </w:tc>
        <w:tc>
          <w:tcPr>
            <w:tcW w:w="5501" w:type="dxa"/>
          </w:tcPr>
          <w:p w:rsidR="00A0799E" w:rsidRDefault="00A0799E" w:rsidP="003706E6">
            <w:pPr>
              <w:pStyle w:val="ConsPlusNonformat"/>
              <w:spacing w:line="235" w:lineRule="auto"/>
              <w:rPr>
                <w:rFonts w:ascii="Times New Roman" w:hAnsi="Times New Roman" w:cs="Times New Roman"/>
                <w:sz w:val="28"/>
                <w:szCs w:val="28"/>
              </w:rPr>
            </w:pPr>
          </w:p>
          <w:p w:rsidR="00A0799E" w:rsidRDefault="00A0799E" w:rsidP="003706E6">
            <w:pPr>
              <w:pStyle w:val="ConsPlusNonformat"/>
              <w:spacing w:line="235" w:lineRule="auto"/>
              <w:rPr>
                <w:rFonts w:ascii="Times New Roman" w:hAnsi="Times New Roman" w:cs="Times New Roman"/>
                <w:sz w:val="28"/>
                <w:szCs w:val="28"/>
              </w:rPr>
            </w:pPr>
          </w:p>
          <w:p w:rsidR="00A0799E" w:rsidRDefault="00A0799E" w:rsidP="003706E6">
            <w:pPr>
              <w:pStyle w:val="ConsPlusNonformat"/>
              <w:spacing w:line="235" w:lineRule="auto"/>
              <w:rPr>
                <w:rFonts w:ascii="Times New Roman" w:hAnsi="Times New Roman" w:cs="Times New Roman"/>
                <w:sz w:val="28"/>
                <w:szCs w:val="28"/>
              </w:rPr>
            </w:pPr>
          </w:p>
          <w:p w:rsidR="00A0799E" w:rsidRDefault="00A0799E" w:rsidP="003706E6">
            <w:pPr>
              <w:pStyle w:val="ConsPlusNonformat"/>
              <w:spacing w:line="235" w:lineRule="auto"/>
              <w:rPr>
                <w:rFonts w:ascii="Times New Roman" w:hAnsi="Times New Roman" w:cs="Times New Roman"/>
                <w:sz w:val="28"/>
                <w:szCs w:val="28"/>
              </w:rPr>
            </w:pPr>
          </w:p>
          <w:p w:rsidR="00B867E6" w:rsidRDefault="00B867E6" w:rsidP="003706E6">
            <w:pPr>
              <w:pStyle w:val="ConsPlusNonformat"/>
              <w:spacing w:line="235" w:lineRule="auto"/>
              <w:rPr>
                <w:rFonts w:ascii="Times New Roman" w:hAnsi="Times New Roman" w:cs="Times New Roman"/>
                <w:sz w:val="28"/>
                <w:szCs w:val="28"/>
              </w:rPr>
            </w:pPr>
          </w:p>
          <w:p w:rsidR="00A0799E" w:rsidRPr="00284666" w:rsidRDefault="00A0799E" w:rsidP="003706E6">
            <w:pPr>
              <w:pStyle w:val="ConsPlusNonformat"/>
              <w:spacing w:line="235" w:lineRule="auto"/>
              <w:rPr>
                <w:rFonts w:ascii="Times New Roman" w:hAnsi="Times New Roman" w:cs="Times New Roman"/>
                <w:sz w:val="28"/>
                <w:szCs w:val="28"/>
              </w:rPr>
            </w:pPr>
            <w:r w:rsidRPr="00284666">
              <w:rPr>
                <w:rFonts w:ascii="Times New Roman" w:hAnsi="Times New Roman" w:cs="Times New Roman"/>
                <w:sz w:val="28"/>
                <w:szCs w:val="28"/>
              </w:rPr>
              <w:t>_____________ / _______________</w:t>
            </w:r>
          </w:p>
          <w:p w:rsidR="00A0799E" w:rsidRDefault="00A0799E" w:rsidP="003706E6">
            <w:pPr>
              <w:pStyle w:val="ConsPlusNonformat"/>
              <w:spacing w:line="235" w:lineRule="auto"/>
              <w:rPr>
                <w:rFonts w:ascii="Times New Roman" w:hAnsi="Times New Roman" w:cs="Times New Roman"/>
                <w:i/>
                <w:sz w:val="18"/>
                <w:szCs w:val="18"/>
              </w:rPr>
            </w:pPr>
            <w:r w:rsidRPr="00284666">
              <w:rPr>
                <w:rFonts w:ascii="Times New Roman" w:hAnsi="Times New Roman" w:cs="Times New Roman"/>
                <w:i/>
                <w:sz w:val="18"/>
                <w:szCs w:val="18"/>
              </w:rPr>
              <w:t xml:space="preserve">           (подпись)                                     (ФИО)</w:t>
            </w:r>
          </w:p>
          <w:p w:rsidR="00A0799E" w:rsidRPr="00284666" w:rsidRDefault="00A0799E" w:rsidP="003706E6">
            <w:pPr>
              <w:pStyle w:val="ConsPlusNonformat"/>
              <w:spacing w:line="235" w:lineRule="auto"/>
              <w:rPr>
                <w:rFonts w:ascii="Times New Roman" w:hAnsi="Times New Roman" w:cs="Times New Roman"/>
                <w:i/>
                <w:sz w:val="28"/>
                <w:szCs w:val="28"/>
              </w:rPr>
            </w:pPr>
            <w:r w:rsidRPr="00DD51F1">
              <w:rPr>
                <w:rFonts w:ascii="Times New Roman" w:hAnsi="Times New Roman" w:cs="Times New Roman"/>
                <w:sz w:val="28"/>
                <w:szCs w:val="28"/>
              </w:rPr>
              <w:t xml:space="preserve">                       м.п.</w:t>
            </w:r>
            <w:r>
              <w:rPr>
                <w:rFonts w:ascii="Times New Roman" w:hAnsi="Times New Roman" w:cs="Times New Roman"/>
                <w:sz w:val="28"/>
                <w:szCs w:val="28"/>
              </w:rPr>
              <w:t>*</w:t>
            </w:r>
          </w:p>
        </w:tc>
      </w:tr>
    </w:tbl>
    <w:p w:rsidR="00B867E6" w:rsidRDefault="00B867E6" w:rsidP="00A0799E">
      <w:pPr>
        <w:pStyle w:val="af4"/>
        <w:widowControl w:val="0"/>
        <w:spacing w:line="271" w:lineRule="auto"/>
        <w:jc w:val="left"/>
        <w:rPr>
          <w:b w:val="0"/>
          <w:bCs w:val="0"/>
          <w:spacing w:val="4"/>
          <w:sz w:val="20"/>
          <w:szCs w:val="20"/>
        </w:rPr>
      </w:pPr>
    </w:p>
    <w:p w:rsidR="00B867E6" w:rsidRDefault="00B867E6" w:rsidP="00A0799E">
      <w:pPr>
        <w:pStyle w:val="af4"/>
        <w:widowControl w:val="0"/>
        <w:spacing w:line="271" w:lineRule="auto"/>
        <w:jc w:val="left"/>
        <w:rPr>
          <w:b w:val="0"/>
          <w:bCs w:val="0"/>
          <w:spacing w:val="4"/>
          <w:sz w:val="20"/>
          <w:szCs w:val="20"/>
        </w:rPr>
      </w:pPr>
    </w:p>
    <w:p w:rsidR="00B867E6" w:rsidRDefault="00B867E6" w:rsidP="00A0799E">
      <w:pPr>
        <w:pStyle w:val="af4"/>
        <w:widowControl w:val="0"/>
        <w:spacing w:line="271" w:lineRule="auto"/>
        <w:jc w:val="left"/>
        <w:rPr>
          <w:b w:val="0"/>
          <w:bCs w:val="0"/>
          <w:spacing w:val="4"/>
          <w:sz w:val="20"/>
          <w:szCs w:val="20"/>
        </w:rPr>
      </w:pPr>
    </w:p>
    <w:p w:rsidR="00B867E6" w:rsidRDefault="00B867E6" w:rsidP="00A0799E">
      <w:pPr>
        <w:pStyle w:val="af4"/>
        <w:widowControl w:val="0"/>
        <w:spacing w:line="271" w:lineRule="auto"/>
        <w:jc w:val="left"/>
        <w:rPr>
          <w:b w:val="0"/>
          <w:bCs w:val="0"/>
          <w:spacing w:val="4"/>
          <w:sz w:val="20"/>
          <w:szCs w:val="20"/>
        </w:rPr>
      </w:pPr>
    </w:p>
    <w:p w:rsidR="00B867E6" w:rsidRDefault="00B867E6" w:rsidP="00A0799E">
      <w:pPr>
        <w:pStyle w:val="af4"/>
        <w:widowControl w:val="0"/>
        <w:spacing w:line="271" w:lineRule="auto"/>
        <w:jc w:val="left"/>
        <w:rPr>
          <w:b w:val="0"/>
          <w:bCs w:val="0"/>
          <w:spacing w:val="4"/>
          <w:sz w:val="20"/>
          <w:szCs w:val="20"/>
        </w:rPr>
      </w:pPr>
    </w:p>
    <w:p w:rsidR="00B867E6" w:rsidRDefault="00B867E6" w:rsidP="00A0799E">
      <w:pPr>
        <w:pStyle w:val="af4"/>
        <w:widowControl w:val="0"/>
        <w:spacing w:line="271" w:lineRule="auto"/>
        <w:jc w:val="left"/>
        <w:rPr>
          <w:b w:val="0"/>
          <w:bCs w:val="0"/>
          <w:spacing w:val="4"/>
          <w:sz w:val="20"/>
          <w:szCs w:val="20"/>
        </w:rPr>
      </w:pPr>
    </w:p>
    <w:p w:rsidR="00B867E6" w:rsidRDefault="00B867E6" w:rsidP="00A0799E">
      <w:pPr>
        <w:pStyle w:val="af4"/>
        <w:widowControl w:val="0"/>
        <w:spacing w:line="271" w:lineRule="auto"/>
        <w:jc w:val="left"/>
        <w:rPr>
          <w:b w:val="0"/>
          <w:bCs w:val="0"/>
          <w:spacing w:val="4"/>
          <w:sz w:val="20"/>
          <w:szCs w:val="20"/>
        </w:rPr>
      </w:pPr>
    </w:p>
    <w:p w:rsidR="00B867E6" w:rsidRDefault="00B867E6" w:rsidP="00A0799E">
      <w:pPr>
        <w:pStyle w:val="af4"/>
        <w:widowControl w:val="0"/>
        <w:spacing w:line="271" w:lineRule="auto"/>
        <w:jc w:val="left"/>
        <w:rPr>
          <w:b w:val="0"/>
          <w:bCs w:val="0"/>
          <w:spacing w:val="4"/>
          <w:sz w:val="20"/>
          <w:szCs w:val="20"/>
        </w:rPr>
      </w:pPr>
    </w:p>
    <w:p w:rsidR="00B867E6" w:rsidRDefault="00B867E6" w:rsidP="00A0799E">
      <w:pPr>
        <w:pStyle w:val="af4"/>
        <w:widowControl w:val="0"/>
        <w:spacing w:line="271" w:lineRule="auto"/>
        <w:jc w:val="left"/>
        <w:rPr>
          <w:b w:val="0"/>
          <w:bCs w:val="0"/>
          <w:spacing w:val="4"/>
          <w:sz w:val="20"/>
          <w:szCs w:val="20"/>
        </w:rPr>
      </w:pPr>
    </w:p>
    <w:p w:rsidR="00B867E6" w:rsidRDefault="00B867E6" w:rsidP="00A0799E">
      <w:pPr>
        <w:pStyle w:val="af4"/>
        <w:widowControl w:val="0"/>
        <w:spacing w:line="271" w:lineRule="auto"/>
        <w:jc w:val="left"/>
        <w:rPr>
          <w:b w:val="0"/>
          <w:bCs w:val="0"/>
          <w:spacing w:val="4"/>
          <w:sz w:val="20"/>
          <w:szCs w:val="20"/>
        </w:rPr>
      </w:pPr>
    </w:p>
    <w:p w:rsidR="00B867E6" w:rsidRDefault="00B867E6" w:rsidP="00A0799E">
      <w:pPr>
        <w:pStyle w:val="af4"/>
        <w:widowControl w:val="0"/>
        <w:spacing w:line="271" w:lineRule="auto"/>
        <w:jc w:val="left"/>
        <w:rPr>
          <w:b w:val="0"/>
          <w:bCs w:val="0"/>
          <w:spacing w:val="4"/>
          <w:sz w:val="20"/>
          <w:szCs w:val="20"/>
        </w:rPr>
      </w:pPr>
    </w:p>
    <w:p w:rsidR="00B867E6" w:rsidRDefault="00B867E6" w:rsidP="00A0799E">
      <w:pPr>
        <w:pStyle w:val="af4"/>
        <w:widowControl w:val="0"/>
        <w:spacing w:line="271" w:lineRule="auto"/>
        <w:jc w:val="left"/>
        <w:rPr>
          <w:b w:val="0"/>
          <w:bCs w:val="0"/>
          <w:spacing w:val="4"/>
          <w:sz w:val="20"/>
          <w:szCs w:val="20"/>
        </w:rPr>
      </w:pPr>
    </w:p>
    <w:p w:rsidR="0020579B" w:rsidRDefault="0020579B" w:rsidP="00A0799E">
      <w:pPr>
        <w:pStyle w:val="af4"/>
        <w:widowControl w:val="0"/>
        <w:spacing w:line="271" w:lineRule="auto"/>
        <w:jc w:val="left"/>
        <w:rPr>
          <w:b w:val="0"/>
          <w:bCs w:val="0"/>
          <w:spacing w:val="4"/>
          <w:sz w:val="20"/>
          <w:szCs w:val="20"/>
        </w:rPr>
      </w:pPr>
    </w:p>
    <w:p w:rsidR="0020579B" w:rsidRDefault="0020579B" w:rsidP="00A0799E">
      <w:pPr>
        <w:pStyle w:val="af4"/>
        <w:widowControl w:val="0"/>
        <w:spacing w:line="271" w:lineRule="auto"/>
        <w:jc w:val="left"/>
        <w:rPr>
          <w:b w:val="0"/>
          <w:bCs w:val="0"/>
          <w:spacing w:val="4"/>
          <w:sz w:val="20"/>
          <w:szCs w:val="20"/>
        </w:rPr>
      </w:pPr>
    </w:p>
    <w:p w:rsidR="00B867E6" w:rsidRDefault="00B867E6" w:rsidP="00A0799E">
      <w:pPr>
        <w:pStyle w:val="af4"/>
        <w:widowControl w:val="0"/>
        <w:spacing w:line="271" w:lineRule="auto"/>
        <w:jc w:val="left"/>
        <w:rPr>
          <w:b w:val="0"/>
          <w:bCs w:val="0"/>
          <w:spacing w:val="4"/>
          <w:sz w:val="20"/>
          <w:szCs w:val="20"/>
        </w:rPr>
      </w:pPr>
    </w:p>
    <w:p w:rsidR="00B867E6" w:rsidRDefault="00B867E6" w:rsidP="00A0799E">
      <w:pPr>
        <w:pStyle w:val="af4"/>
        <w:widowControl w:val="0"/>
        <w:spacing w:line="271" w:lineRule="auto"/>
        <w:jc w:val="left"/>
        <w:rPr>
          <w:b w:val="0"/>
          <w:bCs w:val="0"/>
          <w:spacing w:val="4"/>
          <w:sz w:val="20"/>
          <w:szCs w:val="20"/>
        </w:rPr>
      </w:pPr>
    </w:p>
    <w:p w:rsidR="00A0799E" w:rsidRPr="00A0799E" w:rsidRDefault="00A0799E" w:rsidP="00A0799E">
      <w:pPr>
        <w:pStyle w:val="af4"/>
        <w:widowControl w:val="0"/>
        <w:spacing w:line="271" w:lineRule="auto"/>
        <w:jc w:val="left"/>
        <w:rPr>
          <w:b w:val="0"/>
          <w:bCs w:val="0"/>
          <w:spacing w:val="4"/>
          <w:sz w:val="20"/>
          <w:szCs w:val="20"/>
        </w:rPr>
      </w:pPr>
      <w:r w:rsidRPr="00A0799E">
        <w:rPr>
          <w:b w:val="0"/>
          <w:bCs w:val="0"/>
          <w:spacing w:val="4"/>
          <w:sz w:val="20"/>
          <w:szCs w:val="20"/>
        </w:rPr>
        <w:t>_____________</w:t>
      </w:r>
      <w:r w:rsidR="00B867E6">
        <w:rPr>
          <w:b w:val="0"/>
          <w:bCs w:val="0"/>
          <w:spacing w:val="4"/>
          <w:sz w:val="20"/>
          <w:szCs w:val="20"/>
        </w:rPr>
        <w:t>____</w:t>
      </w:r>
      <w:r w:rsidRPr="00A0799E">
        <w:rPr>
          <w:b w:val="0"/>
          <w:bCs w:val="0"/>
          <w:spacing w:val="4"/>
          <w:sz w:val="20"/>
          <w:szCs w:val="20"/>
        </w:rPr>
        <w:t>____</w:t>
      </w:r>
    </w:p>
    <w:p w:rsidR="00A0799E" w:rsidRPr="00A0799E" w:rsidRDefault="00A0799E" w:rsidP="00A0799E">
      <w:pPr>
        <w:spacing w:after="0" w:line="271" w:lineRule="auto"/>
        <w:rPr>
          <w:rFonts w:ascii="Times New Roman" w:hAnsi="Times New Roman" w:cs="Times New Roman"/>
          <w:sz w:val="20"/>
          <w:szCs w:val="20"/>
        </w:rPr>
      </w:pPr>
      <w:r w:rsidRPr="00A0799E">
        <w:rPr>
          <w:rFonts w:ascii="Times New Roman" w:hAnsi="Times New Roman" w:cs="Times New Roman"/>
          <w:spacing w:val="4"/>
          <w:sz w:val="20"/>
          <w:szCs w:val="20"/>
        </w:rPr>
        <w:t>*При наличии печати</w:t>
      </w:r>
      <w:r w:rsidR="00B867E6">
        <w:rPr>
          <w:rFonts w:ascii="Times New Roman" w:hAnsi="Times New Roman" w:cs="Times New Roman"/>
          <w:spacing w:val="4"/>
          <w:sz w:val="20"/>
          <w:szCs w:val="20"/>
        </w:rPr>
        <w:t>.</w:t>
      </w:r>
    </w:p>
    <w:p w:rsidR="008F6833" w:rsidRDefault="008F6833" w:rsidP="0056360D">
      <w:pPr>
        <w:pStyle w:val="af4"/>
        <w:widowControl w:val="0"/>
        <w:spacing w:line="271" w:lineRule="auto"/>
        <w:jc w:val="left"/>
        <w:rPr>
          <w:b w:val="0"/>
          <w:bCs w:val="0"/>
          <w:spacing w:val="4"/>
          <w:sz w:val="20"/>
          <w:szCs w:val="20"/>
        </w:rPr>
        <w:sectPr w:rsidR="008F6833" w:rsidSect="00DD51F1">
          <w:footnotePr>
            <w:numRestart w:val="eachPage"/>
          </w:footnotePr>
          <w:pgSz w:w="11907" w:h="16840" w:code="9"/>
          <w:pgMar w:top="1021" w:right="567" w:bottom="1021" w:left="992" w:header="709" w:footer="709" w:gutter="0"/>
          <w:cols w:space="708"/>
          <w:titlePg/>
          <w:docGrid w:linePitch="360"/>
        </w:sectPr>
      </w:pPr>
    </w:p>
    <w:p w:rsidR="00994A96" w:rsidRPr="00F70E52" w:rsidRDefault="00994A96" w:rsidP="00994A96">
      <w:pPr>
        <w:pStyle w:val="af4"/>
        <w:widowControl w:val="0"/>
        <w:ind w:left="4536"/>
        <w:rPr>
          <w:b w:val="0"/>
          <w:bCs w:val="0"/>
          <w:spacing w:val="4"/>
          <w:sz w:val="28"/>
          <w:szCs w:val="28"/>
        </w:rPr>
      </w:pPr>
      <w:r w:rsidRPr="00F70E52">
        <w:rPr>
          <w:b w:val="0"/>
          <w:bCs w:val="0"/>
          <w:spacing w:val="4"/>
          <w:sz w:val="28"/>
          <w:szCs w:val="28"/>
        </w:rPr>
        <w:t>ПРИЛОЖЕНИЕ № 5</w:t>
      </w:r>
    </w:p>
    <w:p w:rsidR="00994A96" w:rsidRPr="00F70E52" w:rsidRDefault="00994A96" w:rsidP="00994A96">
      <w:pPr>
        <w:pStyle w:val="af4"/>
        <w:widowControl w:val="0"/>
        <w:ind w:left="4536"/>
        <w:rPr>
          <w:b w:val="0"/>
          <w:bCs w:val="0"/>
          <w:spacing w:val="4"/>
          <w:sz w:val="28"/>
          <w:szCs w:val="28"/>
        </w:rPr>
      </w:pPr>
    </w:p>
    <w:p w:rsidR="00994A96" w:rsidRPr="00F70E52" w:rsidRDefault="00994A96" w:rsidP="00994A96">
      <w:pPr>
        <w:pStyle w:val="af4"/>
        <w:widowControl w:val="0"/>
        <w:spacing w:line="360" w:lineRule="auto"/>
        <w:ind w:left="4536"/>
        <w:rPr>
          <w:b w:val="0"/>
          <w:bCs w:val="0"/>
          <w:spacing w:val="4"/>
          <w:sz w:val="28"/>
          <w:szCs w:val="28"/>
        </w:rPr>
      </w:pPr>
      <w:r w:rsidRPr="00F70E52">
        <w:rPr>
          <w:b w:val="0"/>
          <w:bCs w:val="0"/>
          <w:spacing w:val="4"/>
          <w:sz w:val="28"/>
          <w:szCs w:val="28"/>
        </w:rPr>
        <w:t xml:space="preserve">к соглашению № ____ </w:t>
      </w:r>
      <w:proofErr w:type="gramStart"/>
      <w:r w:rsidRPr="00F70E52">
        <w:rPr>
          <w:b w:val="0"/>
          <w:bCs w:val="0"/>
          <w:spacing w:val="4"/>
          <w:sz w:val="28"/>
          <w:szCs w:val="28"/>
        </w:rPr>
        <w:t>от</w:t>
      </w:r>
      <w:proofErr w:type="gramEnd"/>
      <w:r w:rsidRPr="00F70E52">
        <w:rPr>
          <w:b w:val="0"/>
          <w:bCs w:val="0"/>
          <w:spacing w:val="4"/>
          <w:sz w:val="28"/>
          <w:szCs w:val="28"/>
        </w:rPr>
        <w:t xml:space="preserve"> ________</w:t>
      </w:r>
    </w:p>
    <w:p w:rsidR="00994A96" w:rsidRPr="00F70E52" w:rsidRDefault="00994A96" w:rsidP="00994A96">
      <w:pPr>
        <w:pStyle w:val="af4"/>
        <w:widowControl w:val="0"/>
        <w:ind w:left="4536"/>
        <w:rPr>
          <w:b w:val="0"/>
          <w:bCs w:val="0"/>
          <w:spacing w:val="4"/>
          <w:sz w:val="28"/>
          <w:szCs w:val="28"/>
        </w:rPr>
      </w:pPr>
    </w:p>
    <w:p w:rsidR="00994A96" w:rsidRPr="00F70E52" w:rsidRDefault="00994A96" w:rsidP="00994A96">
      <w:pPr>
        <w:pStyle w:val="af4"/>
        <w:widowControl w:val="0"/>
        <w:ind w:left="4536"/>
        <w:rPr>
          <w:b w:val="0"/>
          <w:bCs w:val="0"/>
          <w:spacing w:val="4"/>
          <w:sz w:val="28"/>
          <w:szCs w:val="28"/>
        </w:rPr>
      </w:pPr>
    </w:p>
    <w:p w:rsidR="00994A96" w:rsidRPr="00F70E52" w:rsidRDefault="00994A96" w:rsidP="00994A96">
      <w:pPr>
        <w:pStyle w:val="af4"/>
        <w:widowControl w:val="0"/>
        <w:ind w:left="4536"/>
        <w:rPr>
          <w:b w:val="0"/>
          <w:bCs w:val="0"/>
          <w:spacing w:val="4"/>
          <w:sz w:val="28"/>
          <w:szCs w:val="28"/>
        </w:rPr>
      </w:pPr>
    </w:p>
    <w:p w:rsidR="00994A96" w:rsidRDefault="00994A96" w:rsidP="00E47579">
      <w:pPr>
        <w:autoSpaceDE w:val="0"/>
        <w:autoSpaceDN w:val="0"/>
        <w:adjustRightInd w:val="0"/>
        <w:spacing w:after="0" w:line="240" w:lineRule="auto"/>
        <w:ind w:firstLine="709"/>
        <w:jc w:val="both"/>
        <w:rPr>
          <w:rFonts w:ascii="Times New Roman" w:hAnsi="Times New Roman" w:cs="Times New Roman"/>
          <w:sz w:val="28"/>
          <w:szCs w:val="28"/>
        </w:rPr>
      </w:pPr>
      <w:r w:rsidRPr="00F70E52">
        <w:rPr>
          <w:rFonts w:ascii="Times New Roman" w:hAnsi="Times New Roman" w:cs="Times New Roman"/>
          <w:bCs/>
          <w:spacing w:val="4"/>
          <w:sz w:val="28"/>
          <w:szCs w:val="28"/>
        </w:rPr>
        <w:t xml:space="preserve">В соответствии с Порядком </w:t>
      </w:r>
      <w:r w:rsidR="00DE36C0" w:rsidRPr="00F70E52">
        <w:rPr>
          <w:rFonts w:ascii="Times New Roman" w:hAnsi="Times New Roman"/>
          <w:sz w:val="28"/>
          <w:szCs w:val="28"/>
        </w:rPr>
        <w:t>предоставления субсидий из областного бюджета Ульяновской области на поддержку промышленной переработки продукции растениеводства, утверждённы</w:t>
      </w:r>
      <w:r w:rsidR="00B867E6">
        <w:rPr>
          <w:rFonts w:ascii="Times New Roman" w:hAnsi="Times New Roman"/>
          <w:sz w:val="28"/>
          <w:szCs w:val="28"/>
        </w:rPr>
        <w:t>м</w:t>
      </w:r>
      <w:r w:rsidR="00DE36C0" w:rsidRPr="00F70E52">
        <w:rPr>
          <w:rFonts w:ascii="Times New Roman" w:hAnsi="Times New Roman"/>
          <w:sz w:val="28"/>
          <w:szCs w:val="28"/>
        </w:rPr>
        <w:t xml:space="preserve"> постановлением Правительства Ульяновской области от 01.06.2015 № 244-П «Об утверждении Порядка предоставления субсидий из областного бюджета Ульяновской области на поддержку промышленной переработки продукции растениеводства»</w:t>
      </w:r>
      <w:r w:rsidR="00E47579" w:rsidRPr="00F70E52">
        <w:rPr>
          <w:rFonts w:ascii="Times New Roman" w:hAnsi="Times New Roman" w:cs="Times New Roman"/>
          <w:sz w:val="28"/>
          <w:szCs w:val="28"/>
        </w:rPr>
        <w:t>, штрафные санкции не применяются.</w:t>
      </w:r>
    </w:p>
    <w:p w:rsidR="00994A96" w:rsidRDefault="00994A96" w:rsidP="00994A96">
      <w:pPr>
        <w:autoSpaceDE w:val="0"/>
        <w:autoSpaceDN w:val="0"/>
        <w:adjustRightInd w:val="0"/>
        <w:spacing w:after="0" w:line="240" w:lineRule="auto"/>
        <w:ind w:left="540"/>
        <w:jc w:val="both"/>
        <w:rPr>
          <w:rFonts w:ascii="Times New Roman" w:hAnsi="Times New Roman" w:cs="Times New Roman"/>
          <w:sz w:val="28"/>
          <w:szCs w:val="28"/>
        </w:rPr>
      </w:pPr>
    </w:p>
    <w:p w:rsidR="00E47579" w:rsidRDefault="00E47579" w:rsidP="00994A96">
      <w:pPr>
        <w:autoSpaceDE w:val="0"/>
        <w:autoSpaceDN w:val="0"/>
        <w:adjustRightInd w:val="0"/>
        <w:spacing w:after="0" w:line="240" w:lineRule="auto"/>
        <w:ind w:left="540"/>
        <w:jc w:val="both"/>
        <w:rPr>
          <w:rFonts w:ascii="Times New Roman" w:hAnsi="Times New Roman" w:cs="Times New Roman"/>
          <w:sz w:val="28"/>
          <w:szCs w:val="28"/>
        </w:rPr>
      </w:pPr>
    </w:p>
    <w:p w:rsidR="00A557D7" w:rsidRDefault="00A557D7" w:rsidP="00994A96">
      <w:pPr>
        <w:autoSpaceDE w:val="0"/>
        <w:autoSpaceDN w:val="0"/>
        <w:adjustRightInd w:val="0"/>
        <w:spacing w:after="0" w:line="240" w:lineRule="auto"/>
        <w:ind w:left="540"/>
        <w:jc w:val="both"/>
        <w:rPr>
          <w:rFonts w:ascii="Times New Roman" w:hAnsi="Times New Roman" w:cs="Times New Roman"/>
          <w:sz w:val="28"/>
          <w:szCs w:val="28"/>
        </w:rPr>
      </w:pPr>
    </w:p>
    <w:p w:rsidR="00E47579" w:rsidRDefault="00E47579" w:rsidP="00E4757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w:t>
      </w:r>
      <w:r w:rsidR="00A557D7">
        <w:rPr>
          <w:rFonts w:ascii="Times New Roman" w:hAnsi="Times New Roman" w:cs="Times New Roman"/>
          <w:sz w:val="28"/>
          <w:szCs w:val="28"/>
        </w:rPr>
        <w:t>_</w:t>
      </w:r>
      <w:r>
        <w:rPr>
          <w:rFonts w:ascii="Times New Roman" w:hAnsi="Times New Roman" w:cs="Times New Roman"/>
          <w:sz w:val="28"/>
          <w:szCs w:val="28"/>
        </w:rPr>
        <w:t>________</w:t>
      </w:r>
    </w:p>
    <w:p w:rsidR="00994A96" w:rsidRDefault="00994A96" w:rsidP="00994A96">
      <w:pPr>
        <w:pStyle w:val="af4"/>
        <w:widowControl w:val="0"/>
        <w:ind w:firstLine="709"/>
        <w:jc w:val="both"/>
        <w:rPr>
          <w:b w:val="0"/>
          <w:bCs w:val="0"/>
          <w:spacing w:val="4"/>
          <w:sz w:val="28"/>
          <w:szCs w:val="28"/>
        </w:rPr>
      </w:pPr>
    </w:p>
    <w:p w:rsidR="00994A96" w:rsidRDefault="00994A96" w:rsidP="00994A96">
      <w:pPr>
        <w:pStyle w:val="af4"/>
        <w:widowControl w:val="0"/>
        <w:ind w:left="4536"/>
        <w:rPr>
          <w:b w:val="0"/>
          <w:bCs w:val="0"/>
          <w:spacing w:val="4"/>
          <w:sz w:val="28"/>
          <w:szCs w:val="28"/>
        </w:rPr>
        <w:sectPr w:rsidR="00994A96" w:rsidSect="00DD51F1">
          <w:footnotePr>
            <w:numRestart w:val="eachPage"/>
          </w:footnotePr>
          <w:pgSz w:w="11907" w:h="16840" w:code="9"/>
          <w:pgMar w:top="1021" w:right="567" w:bottom="1021" w:left="992" w:header="709" w:footer="709" w:gutter="0"/>
          <w:cols w:space="708"/>
          <w:titlePg/>
          <w:docGrid w:linePitch="360"/>
        </w:sectPr>
      </w:pPr>
    </w:p>
    <w:p w:rsidR="00DD51F1" w:rsidRDefault="00DD51F1" w:rsidP="00DD51F1">
      <w:pPr>
        <w:pStyle w:val="af4"/>
        <w:widowControl w:val="0"/>
        <w:spacing w:line="360" w:lineRule="auto"/>
        <w:ind w:left="4536"/>
        <w:rPr>
          <w:b w:val="0"/>
          <w:bCs w:val="0"/>
          <w:spacing w:val="4"/>
          <w:sz w:val="28"/>
          <w:szCs w:val="28"/>
        </w:rPr>
      </w:pPr>
      <w:r>
        <w:rPr>
          <w:b w:val="0"/>
          <w:bCs w:val="0"/>
          <w:spacing w:val="4"/>
          <w:sz w:val="28"/>
          <w:szCs w:val="28"/>
        </w:rPr>
        <w:t xml:space="preserve">ПРИЛОЖЕНИЕ № </w:t>
      </w:r>
      <w:r w:rsidR="00A745F8">
        <w:rPr>
          <w:b w:val="0"/>
          <w:bCs w:val="0"/>
          <w:spacing w:val="4"/>
          <w:sz w:val="28"/>
          <w:szCs w:val="28"/>
        </w:rPr>
        <w:t>6</w:t>
      </w:r>
    </w:p>
    <w:p w:rsidR="00DD51F1" w:rsidRDefault="00DD51F1" w:rsidP="00DD51F1">
      <w:pPr>
        <w:pStyle w:val="af4"/>
        <w:widowControl w:val="0"/>
        <w:ind w:left="4536"/>
        <w:rPr>
          <w:b w:val="0"/>
          <w:bCs w:val="0"/>
          <w:spacing w:val="4"/>
          <w:sz w:val="28"/>
          <w:szCs w:val="28"/>
        </w:rPr>
      </w:pPr>
      <w:r>
        <w:rPr>
          <w:b w:val="0"/>
          <w:bCs w:val="0"/>
          <w:spacing w:val="4"/>
          <w:sz w:val="28"/>
          <w:szCs w:val="28"/>
        </w:rPr>
        <w:t xml:space="preserve">к соглашению </w:t>
      </w:r>
      <w:r w:rsidR="0056360D">
        <w:rPr>
          <w:b w:val="0"/>
          <w:bCs w:val="0"/>
          <w:spacing w:val="4"/>
          <w:sz w:val="28"/>
          <w:szCs w:val="28"/>
        </w:rPr>
        <w:t>№</w:t>
      </w:r>
      <w:r>
        <w:rPr>
          <w:b w:val="0"/>
          <w:bCs w:val="0"/>
          <w:spacing w:val="4"/>
          <w:sz w:val="28"/>
          <w:szCs w:val="28"/>
        </w:rPr>
        <w:t xml:space="preserve">____ </w:t>
      </w:r>
      <w:proofErr w:type="gramStart"/>
      <w:r>
        <w:rPr>
          <w:b w:val="0"/>
          <w:bCs w:val="0"/>
          <w:spacing w:val="4"/>
          <w:sz w:val="28"/>
          <w:szCs w:val="28"/>
        </w:rPr>
        <w:t>от</w:t>
      </w:r>
      <w:proofErr w:type="gramEnd"/>
      <w:r>
        <w:rPr>
          <w:b w:val="0"/>
          <w:bCs w:val="0"/>
          <w:spacing w:val="4"/>
          <w:sz w:val="28"/>
          <w:szCs w:val="28"/>
        </w:rPr>
        <w:t xml:space="preserve"> ___________</w:t>
      </w:r>
    </w:p>
    <w:p w:rsidR="00DD51F1" w:rsidRDefault="00DD51F1" w:rsidP="00DD51F1">
      <w:pPr>
        <w:pStyle w:val="af4"/>
        <w:widowControl w:val="0"/>
        <w:ind w:left="4536"/>
        <w:rPr>
          <w:b w:val="0"/>
          <w:bCs w:val="0"/>
          <w:spacing w:val="4"/>
          <w:sz w:val="28"/>
          <w:szCs w:val="28"/>
        </w:rPr>
      </w:pPr>
    </w:p>
    <w:p w:rsidR="00DD51F1" w:rsidRDefault="00DD51F1" w:rsidP="00DD51F1">
      <w:pPr>
        <w:pStyle w:val="af4"/>
        <w:widowControl w:val="0"/>
        <w:ind w:left="4536"/>
        <w:rPr>
          <w:b w:val="0"/>
          <w:bCs w:val="0"/>
          <w:spacing w:val="4"/>
          <w:sz w:val="28"/>
          <w:szCs w:val="28"/>
        </w:rPr>
      </w:pPr>
      <w:r w:rsidRPr="004756D6">
        <w:rPr>
          <w:b w:val="0"/>
          <w:bCs w:val="0"/>
          <w:spacing w:val="4"/>
          <w:sz w:val="28"/>
          <w:szCs w:val="28"/>
        </w:rPr>
        <w:t>ФОРМА</w:t>
      </w:r>
    </w:p>
    <w:p w:rsidR="00DD51F1" w:rsidRDefault="00DD51F1" w:rsidP="00DD51F1">
      <w:pPr>
        <w:pStyle w:val="af4"/>
        <w:widowControl w:val="0"/>
        <w:rPr>
          <w:b w:val="0"/>
          <w:bCs w:val="0"/>
          <w:spacing w:val="4"/>
          <w:sz w:val="28"/>
          <w:szCs w:val="28"/>
        </w:rPr>
      </w:pPr>
    </w:p>
    <w:p w:rsidR="00DD51F1" w:rsidRPr="004756D6" w:rsidRDefault="00DD51F1" w:rsidP="00B867E6">
      <w:pPr>
        <w:pStyle w:val="af4"/>
        <w:widowControl w:val="0"/>
        <w:ind w:left="5529"/>
        <w:jc w:val="left"/>
        <w:rPr>
          <w:bCs w:val="0"/>
          <w:spacing w:val="4"/>
          <w:sz w:val="28"/>
          <w:szCs w:val="28"/>
        </w:rPr>
      </w:pPr>
      <w:r w:rsidRPr="004756D6">
        <w:rPr>
          <w:bCs w:val="0"/>
          <w:spacing w:val="4"/>
          <w:sz w:val="28"/>
          <w:szCs w:val="28"/>
        </w:rPr>
        <w:t xml:space="preserve">Министерство </w:t>
      </w:r>
      <w:r w:rsidR="00B867E6">
        <w:rPr>
          <w:bCs w:val="0"/>
          <w:spacing w:val="4"/>
          <w:sz w:val="28"/>
          <w:szCs w:val="28"/>
        </w:rPr>
        <w:t>агропромышленного комплекса и развития сельских территорий</w:t>
      </w:r>
      <w:r w:rsidRPr="004756D6">
        <w:rPr>
          <w:bCs w:val="0"/>
          <w:spacing w:val="4"/>
          <w:sz w:val="28"/>
          <w:szCs w:val="28"/>
        </w:rPr>
        <w:t xml:space="preserve"> Ульяновской области </w:t>
      </w:r>
    </w:p>
    <w:p w:rsidR="00DD51F1" w:rsidRDefault="00DD51F1" w:rsidP="00DD51F1">
      <w:pPr>
        <w:pStyle w:val="af4"/>
        <w:widowControl w:val="0"/>
        <w:ind w:left="4536"/>
        <w:rPr>
          <w:b w:val="0"/>
          <w:bCs w:val="0"/>
          <w:spacing w:val="4"/>
          <w:sz w:val="28"/>
          <w:szCs w:val="28"/>
        </w:rPr>
      </w:pPr>
    </w:p>
    <w:p w:rsidR="003A62D4" w:rsidRDefault="003A62D4" w:rsidP="00DD51F1">
      <w:pPr>
        <w:pStyle w:val="af4"/>
        <w:widowControl w:val="0"/>
        <w:ind w:left="4536"/>
        <w:rPr>
          <w:b w:val="0"/>
          <w:bCs w:val="0"/>
          <w:spacing w:val="4"/>
          <w:sz w:val="28"/>
          <w:szCs w:val="28"/>
        </w:rPr>
      </w:pPr>
    </w:p>
    <w:p w:rsidR="003A62D4" w:rsidRDefault="003A62D4" w:rsidP="00DD51F1">
      <w:pPr>
        <w:pStyle w:val="af4"/>
        <w:widowControl w:val="0"/>
        <w:ind w:left="4536"/>
        <w:rPr>
          <w:b w:val="0"/>
          <w:bCs w:val="0"/>
          <w:spacing w:val="4"/>
          <w:sz w:val="28"/>
          <w:szCs w:val="28"/>
        </w:rPr>
      </w:pPr>
    </w:p>
    <w:p w:rsidR="00DD51F1" w:rsidRDefault="00DD51F1" w:rsidP="00DD51F1">
      <w:pPr>
        <w:pStyle w:val="af4"/>
        <w:widowControl w:val="0"/>
        <w:rPr>
          <w:bCs w:val="0"/>
          <w:spacing w:val="4"/>
          <w:sz w:val="28"/>
          <w:szCs w:val="28"/>
        </w:rPr>
      </w:pPr>
      <w:r>
        <w:rPr>
          <w:bCs w:val="0"/>
          <w:spacing w:val="4"/>
          <w:sz w:val="28"/>
          <w:szCs w:val="28"/>
        </w:rPr>
        <w:t>ОТЧЁТ</w:t>
      </w:r>
      <w:r w:rsidR="00687526">
        <w:rPr>
          <w:bCs w:val="0"/>
          <w:spacing w:val="4"/>
          <w:sz w:val="28"/>
          <w:szCs w:val="28"/>
        </w:rPr>
        <w:t>*</w:t>
      </w:r>
    </w:p>
    <w:p w:rsidR="00A745F8" w:rsidRDefault="00DD51F1" w:rsidP="00DD51F1">
      <w:pPr>
        <w:pStyle w:val="af4"/>
        <w:widowControl w:val="0"/>
        <w:rPr>
          <w:bCs w:val="0"/>
          <w:spacing w:val="4"/>
          <w:sz w:val="28"/>
          <w:szCs w:val="28"/>
        </w:rPr>
      </w:pPr>
      <w:r w:rsidRPr="00896732">
        <w:rPr>
          <w:sz w:val="28"/>
          <w:szCs w:val="28"/>
        </w:rPr>
        <w:t xml:space="preserve">о достижении планового значения </w:t>
      </w:r>
      <w:r w:rsidR="00A745F8" w:rsidRPr="00180AAB">
        <w:rPr>
          <w:bCs w:val="0"/>
          <w:spacing w:val="4"/>
          <w:sz w:val="28"/>
          <w:szCs w:val="28"/>
        </w:rPr>
        <w:t>показател</w:t>
      </w:r>
      <w:r w:rsidR="00B867E6">
        <w:rPr>
          <w:bCs w:val="0"/>
          <w:spacing w:val="4"/>
          <w:sz w:val="28"/>
          <w:szCs w:val="28"/>
        </w:rPr>
        <w:t>я</w:t>
      </w:r>
      <w:r w:rsidR="00A745F8" w:rsidRPr="00180AAB">
        <w:rPr>
          <w:bCs w:val="0"/>
          <w:spacing w:val="4"/>
          <w:sz w:val="28"/>
          <w:szCs w:val="28"/>
        </w:rPr>
        <w:t xml:space="preserve"> </w:t>
      </w:r>
    </w:p>
    <w:p w:rsidR="00DD51F1" w:rsidRDefault="00A745F8" w:rsidP="00DD51F1">
      <w:pPr>
        <w:pStyle w:val="af4"/>
        <w:widowControl w:val="0"/>
        <w:rPr>
          <w:bCs w:val="0"/>
          <w:spacing w:val="4"/>
          <w:sz w:val="28"/>
          <w:szCs w:val="28"/>
        </w:rPr>
      </w:pPr>
      <w:r w:rsidRPr="00180AAB">
        <w:rPr>
          <w:sz w:val="28"/>
          <w:szCs w:val="28"/>
          <w:lang w:eastAsia="en-US"/>
        </w:rPr>
        <w:t>результативности использования субсидии</w:t>
      </w:r>
    </w:p>
    <w:p w:rsidR="00DD51F1" w:rsidRPr="0016400D" w:rsidRDefault="00DD51F1" w:rsidP="00DD51F1">
      <w:pPr>
        <w:pStyle w:val="af4"/>
        <w:widowControl w:val="0"/>
        <w:rPr>
          <w:bCs w:val="0"/>
          <w:spacing w:val="4"/>
          <w:sz w:val="16"/>
          <w:szCs w:val="16"/>
        </w:rPr>
      </w:pPr>
    </w:p>
    <w:p w:rsidR="00DD51F1" w:rsidRPr="008826CD" w:rsidRDefault="00DD51F1" w:rsidP="00DD51F1">
      <w:pPr>
        <w:pStyle w:val="af4"/>
        <w:widowControl w:val="0"/>
        <w:rPr>
          <w:b w:val="0"/>
          <w:bCs w:val="0"/>
          <w:spacing w:val="4"/>
          <w:sz w:val="28"/>
          <w:szCs w:val="28"/>
        </w:rPr>
      </w:pPr>
      <w:r w:rsidRPr="008826CD">
        <w:rPr>
          <w:b w:val="0"/>
          <w:bCs w:val="0"/>
          <w:spacing w:val="4"/>
          <w:sz w:val="28"/>
          <w:szCs w:val="28"/>
        </w:rPr>
        <w:t>_________________________________________________________________</w:t>
      </w:r>
    </w:p>
    <w:p w:rsidR="00DD51F1" w:rsidRPr="008826CD" w:rsidRDefault="00DD51F1" w:rsidP="00DD51F1">
      <w:pPr>
        <w:pStyle w:val="af4"/>
        <w:widowControl w:val="0"/>
        <w:rPr>
          <w:b w:val="0"/>
          <w:bCs w:val="0"/>
          <w:spacing w:val="4"/>
          <w:sz w:val="20"/>
          <w:szCs w:val="20"/>
        </w:rPr>
      </w:pPr>
      <w:r w:rsidRPr="008826CD">
        <w:rPr>
          <w:b w:val="0"/>
          <w:bCs w:val="0"/>
          <w:spacing w:val="4"/>
          <w:sz w:val="20"/>
          <w:szCs w:val="20"/>
        </w:rPr>
        <w:t>(</w:t>
      </w:r>
      <w:r w:rsidRPr="008261AB">
        <w:rPr>
          <w:b w:val="0"/>
          <w:bCs w:val="0"/>
          <w:sz w:val="20"/>
          <w:szCs w:val="20"/>
        </w:rPr>
        <w:t>наименование организации, индивидуального предпринимателя</w:t>
      </w:r>
      <w:r w:rsidRPr="008826CD">
        <w:rPr>
          <w:b w:val="0"/>
          <w:bCs w:val="0"/>
          <w:spacing w:val="4"/>
          <w:sz w:val="20"/>
          <w:szCs w:val="20"/>
        </w:rPr>
        <w:t>)</w:t>
      </w:r>
    </w:p>
    <w:p w:rsidR="00DD51F1" w:rsidRPr="008826CD" w:rsidRDefault="00DD51F1" w:rsidP="00DD51F1">
      <w:pPr>
        <w:pStyle w:val="af4"/>
        <w:widowControl w:val="0"/>
        <w:ind w:firstLine="709"/>
        <w:jc w:val="both"/>
        <w:rPr>
          <w:b w:val="0"/>
          <w:bCs w:val="0"/>
          <w:spacing w:val="4"/>
          <w:sz w:val="28"/>
          <w:szCs w:val="28"/>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4481"/>
        <w:gridCol w:w="1906"/>
        <w:gridCol w:w="1505"/>
        <w:gridCol w:w="1886"/>
      </w:tblGrid>
      <w:tr w:rsidR="00DD51F1" w:rsidRPr="008826CD" w:rsidTr="00117D70">
        <w:trPr>
          <w:trHeight w:val="600"/>
        </w:trPr>
        <w:tc>
          <w:tcPr>
            <w:tcW w:w="667" w:type="dxa"/>
            <w:vMerge w:val="restart"/>
          </w:tcPr>
          <w:p w:rsidR="00DD51F1" w:rsidRPr="00023A81" w:rsidRDefault="00DD51F1" w:rsidP="002D18BC">
            <w:pPr>
              <w:pStyle w:val="af4"/>
              <w:widowControl w:val="0"/>
              <w:rPr>
                <w:bCs w:val="0"/>
                <w:spacing w:val="4"/>
                <w:sz w:val="28"/>
                <w:szCs w:val="28"/>
              </w:rPr>
            </w:pPr>
            <w:r w:rsidRPr="00023A81">
              <w:rPr>
                <w:bCs w:val="0"/>
                <w:spacing w:val="4"/>
                <w:sz w:val="28"/>
                <w:szCs w:val="28"/>
              </w:rPr>
              <w:t>№ п/п</w:t>
            </w:r>
          </w:p>
        </w:tc>
        <w:tc>
          <w:tcPr>
            <w:tcW w:w="4481" w:type="dxa"/>
            <w:vMerge w:val="restart"/>
          </w:tcPr>
          <w:p w:rsidR="00023A81" w:rsidRPr="00180AAB" w:rsidRDefault="00023A81" w:rsidP="00023A81">
            <w:pPr>
              <w:pStyle w:val="af4"/>
              <w:widowControl w:val="0"/>
              <w:rPr>
                <w:bCs w:val="0"/>
                <w:spacing w:val="4"/>
                <w:sz w:val="28"/>
                <w:szCs w:val="28"/>
              </w:rPr>
            </w:pPr>
            <w:r w:rsidRPr="00180AAB">
              <w:rPr>
                <w:bCs w:val="0"/>
                <w:spacing w:val="4"/>
                <w:sz w:val="28"/>
                <w:szCs w:val="28"/>
              </w:rPr>
              <w:t xml:space="preserve">Наименование </w:t>
            </w:r>
          </w:p>
          <w:p w:rsidR="00DD51F1" w:rsidRPr="00023A81" w:rsidRDefault="00023A81" w:rsidP="00023A81">
            <w:pPr>
              <w:pStyle w:val="af4"/>
              <w:widowControl w:val="0"/>
              <w:rPr>
                <w:bCs w:val="0"/>
                <w:spacing w:val="4"/>
                <w:sz w:val="28"/>
                <w:szCs w:val="28"/>
              </w:rPr>
            </w:pPr>
            <w:r w:rsidRPr="00180AAB">
              <w:rPr>
                <w:bCs w:val="0"/>
                <w:spacing w:val="4"/>
                <w:sz w:val="28"/>
                <w:szCs w:val="28"/>
              </w:rPr>
              <w:t xml:space="preserve">показателя </w:t>
            </w:r>
            <w:r w:rsidRPr="00180AAB">
              <w:rPr>
                <w:sz w:val="28"/>
                <w:szCs w:val="28"/>
                <w:lang w:eastAsia="en-US"/>
              </w:rPr>
              <w:t>результативности использования субсидии</w:t>
            </w:r>
          </w:p>
        </w:tc>
        <w:tc>
          <w:tcPr>
            <w:tcW w:w="1906" w:type="dxa"/>
            <w:vMerge w:val="restart"/>
          </w:tcPr>
          <w:p w:rsidR="00DD51F1" w:rsidRPr="00023A81" w:rsidRDefault="00DD51F1" w:rsidP="002D18BC">
            <w:pPr>
              <w:pStyle w:val="af4"/>
              <w:widowControl w:val="0"/>
              <w:rPr>
                <w:bCs w:val="0"/>
                <w:spacing w:val="4"/>
                <w:sz w:val="28"/>
                <w:szCs w:val="28"/>
              </w:rPr>
            </w:pPr>
            <w:r w:rsidRPr="00023A81">
              <w:rPr>
                <w:bCs w:val="0"/>
                <w:spacing w:val="4"/>
                <w:sz w:val="28"/>
                <w:szCs w:val="28"/>
              </w:rPr>
              <w:t>Единица измерения</w:t>
            </w:r>
          </w:p>
        </w:tc>
        <w:tc>
          <w:tcPr>
            <w:tcW w:w="3391" w:type="dxa"/>
            <w:gridSpan w:val="2"/>
          </w:tcPr>
          <w:p w:rsidR="00DD51F1" w:rsidRPr="00023A81" w:rsidRDefault="00DD51F1" w:rsidP="00023A81">
            <w:pPr>
              <w:pStyle w:val="af4"/>
              <w:widowControl w:val="0"/>
              <w:rPr>
                <w:bCs w:val="0"/>
                <w:spacing w:val="4"/>
                <w:sz w:val="28"/>
                <w:szCs w:val="28"/>
              </w:rPr>
            </w:pPr>
            <w:r w:rsidRPr="00023A81">
              <w:rPr>
                <w:bCs w:val="0"/>
                <w:spacing w:val="4"/>
                <w:sz w:val="28"/>
                <w:szCs w:val="28"/>
              </w:rPr>
              <w:t xml:space="preserve">Значение </w:t>
            </w:r>
            <w:r w:rsidR="00023A81" w:rsidRPr="00180AAB">
              <w:rPr>
                <w:bCs w:val="0"/>
                <w:spacing w:val="4"/>
                <w:sz w:val="28"/>
                <w:szCs w:val="28"/>
              </w:rPr>
              <w:t xml:space="preserve">показателя </w:t>
            </w:r>
            <w:r w:rsidR="00023A81" w:rsidRPr="00180AAB">
              <w:rPr>
                <w:sz w:val="28"/>
                <w:szCs w:val="28"/>
                <w:lang w:eastAsia="en-US"/>
              </w:rPr>
              <w:t>результативности использования субсидии</w:t>
            </w:r>
          </w:p>
        </w:tc>
      </w:tr>
      <w:tr w:rsidR="00DD51F1" w:rsidRPr="008826CD" w:rsidTr="00117D70">
        <w:trPr>
          <w:trHeight w:val="340"/>
        </w:trPr>
        <w:tc>
          <w:tcPr>
            <w:tcW w:w="667" w:type="dxa"/>
            <w:vMerge/>
          </w:tcPr>
          <w:p w:rsidR="00DD51F1" w:rsidRPr="00023A81" w:rsidRDefault="00DD51F1" w:rsidP="002D18BC">
            <w:pPr>
              <w:pStyle w:val="af4"/>
              <w:widowControl w:val="0"/>
              <w:rPr>
                <w:bCs w:val="0"/>
                <w:spacing w:val="4"/>
                <w:sz w:val="28"/>
                <w:szCs w:val="28"/>
              </w:rPr>
            </w:pPr>
          </w:p>
        </w:tc>
        <w:tc>
          <w:tcPr>
            <w:tcW w:w="4481" w:type="dxa"/>
            <w:vMerge/>
          </w:tcPr>
          <w:p w:rsidR="00DD51F1" w:rsidRPr="00023A81" w:rsidRDefault="00DD51F1" w:rsidP="002D18BC">
            <w:pPr>
              <w:pStyle w:val="af4"/>
              <w:widowControl w:val="0"/>
              <w:rPr>
                <w:bCs w:val="0"/>
                <w:spacing w:val="4"/>
                <w:sz w:val="28"/>
                <w:szCs w:val="28"/>
              </w:rPr>
            </w:pPr>
          </w:p>
        </w:tc>
        <w:tc>
          <w:tcPr>
            <w:tcW w:w="1906" w:type="dxa"/>
            <w:vMerge/>
          </w:tcPr>
          <w:p w:rsidR="00DD51F1" w:rsidRPr="00023A81" w:rsidRDefault="00DD51F1" w:rsidP="002D18BC">
            <w:pPr>
              <w:pStyle w:val="af4"/>
              <w:widowControl w:val="0"/>
              <w:rPr>
                <w:bCs w:val="0"/>
                <w:spacing w:val="4"/>
                <w:sz w:val="28"/>
                <w:szCs w:val="28"/>
              </w:rPr>
            </w:pPr>
          </w:p>
        </w:tc>
        <w:tc>
          <w:tcPr>
            <w:tcW w:w="1505" w:type="dxa"/>
          </w:tcPr>
          <w:p w:rsidR="00DD51F1" w:rsidRPr="00023A81" w:rsidRDefault="00DD51F1" w:rsidP="002D18BC">
            <w:pPr>
              <w:pStyle w:val="af4"/>
              <w:widowControl w:val="0"/>
              <w:rPr>
                <w:bCs w:val="0"/>
                <w:spacing w:val="4"/>
                <w:sz w:val="28"/>
                <w:szCs w:val="28"/>
              </w:rPr>
            </w:pPr>
            <w:r w:rsidRPr="00023A81">
              <w:rPr>
                <w:bCs w:val="0"/>
                <w:spacing w:val="4"/>
                <w:sz w:val="28"/>
                <w:szCs w:val="28"/>
              </w:rPr>
              <w:t>плановое</w:t>
            </w:r>
          </w:p>
        </w:tc>
        <w:tc>
          <w:tcPr>
            <w:tcW w:w="1886" w:type="dxa"/>
          </w:tcPr>
          <w:p w:rsidR="00DD51F1" w:rsidRPr="00023A81" w:rsidRDefault="00DD51F1" w:rsidP="002D18BC">
            <w:pPr>
              <w:pStyle w:val="af4"/>
              <w:widowControl w:val="0"/>
              <w:rPr>
                <w:bCs w:val="0"/>
                <w:spacing w:val="4"/>
                <w:sz w:val="28"/>
                <w:szCs w:val="28"/>
              </w:rPr>
            </w:pPr>
            <w:r w:rsidRPr="00023A81">
              <w:rPr>
                <w:bCs w:val="0"/>
                <w:spacing w:val="4"/>
                <w:sz w:val="28"/>
                <w:szCs w:val="28"/>
              </w:rPr>
              <w:t>фактическое</w:t>
            </w:r>
          </w:p>
        </w:tc>
      </w:tr>
      <w:tr w:rsidR="00BD1003" w:rsidRPr="008826CD" w:rsidTr="00117D70">
        <w:tc>
          <w:tcPr>
            <w:tcW w:w="667" w:type="dxa"/>
          </w:tcPr>
          <w:p w:rsidR="00BD1003" w:rsidRPr="00180AAB" w:rsidRDefault="00BD1003" w:rsidP="00A6527B">
            <w:pPr>
              <w:pStyle w:val="af4"/>
              <w:widowControl w:val="0"/>
              <w:rPr>
                <w:b w:val="0"/>
                <w:bCs w:val="0"/>
                <w:spacing w:val="4"/>
                <w:sz w:val="26"/>
                <w:szCs w:val="26"/>
              </w:rPr>
            </w:pPr>
            <w:r w:rsidRPr="00180AAB">
              <w:rPr>
                <w:b w:val="0"/>
                <w:bCs w:val="0"/>
                <w:spacing w:val="4"/>
                <w:sz w:val="26"/>
                <w:szCs w:val="26"/>
              </w:rPr>
              <w:t>1.</w:t>
            </w:r>
          </w:p>
        </w:tc>
        <w:tc>
          <w:tcPr>
            <w:tcW w:w="4481" w:type="dxa"/>
          </w:tcPr>
          <w:p w:rsidR="00BD1003" w:rsidRPr="000F36A5" w:rsidRDefault="00BD1003" w:rsidP="00017654">
            <w:pPr>
              <w:autoSpaceDE w:val="0"/>
              <w:autoSpaceDN w:val="0"/>
              <w:adjustRightInd w:val="0"/>
              <w:spacing w:after="0" w:line="240" w:lineRule="auto"/>
              <w:jc w:val="both"/>
              <w:rPr>
                <w:rFonts w:ascii="Times New Roman" w:hAnsi="Times New Roman" w:cs="Times New Roman"/>
                <w:bCs/>
                <w:spacing w:val="4"/>
                <w:sz w:val="24"/>
                <w:szCs w:val="24"/>
              </w:rPr>
            </w:pPr>
            <w:r>
              <w:rPr>
                <w:rFonts w:ascii="Times New Roman" w:hAnsi="Times New Roman" w:cs="Times New Roman"/>
                <w:sz w:val="24"/>
                <w:szCs w:val="24"/>
              </w:rPr>
              <w:t xml:space="preserve">Индекс производительности труда </w:t>
            </w:r>
            <w:r>
              <w:rPr>
                <w:rFonts w:ascii="Times New Roman" w:hAnsi="Times New Roman" w:cs="Times New Roman"/>
                <w:sz w:val="24"/>
                <w:szCs w:val="24"/>
              </w:rPr>
              <w:br/>
              <w:t>к предыдущему году</w:t>
            </w:r>
          </w:p>
        </w:tc>
        <w:tc>
          <w:tcPr>
            <w:tcW w:w="1906" w:type="dxa"/>
          </w:tcPr>
          <w:p w:rsidR="00BD1003" w:rsidRPr="005A2E34" w:rsidRDefault="00BD1003" w:rsidP="00017654">
            <w:pPr>
              <w:pStyle w:val="af4"/>
              <w:widowControl w:val="0"/>
              <w:ind w:left="-108" w:right="-108"/>
              <w:rPr>
                <w:b w:val="0"/>
                <w:bCs w:val="0"/>
                <w:spacing w:val="4"/>
              </w:rPr>
            </w:pPr>
            <w:r w:rsidRPr="005A2E34">
              <w:rPr>
                <w:b w:val="0"/>
              </w:rPr>
              <w:t xml:space="preserve">Процентов </w:t>
            </w:r>
            <w:r>
              <w:rPr>
                <w:b w:val="0"/>
              </w:rPr>
              <w:br/>
            </w:r>
            <w:r w:rsidRPr="005A2E34">
              <w:rPr>
                <w:b w:val="0"/>
              </w:rPr>
              <w:t>к предыдущему году</w:t>
            </w:r>
          </w:p>
        </w:tc>
        <w:tc>
          <w:tcPr>
            <w:tcW w:w="1505" w:type="dxa"/>
          </w:tcPr>
          <w:p w:rsidR="00BD1003" w:rsidRPr="00647D88" w:rsidRDefault="00BD1003" w:rsidP="002D18BC">
            <w:pPr>
              <w:pStyle w:val="af4"/>
              <w:widowControl w:val="0"/>
              <w:jc w:val="both"/>
              <w:rPr>
                <w:b w:val="0"/>
                <w:bCs w:val="0"/>
                <w:spacing w:val="4"/>
                <w:sz w:val="28"/>
                <w:szCs w:val="28"/>
              </w:rPr>
            </w:pPr>
          </w:p>
        </w:tc>
        <w:tc>
          <w:tcPr>
            <w:tcW w:w="1886" w:type="dxa"/>
          </w:tcPr>
          <w:p w:rsidR="00BD1003" w:rsidRPr="002600CA" w:rsidRDefault="00BD1003" w:rsidP="002D18BC">
            <w:pPr>
              <w:pStyle w:val="af4"/>
              <w:widowControl w:val="0"/>
              <w:jc w:val="both"/>
              <w:rPr>
                <w:b w:val="0"/>
                <w:bCs w:val="0"/>
                <w:spacing w:val="4"/>
                <w:sz w:val="28"/>
                <w:szCs w:val="28"/>
              </w:rPr>
            </w:pPr>
          </w:p>
        </w:tc>
      </w:tr>
    </w:tbl>
    <w:p w:rsidR="00DD51F1" w:rsidRDefault="00DD51F1" w:rsidP="0056360D">
      <w:pPr>
        <w:pStyle w:val="af4"/>
        <w:widowControl w:val="0"/>
        <w:jc w:val="both"/>
        <w:rPr>
          <w:b w:val="0"/>
          <w:bCs w:val="0"/>
          <w:spacing w:val="4"/>
          <w:sz w:val="28"/>
          <w:szCs w:val="28"/>
        </w:rPr>
      </w:pPr>
    </w:p>
    <w:p w:rsidR="00687526" w:rsidRDefault="00687526" w:rsidP="0056360D">
      <w:pPr>
        <w:pStyle w:val="af4"/>
        <w:widowControl w:val="0"/>
        <w:jc w:val="both"/>
        <w:rPr>
          <w:b w:val="0"/>
          <w:bCs w:val="0"/>
          <w:spacing w:val="4"/>
          <w:sz w:val="28"/>
          <w:szCs w:val="28"/>
        </w:rPr>
      </w:pPr>
    </w:p>
    <w:p w:rsidR="00687526" w:rsidRPr="0056360D" w:rsidRDefault="00687526" w:rsidP="0056360D">
      <w:pPr>
        <w:pStyle w:val="af4"/>
        <w:widowControl w:val="0"/>
        <w:jc w:val="both"/>
        <w:rPr>
          <w:b w:val="0"/>
          <w:bCs w:val="0"/>
          <w:spacing w:val="4"/>
          <w:sz w:val="28"/>
          <w:szCs w:val="28"/>
        </w:rPr>
      </w:pPr>
    </w:p>
    <w:p w:rsidR="00DD51F1" w:rsidRPr="0056360D" w:rsidRDefault="00DD51F1" w:rsidP="0056360D">
      <w:pPr>
        <w:spacing w:after="0"/>
        <w:jc w:val="both"/>
        <w:rPr>
          <w:rFonts w:ascii="Times New Roman" w:hAnsi="Times New Roman" w:cs="Times New Roman"/>
          <w:sz w:val="28"/>
          <w:szCs w:val="28"/>
        </w:rPr>
      </w:pPr>
      <w:r w:rsidRPr="0056360D">
        <w:rPr>
          <w:rFonts w:ascii="Times New Roman" w:hAnsi="Times New Roman" w:cs="Times New Roman"/>
          <w:sz w:val="28"/>
          <w:szCs w:val="28"/>
        </w:rPr>
        <w:t>Руководитель ___________________/_________________________________/</w:t>
      </w:r>
    </w:p>
    <w:p w:rsidR="00DD51F1" w:rsidRPr="0056360D" w:rsidRDefault="00DD51F1" w:rsidP="0056360D">
      <w:pPr>
        <w:spacing w:after="0"/>
        <w:rPr>
          <w:rFonts w:ascii="Times New Roman" w:hAnsi="Times New Roman" w:cs="Times New Roman"/>
          <w:sz w:val="20"/>
          <w:szCs w:val="20"/>
        </w:rPr>
      </w:pPr>
      <w:r w:rsidRPr="0056360D">
        <w:rPr>
          <w:rFonts w:ascii="Times New Roman" w:hAnsi="Times New Roman" w:cs="Times New Roman"/>
          <w:sz w:val="20"/>
          <w:szCs w:val="20"/>
        </w:rPr>
        <w:t xml:space="preserve">                                                       (подпись)                                                        (Ф.И.О.)</w:t>
      </w:r>
    </w:p>
    <w:p w:rsidR="00DD51F1" w:rsidRDefault="00A745F8" w:rsidP="0056360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D51F1">
        <w:rPr>
          <w:rFonts w:ascii="Times New Roman" w:hAnsi="Times New Roman" w:cs="Times New Roman"/>
          <w:sz w:val="28"/>
          <w:szCs w:val="28"/>
        </w:rPr>
        <w:t>м.п.*</w:t>
      </w:r>
      <w:r>
        <w:rPr>
          <w:rFonts w:ascii="Times New Roman" w:hAnsi="Times New Roman" w:cs="Times New Roman"/>
          <w:sz w:val="28"/>
          <w:szCs w:val="28"/>
        </w:rPr>
        <w:t>*</w:t>
      </w:r>
    </w:p>
    <w:p w:rsidR="00D033D6" w:rsidRDefault="00D033D6" w:rsidP="00A745F8">
      <w:pPr>
        <w:pStyle w:val="af4"/>
        <w:widowControl w:val="0"/>
        <w:spacing w:line="271" w:lineRule="auto"/>
        <w:jc w:val="left"/>
        <w:rPr>
          <w:b w:val="0"/>
          <w:bCs w:val="0"/>
          <w:spacing w:val="4"/>
          <w:sz w:val="20"/>
          <w:szCs w:val="20"/>
        </w:rPr>
      </w:pPr>
    </w:p>
    <w:p w:rsidR="00D033D6" w:rsidRDefault="00D033D6" w:rsidP="00A745F8">
      <w:pPr>
        <w:pStyle w:val="af4"/>
        <w:widowControl w:val="0"/>
        <w:spacing w:line="271" w:lineRule="auto"/>
        <w:jc w:val="left"/>
        <w:rPr>
          <w:b w:val="0"/>
          <w:bCs w:val="0"/>
          <w:spacing w:val="4"/>
          <w:sz w:val="20"/>
          <w:szCs w:val="20"/>
        </w:rPr>
      </w:pPr>
    </w:p>
    <w:p w:rsidR="00D033D6" w:rsidRDefault="00D033D6" w:rsidP="00A745F8">
      <w:pPr>
        <w:pStyle w:val="af4"/>
        <w:widowControl w:val="0"/>
        <w:spacing w:line="271" w:lineRule="auto"/>
        <w:jc w:val="left"/>
        <w:rPr>
          <w:b w:val="0"/>
          <w:bCs w:val="0"/>
          <w:spacing w:val="4"/>
          <w:sz w:val="20"/>
          <w:szCs w:val="20"/>
        </w:rPr>
      </w:pPr>
    </w:p>
    <w:p w:rsidR="00D033D6" w:rsidRDefault="00D033D6" w:rsidP="00A745F8">
      <w:pPr>
        <w:pStyle w:val="af4"/>
        <w:widowControl w:val="0"/>
        <w:spacing w:line="271" w:lineRule="auto"/>
        <w:jc w:val="left"/>
        <w:rPr>
          <w:b w:val="0"/>
          <w:bCs w:val="0"/>
          <w:spacing w:val="4"/>
          <w:sz w:val="20"/>
          <w:szCs w:val="20"/>
        </w:rPr>
      </w:pPr>
    </w:p>
    <w:p w:rsidR="00D033D6" w:rsidRDefault="00D033D6" w:rsidP="00A745F8">
      <w:pPr>
        <w:pStyle w:val="af4"/>
        <w:widowControl w:val="0"/>
        <w:spacing w:line="271" w:lineRule="auto"/>
        <w:jc w:val="left"/>
        <w:rPr>
          <w:b w:val="0"/>
          <w:bCs w:val="0"/>
          <w:spacing w:val="4"/>
          <w:sz w:val="20"/>
          <w:szCs w:val="20"/>
        </w:rPr>
      </w:pPr>
    </w:p>
    <w:p w:rsidR="00D033D6" w:rsidRDefault="00D033D6" w:rsidP="00A745F8">
      <w:pPr>
        <w:pStyle w:val="af4"/>
        <w:widowControl w:val="0"/>
        <w:spacing w:line="271" w:lineRule="auto"/>
        <w:jc w:val="left"/>
        <w:rPr>
          <w:b w:val="0"/>
          <w:bCs w:val="0"/>
          <w:spacing w:val="4"/>
          <w:sz w:val="20"/>
          <w:szCs w:val="20"/>
        </w:rPr>
      </w:pPr>
    </w:p>
    <w:p w:rsidR="00D033D6" w:rsidRDefault="00D033D6" w:rsidP="00A745F8">
      <w:pPr>
        <w:pStyle w:val="af4"/>
        <w:widowControl w:val="0"/>
        <w:spacing w:line="271" w:lineRule="auto"/>
        <w:jc w:val="left"/>
        <w:rPr>
          <w:b w:val="0"/>
          <w:bCs w:val="0"/>
          <w:spacing w:val="4"/>
          <w:sz w:val="20"/>
          <w:szCs w:val="20"/>
        </w:rPr>
      </w:pPr>
    </w:p>
    <w:p w:rsidR="00D033D6" w:rsidRDefault="00D033D6" w:rsidP="00A745F8">
      <w:pPr>
        <w:pStyle w:val="af4"/>
        <w:widowControl w:val="0"/>
        <w:spacing w:line="271" w:lineRule="auto"/>
        <w:jc w:val="left"/>
        <w:rPr>
          <w:b w:val="0"/>
          <w:bCs w:val="0"/>
          <w:spacing w:val="4"/>
          <w:sz w:val="20"/>
          <w:szCs w:val="20"/>
        </w:rPr>
      </w:pPr>
    </w:p>
    <w:p w:rsidR="00D033D6" w:rsidRDefault="00D033D6" w:rsidP="00A745F8">
      <w:pPr>
        <w:pStyle w:val="af4"/>
        <w:widowControl w:val="0"/>
        <w:spacing w:line="271" w:lineRule="auto"/>
        <w:jc w:val="left"/>
        <w:rPr>
          <w:b w:val="0"/>
          <w:bCs w:val="0"/>
          <w:spacing w:val="4"/>
          <w:sz w:val="20"/>
          <w:szCs w:val="20"/>
        </w:rPr>
      </w:pPr>
    </w:p>
    <w:p w:rsidR="00542394" w:rsidRDefault="00542394" w:rsidP="00A745F8">
      <w:pPr>
        <w:pStyle w:val="af4"/>
        <w:widowControl w:val="0"/>
        <w:spacing w:line="271" w:lineRule="auto"/>
        <w:jc w:val="left"/>
        <w:rPr>
          <w:b w:val="0"/>
          <w:bCs w:val="0"/>
          <w:spacing w:val="4"/>
          <w:sz w:val="20"/>
          <w:szCs w:val="20"/>
        </w:rPr>
      </w:pPr>
    </w:p>
    <w:p w:rsidR="00D033D6" w:rsidRDefault="00D033D6" w:rsidP="00A745F8">
      <w:pPr>
        <w:pStyle w:val="af4"/>
        <w:widowControl w:val="0"/>
        <w:spacing w:line="271" w:lineRule="auto"/>
        <w:jc w:val="left"/>
        <w:rPr>
          <w:b w:val="0"/>
          <w:bCs w:val="0"/>
          <w:spacing w:val="4"/>
          <w:sz w:val="20"/>
          <w:szCs w:val="20"/>
        </w:rPr>
      </w:pPr>
    </w:p>
    <w:p w:rsidR="001D6148" w:rsidRDefault="001D6148" w:rsidP="00A745F8">
      <w:pPr>
        <w:pStyle w:val="af4"/>
        <w:widowControl w:val="0"/>
        <w:spacing w:line="271" w:lineRule="auto"/>
        <w:jc w:val="left"/>
        <w:rPr>
          <w:b w:val="0"/>
          <w:bCs w:val="0"/>
          <w:spacing w:val="4"/>
          <w:sz w:val="20"/>
          <w:szCs w:val="20"/>
        </w:rPr>
      </w:pPr>
    </w:p>
    <w:p w:rsidR="00A745F8" w:rsidRPr="00A745F8" w:rsidRDefault="00A745F8" w:rsidP="00A745F8">
      <w:pPr>
        <w:pStyle w:val="af4"/>
        <w:widowControl w:val="0"/>
        <w:spacing w:line="271" w:lineRule="auto"/>
        <w:jc w:val="left"/>
        <w:rPr>
          <w:b w:val="0"/>
          <w:bCs w:val="0"/>
          <w:spacing w:val="4"/>
          <w:sz w:val="20"/>
          <w:szCs w:val="20"/>
        </w:rPr>
      </w:pPr>
      <w:r w:rsidRPr="00A745F8">
        <w:rPr>
          <w:b w:val="0"/>
          <w:bCs w:val="0"/>
          <w:spacing w:val="4"/>
          <w:sz w:val="20"/>
          <w:szCs w:val="20"/>
        </w:rPr>
        <w:t>_____________</w:t>
      </w:r>
      <w:r w:rsidR="006D61E9">
        <w:rPr>
          <w:b w:val="0"/>
          <w:bCs w:val="0"/>
          <w:spacing w:val="4"/>
          <w:sz w:val="20"/>
          <w:szCs w:val="20"/>
        </w:rPr>
        <w:t>_____</w:t>
      </w:r>
      <w:r w:rsidRPr="00A745F8">
        <w:rPr>
          <w:b w:val="0"/>
          <w:bCs w:val="0"/>
          <w:spacing w:val="4"/>
          <w:sz w:val="20"/>
          <w:szCs w:val="20"/>
        </w:rPr>
        <w:t>____</w:t>
      </w:r>
    </w:p>
    <w:p w:rsidR="00A745F8" w:rsidRPr="00A745F8" w:rsidRDefault="00A745F8" w:rsidP="00A745F8">
      <w:pPr>
        <w:spacing w:after="0" w:line="240" w:lineRule="auto"/>
        <w:jc w:val="both"/>
        <w:rPr>
          <w:rFonts w:ascii="Times New Roman" w:hAnsi="Times New Roman" w:cs="Times New Roman"/>
          <w:bCs/>
          <w:spacing w:val="4"/>
          <w:sz w:val="20"/>
          <w:szCs w:val="20"/>
        </w:rPr>
      </w:pPr>
      <w:r w:rsidRPr="00A745F8">
        <w:rPr>
          <w:rFonts w:ascii="Times New Roman" w:hAnsi="Times New Roman" w:cs="Times New Roman"/>
          <w:bCs/>
          <w:spacing w:val="4"/>
          <w:sz w:val="20"/>
          <w:szCs w:val="20"/>
        </w:rPr>
        <w:t xml:space="preserve">*Отчёт о </w:t>
      </w:r>
      <w:r w:rsidRPr="00A745F8">
        <w:rPr>
          <w:rFonts w:ascii="Times New Roman" w:hAnsi="Times New Roman" w:cs="Times New Roman"/>
          <w:sz w:val="20"/>
          <w:szCs w:val="20"/>
        </w:rPr>
        <w:t xml:space="preserve">достижении планового значения </w:t>
      </w:r>
      <w:r w:rsidRPr="000F36A5">
        <w:rPr>
          <w:rFonts w:ascii="Times New Roman" w:hAnsi="Times New Roman" w:cs="Times New Roman"/>
          <w:sz w:val="20"/>
          <w:szCs w:val="20"/>
        </w:rPr>
        <w:t>показателя результативности</w:t>
      </w:r>
      <w:r w:rsidR="00DB06D2" w:rsidRPr="000F36A5">
        <w:rPr>
          <w:rFonts w:ascii="Times New Roman" w:hAnsi="Times New Roman" w:cs="Times New Roman"/>
          <w:sz w:val="20"/>
          <w:szCs w:val="20"/>
        </w:rPr>
        <w:t xml:space="preserve"> использования субсидии</w:t>
      </w:r>
      <w:r w:rsidRPr="000F36A5">
        <w:rPr>
          <w:rFonts w:ascii="Times New Roman" w:hAnsi="Times New Roman" w:cs="Times New Roman"/>
          <w:sz w:val="20"/>
          <w:szCs w:val="20"/>
        </w:rPr>
        <w:t xml:space="preserve"> «</w:t>
      </w:r>
      <w:r w:rsidR="000F36A5" w:rsidRPr="000F36A5">
        <w:rPr>
          <w:rFonts w:ascii="Times New Roman" w:hAnsi="Times New Roman" w:cs="Times New Roman"/>
          <w:sz w:val="20"/>
          <w:szCs w:val="20"/>
        </w:rPr>
        <w:t>Количество высокопроизводительных рабочих мест</w:t>
      </w:r>
      <w:r w:rsidRPr="000F36A5">
        <w:rPr>
          <w:rFonts w:ascii="Times New Roman" w:hAnsi="Times New Roman" w:cs="Times New Roman"/>
          <w:sz w:val="20"/>
          <w:szCs w:val="20"/>
        </w:rPr>
        <w:t>» представляется</w:t>
      </w:r>
      <w:r w:rsidRPr="00117D70">
        <w:rPr>
          <w:rFonts w:ascii="Times New Roman" w:hAnsi="Times New Roman" w:cs="Times New Roman"/>
          <w:sz w:val="20"/>
          <w:szCs w:val="20"/>
        </w:rPr>
        <w:t xml:space="preserve"> </w:t>
      </w:r>
      <w:r w:rsidR="006D61E9" w:rsidRPr="00117D70">
        <w:rPr>
          <w:rFonts w:ascii="Times New Roman" w:hAnsi="Times New Roman" w:cs="Times New Roman"/>
          <w:sz w:val="20"/>
          <w:szCs w:val="20"/>
        </w:rPr>
        <w:t xml:space="preserve">в </w:t>
      </w:r>
      <w:r w:rsidRPr="00117D70">
        <w:rPr>
          <w:rFonts w:ascii="Times New Roman" w:hAnsi="Times New Roman" w:cs="Times New Roman"/>
          <w:bCs/>
          <w:spacing w:val="4"/>
          <w:sz w:val="20"/>
          <w:szCs w:val="20"/>
        </w:rPr>
        <w:t xml:space="preserve">Министерство </w:t>
      </w:r>
      <w:r w:rsidR="00B867E6">
        <w:rPr>
          <w:rFonts w:ascii="Times New Roman" w:hAnsi="Times New Roman" w:cs="Times New Roman"/>
          <w:bCs/>
          <w:spacing w:val="4"/>
          <w:sz w:val="20"/>
          <w:szCs w:val="20"/>
        </w:rPr>
        <w:t>агропромышленного комплекса и развития сельских территорий</w:t>
      </w:r>
      <w:r w:rsidRPr="00117D70">
        <w:rPr>
          <w:rFonts w:ascii="Times New Roman" w:hAnsi="Times New Roman" w:cs="Times New Roman"/>
          <w:bCs/>
          <w:spacing w:val="4"/>
          <w:sz w:val="20"/>
          <w:szCs w:val="20"/>
        </w:rPr>
        <w:t xml:space="preserve"> Ульяновской области</w:t>
      </w:r>
      <w:r w:rsidRPr="00117D70">
        <w:rPr>
          <w:rFonts w:ascii="Times New Roman" w:hAnsi="Times New Roman" w:cs="Times New Roman"/>
          <w:sz w:val="20"/>
          <w:szCs w:val="20"/>
        </w:rPr>
        <w:t xml:space="preserve"> в срок </w:t>
      </w:r>
      <w:r w:rsidR="0016400D" w:rsidRPr="00117D70">
        <w:rPr>
          <w:rFonts w:ascii="Times New Roman" w:hAnsi="Times New Roman" w:cs="Times New Roman"/>
          <w:sz w:val="20"/>
          <w:szCs w:val="20"/>
        </w:rPr>
        <w:t>до</w:t>
      </w:r>
      <w:r w:rsidR="0016400D">
        <w:rPr>
          <w:rFonts w:ascii="Times New Roman" w:hAnsi="Times New Roman" w:cs="Times New Roman"/>
          <w:sz w:val="20"/>
          <w:szCs w:val="20"/>
        </w:rPr>
        <w:t xml:space="preserve"> 31.12.201</w:t>
      </w:r>
      <w:r w:rsidR="00B867E6">
        <w:rPr>
          <w:rFonts w:ascii="Times New Roman" w:hAnsi="Times New Roman" w:cs="Times New Roman"/>
          <w:sz w:val="20"/>
          <w:szCs w:val="20"/>
        </w:rPr>
        <w:t>8</w:t>
      </w:r>
      <w:r w:rsidR="0016400D">
        <w:rPr>
          <w:rFonts w:ascii="Times New Roman" w:hAnsi="Times New Roman" w:cs="Times New Roman"/>
          <w:sz w:val="20"/>
          <w:szCs w:val="20"/>
        </w:rPr>
        <w:t xml:space="preserve"> включительно</w:t>
      </w:r>
      <w:r w:rsidR="00DB06D2">
        <w:rPr>
          <w:rFonts w:ascii="Times New Roman" w:hAnsi="Times New Roman" w:cs="Times New Roman"/>
          <w:sz w:val="20"/>
          <w:szCs w:val="20"/>
        </w:rPr>
        <w:t>.</w:t>
      </w:r>
      <w:r w:rsidR="0016400D">
        <w:rPr>
          <w:rFonts w:ascii="Times New Roman" w:hAnsi="Times New Roman" w:cs="Times New Roman"/>
          <w:sz w:val="20"/>
          <w:szCs w:val="20"/>
        </w:rPr>
        <w:t xml:space="preserve"> </w:t>
      </w:r>
    </w:p>
    <w:p w:rsidR="001C5843" w:rsidRDefault="00A745F8" w:rsidP="00A745F8">
      <w:pPr>
        <w:spacing w:after="0"/>
        <w:rPr>
          <w:rFonts w:ascii="Times New Roman" w:hAnsi="Times New Roman" w:cs="Times New Roman"/>
          <w:bCs/>
          <w:spacing w:val="4"/>
          <w:sz w:val="20"/>
          <w:szCs w:val="20"/>
        </w:rPr>
      </w:pPr>
      <w:r w:rsidRPr="00A745F8">
        <w:rPr>
          <w:rFonts w:ascii="Times New Roman" w:hAnsi="Times New Roman" w:cs="Times New Roman"/>
          <w:bCs/>
          <w:spacing w:val="4"/>
          <w:sz w:val="20"/>
          <w:szCs w:val="20"/>
        </w:rPr>
        <w:t>*</w:t>
      </w:r>
      <w:r>
        <w:rPr>
          <w:rFonts w:ascii="Times New Roman" w:hAnsi="Times New Roman" w:cs="Times New Roman"/>
          <w:bCs/>
          <w:spacing w:val="4"/>
          <w:sz w:val="20"/>
          <w:szCs w:val="20"/>
        </w:rPr>
        <w:t>*</w:t>
      </w:r>
      <w:r w:rsidRPr="00A745F8">
        <w:rPr>
          <w:rFonts w:ascii="Times New Roman" w:hAnsi="Times New Roman" w:cs="Times New Roman"/>
          <w:bCs/>
          <w:spacing w:val="4"/>
          <w:sz w:val="20"/>
          <w:szCs w:val="20"/>
        </w:rPr>
        <w:t>При наличии печати</w:t>
      </w:r>
      <w:r>
        <w:rPr>
          <w:rFonts w:ascii="Times New Roman" w:hAnsi="Times New Roman" w:cs="Times New Roman"/>
          <w:bCs/>
          <w:spacing w:val="4"/>
          <w:sz w:val="20"/>
          <w:szCs w:val="20"/>
        </w:rPr>
        <w:t>.</w:t>
      </w:r>
    </w:p>
    <w:p w:rsidR="00D033D6" w:rsidRPr="00A745F8" w:rsidRDefault="00D033D6" w:rsidP="00D033D6">
      <w:pPr>
        <w:spacing w:after="0"/>
        <w:jc w:val="center"/>
        <w:rPr>
          <w:rFonts w:ascii="Times New Roman" w:hAnsi="Times New Roman" w:cs="Times New Roman"/>
          <w:color w:val="000000" w:themeColor="text1"/>
          <w:sz w:val="20"/>
          <w:szCs w:val="20"/>
        </w:rPr>
      </w:pPr>
      <w:r>
        <w:rPr>
          <w:rFonts w:ascii="Times New Roman" w:hAnsi="Times New Roman" w:cs="Times New Roman"/>
          <w:bCs/>
          <w:spacing w:val="4"/>
          <w:sz w:val="20"/>
          <w:szCs w:val="20"/>
        </w:rPr>
        <w:t>_____________________</w:t>
      </w:r>
    </w:p>
    <w:sectPr w:rsidR="00D033D6" w:rsidRPr="00A745F8" w:rsidSect="00DD51F1">
      <w:footnotePr>
        <w:numRestart w:val="eachPage"/>
      </w:footnotePr>
      <w:pgSz w:w="11907" w:h="16840" w:code="9"/>
      <w:pgMar w:top="1021" w:right="567" w:bottom="1021"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69" w:rsidRDefault="004A3D69" w:rsidP="00111FCC">
      <w:pPr>
        <w:spacing w:after="0" w:line="240" w:lineRule="auto"/>
      </w:pPr>
      <w:r>
        <w:separator/>
      </w:r>
    </w:p>
  </w:endnote>
  <w:endnote w:type="continuationSeparator" w:id="0">
    <w:p w:rsidR="004A3D69" w:rsidRDefault="004A3D69" w:rsidP="00111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69" w:rsidRDefault="004A3D69" w:rsidP="00111FCC">
      <w:pPr>
        <w:spacing w:after="0" w:line="240" w:lineRule="auto"/>
      </w:pPr>
      <w:r>
        <w:separator/>
      </w:r>
    </w:p>
  </w:footnote>
  <w:footnote w:type="continuationSeparator" w:id="0">
    <w:p w:rsidR="004A3D69" w:rsidRDefault="004A3D69" w:rsidP="00111FCC">
      <w:pPr>
        <w:spacing w:after="0" w:line="240" w:lineRule="auto"/>
      </w:pPr>
      <w:r>
        <w:continuationSeparator/>
      </w:r>
    </w:p>
  </w:footnote>
  <w:footnote w:id="1">
    <w:p w:rsidR="004A3D69" w:rsidRPr="00771B08" w:rsidRDefault="004A3D69" w:rsidP="00BC0F30">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Указывается в случаях, когда с</w:t>
      </w:r>
      <w:r w:rsidRPr="00771B08">
        <w:rPr>
          <w:rFonts w:ascii="Times New Roman" w:hAnsi="Times New Roman" w:cs="Times New Roman"/>
        </w:rPr>
        <w:t>убсидия предоставляется в рамках государственной программы Ульяновской области.</w:t>
      </w:r>
    </w:p>
  </w:footnote>
  <w:footnote w:id="2">
    <w:p w:rsidR="004A3D69" w:rsidRPr="00771B08" w:rsidRDefault="004A3D69" w:rsidP="00E12C08">
      <w:pPr>
        <w:pStyle w:val="af0"/>
        <w:jc w:val="both"/>
        <w:rPr>
          <w:rFonts w:ascii="Times New Roman" w:hAnsi="Times New Roman" w:cs="Times New Roman"/>
        </w:rPr>
      </w:pPr>
      <w:r w:rsidRPr="00771B08">
        <w:rPr>
          <w:rStyle w:val="af2"/>
          <w:rFonts w:ascii="Times New Roman" w:hAnsi="Times New Roman" w:cs="Times New Roman"/>
        </w:rPr>
        <w:footnoteRef/>
      </w:r>
      <w:r w:rsidRPr="00771B08">
        <w:rPr>
          <w:rFonts w:ascii="Times New Roman" w:hAnsi="Times New Roman" w:cs="Times New Roman"/>
        </w:rPr>
        <w:t xml:space="preserve"> Указывается порядок расчета размера субсидии, если </w:t>
      </w:r>
      <w:r>
        <w:rPr>
          <w:rFonts w:ascii="Times New Roman" w:hAnsi="Times New Roman" w:cs="Times New Roman"/>
        </w:rPr>
        <w:t>Порядком предоставления субсидий</w:t>
      </w:r>
      <w:r w:rsidRPr="00771B08">
        <w:rPr>
          <w:rFonts w:ascii="Times New Roman" w:hAnsi="Times New Roman" w:cs="Times New Roman"/>
        </w:rPr>
        <w:t xml:space="preserve"> установлен такой порядок. Приложение № 1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3">
    <w:p w:rsidR="004A3D69" w:rsidRPr="00771B08" w:rsidRDefault="004A3D69" w:rsidP="004E413B">
      <w:pPr>
        <w:pStyle w:val="af0"/>
        <w:jc w:val="both"/>
        <w:rPr>
          <w:rFonts w:ascii="Times New Roman" w:hAnsi="Times New Roman" w:cs="Times New Roman"/>
        </w:rPr>
      </w:pPr>
      <w:r w:rsidRPr="00771B08">
        <w:rPr>
          <w:rFonts w:ascii="Times New Roman" w:hAnsi="Times New Roman" w:cs="Times New Roman"/>
        </w:rPr>
        <w:footnoteRef/>
      </w:r>
      <w:r w:rsidRPr="00771B08">
        <w:rPr>
          <w:rFonts w:ascii="Times New Roman" w:hAnsi="Times New Roman" w:cs="Times New Roman"/>
        </w:rPr>
        <w:t xml:space="preserve"> В случае если это установлено Порядком предоставления субсиди</w:t>
      </w:r>
      <w:r>
        <w:rPr>
          <w:rFonts w:ascii="Times New Roman" w:hAnsi="Times New Roman" w:cs="Times New Roman"/>
        </w:rPr>
        <w:t>й</w:t>
      </w:r>
      <w:r w:rsidRPr="00771B08">
        <w:rPr>
          <w:rFonts w:ascii="Times New Roman" w:hAnsi="Times New Roman" w:cs="Times New Roman"/>
        </w:rPr>
        <w:t xml:space="preserve">. </w:t>
      </w:r>
    </w:p>
  </w:footnote>
  <w:footnote w:id="4">
    <w:p w:rsidR="004A3D69" w:rsidRDefault="004A3D69" w:rsidP="00242998">
      <w:pPr>
        <w:pStyle w:val="1"/>
        <w:jc w:val="both"/>
      </w:pPr>
      <w:r>
        <w:rPr>
          <w:rStyle w:val="af9"/>
        </w:rPr>
        <w:footnoteRef/>
      </w:r>
      <w:r>
        <w:rPr>
          <w:rFonts w:ascii="Times New Roman" w:hAnsi="Times New Roman" w:cs="Times New Roman"/>
        </w:rPr>
        <w:t>Приложение № 2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5">
    <w:p w:rsidR="004A3D69" w:rsidRDefault="004A3D69" w:rsidP="00242998">
      <w:pPr>
        <w:pStyle w:val="1"/>
        <w:jc w:val="both"/>
      </w:pPr>
      <w:r>
        <w:rPr>
          <w:rStyle w:val="af9"/>
        </w:rPr>
        <w:footnoteRef/>
      </w:r>
      <w:r>
        <w:rPr>
          <w:rFonts w:ascii="Times New Roman" w:hAnsi="Times New Roman" w:cs="Times New Roman"/>
        </w:rPr>
        <w:t>Приложение № 3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6">
    <w:p w:rsidR="004A3D69" w:rsidRDefault="004A3D69" w:rsidP="00242998">
      <w:pPr>
        <w:pStyle w:val="1"/>
      </w:pPr>
      <w:r>
        <w:rPr>
          <w:rStyle w:val="af9"/>
        </w:rPr>
        <w:footnoteRef/>
      </w:r>
      <w:r>
        <w:rPr>
          <w:rFonts w:ascii="Times New Roman" w:hAnsi="Times New Roman" w:cs="Times New Roman"/>
        </w:rPr>
        <w:t>В случае если это установлено Правилами предоставления субсидий.</w:t>
      </w:r>
    </w:p>
  </w:footnote>
  <w:footnote w:id="7">
    <w:p w:rsidR="004A3D69" w:rsidRDefault="004A3D69" w:rsidP="00934DA7">
      <w:pPr>
        <w:pStyle w:val="af0"/>
      </w:pPr>
      <w:r>
        <w:rPr>
          <w:rStyle w:val="af2"/>
        </w:rPr>
        <w:footnoteRef/>
      </w:r>
      <w: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w:t>
      </w:r>
      <w:r>
        <w:rPr>
          <w:rFonts w:ascii="Times New Roman" w:hAnsi="Times New Roman" w:cs="Times New Roman"/>
        </w:rPr>
        <w:t>условия.</w:t>
      </w:r>
    </w:p>
  </w:footnote>
  <w:footnote w:id="8">
    <w:p w:rsidR="004A3D69" w:rsidRDefault="004A3D69" w:rsidP="00802B0D">
      <w:pPr>
        <w:pStyle w:val="af0"/>
        <w:jc w:val="both"/>
      </w:pPr>
      <w:r>
        <w:rPr>
          <w:rStyle w:val="af2"/>
        </w:rPr>
        <w:footnoteRef/>
      </w:r>
      <w:r>
        <w:t xml:space="preserve"> </w:t>
      </w:r>
      <w:r>
        <w:rPr>
          <w:rFonts w:ascii="Times New Roman" w:hAnsi="Times New Roman" w:cs="Times New Roman"/>
        </w:rPr>
        <w:t>Приложение № 4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9">
    <w:p w:rsidR="004A3D69" w:rsidRPr="00E123D1" w:rsidRDefault="004A3D69" w:rsidP="00A82B2E">
      <w:pPr>
        <w:pStyle w:val="af0"/>
        <w:jc w:val="both"/>
        <w:rPr>
          <w:rFonts w:ascii="Times New Roman" w:hAnsi="Times New Roman" w:cs="Times New Roman"/>
        </w:rPr>
      </w:pPr>
      <w:r w:rsidRPr="00AD1203">
        <w:rPr>
          <w:rFonts w:ascii="Times New Roman" w:hAnsi="Times New Roman" w:cs="Times New Roman"/>
          <w:sz w:val="18"/>
          <w:vertAlign w:val="superscript"/>
        </w:rPr>
        <w:footnoteRef/>
      </w:r>
      <w:r w:rsidRPr="00AD1203">
        <w:rPr>
          <w:rFonts w:ascii="Times New Roman" w:hAnsi="Times New Roman" w:cs="Times New Roman"/>
          <w:sz w:val="18"/>
        </w:rPr>
        <w:t xml:space="preserve"> </w:t>
      </w:r>
      <w:r w:rsidRPr="00AD1203">
        <w:rPr>
          <w:rFonts w:ascii="Times New Roman" w:hAnsi="Times New Roman" w:cs="Times New Roman"/>
        </w:rPr>
        <w:t>В случае если установление штрафных санкций предусмотрено Порядком предоставления субсиди</w:t>
      </w:r>
      <w:r>
        <w:rPr>
          <w:rFonts w:ascii="Times New Roman" w:hAnsi="Times New Roman" w:cs="Times New Roman"/>
        </w:rPr>
        <w:t>й</w:t>
      </w:r>
      <w:r w:rsidRPr="00AD1203">
        <w:rPr>
          <w:rFonts w:ascii="Times New Roman" w:hAnsi="Times New Roman" w:cs="Times New Roman"/>
        </w:rPr>
        <w:t>. Приложение № 5 разработано Главным распорядителем бюджетных средств областного бюджета разрабатывает его самостоятельно с учётом особенностей предоставляемой субсидии.</w:t>
      </w:r>
    </w:p>
  </w:footnote>
  <w:footnote w:id="10">
    <w:p w:rsidR="004A3D69" w:rsidRPr="00284666" w:rsidRDefault="004A3D69" w:rsidP="00A82B2E">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обязательства.</w:t>
      </w:r>
    </w:p>
  </w:footnote>
  <w:footnote w:id="11">
    <w:p w:rsidR="004A3D69" w:rsidRPr="00A0273A" w:rsidRDefault="004A3D69" w:rsidP="00A82B2E">
      <w:pPr>
        <w:pStyle w:val="af0"/>
        <w:jc w:val="both"/>
        <w:rPr>
          <w:rFonts w:ascii="Times New Roman" w:hAnsi="Times New Roman" w:cs="Times New Roman"/>
        </w:rPr>
      </w:pPr>
      <w:r w:rsidRPr="00A0273A">
        <w:rPr>
          <w:rStyle w:val="af2"/>
          <w:rFonts w:ascii="Times New Roman" w:hAnsi="Times New Roman" w:cs="Times New Roman"/>
        </w:rPr>
        <w:footnoteRef/>
      </w:r>
      <w:r w:rsidRPr="00A0273A">
        <w:rPr>
          <w:rFonts w:ascii="Times New Roman" w:hAnsi="Times New Roman" w:cs="Times New Roman"/>
        </w:rPr>
        <w:t xml:space="preserve"> Указываются иные конкретные права.</w:t>
      </w:r>
    </w:p>
  </w:footnote>
  <w:footnote w:id="12">
    <w:p w:rsidR="004A3D69" w:rsidRDefault="004A3D69" w:rsidP="004F7CA3">
      <w:pPr>
        <w:pStyle w:val="af0"/>
        <w:jc w:val="both"/>
      </w:pPr>
      <w:r>
        <w:rPr>
          <w:rStyle w:val="af2"/>
        </w:rPr>
        <w:footnoteRef/>
      </w:r>
      <w:r>
        <w:rPr>
          <w:rFonts w:ascii="Times New Roman" w:hAnsi="Times New Roman" w:cs="Times New Roman"/>
        </w:rPr>
        <w:t>Приложение № 6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13">
    <w:p w:rsidR="004A3D69" w:rsidRDefault="004A3D69" w:rsidP="004F7CA3">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 xml:space="preserve">иные </w:t>
      </w:r>
      <w:r>
        <w:rPr>
          <w:rFonts w:ascii="Times New Roman" w:hAnsi="Times New Roman" w:cs="Times New Roman"/>
        </w:rPr>
        <w:t>отчёты по решению Главного распорядителя бюджетных средств областного бюджета.</w:t>
      </w:r>
    </w:p>
  </w:footnote>
  <w:footnote w:id="14">
    <w:p w:rsidR="004A3D69" w:rsidRPr="00284666" w:rsidRDefault="004A3D69" w:rsidP="004F7CA3">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обязанности.</w:t>
      </w:r>
    </w:p>
  </w:footnote>
  <w:footnote w:id="15">
    <w:p w:rsidR="004A3D69" w:rsidRDefault="004A3D69" w:rsidP="004F7CA3">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иные конкретные права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973569"/>
      <w:docPartObj>
        <w:docPartGallery w:val="Page Numbers (Top of Page)"/>
        <w:docPartUnique/>
      </w:docPartObj>
    </w:sdtPr>
    <w:sdtEndPr>
      <w:rPr>
        <w:rFonts w:ascii="Times New Roman" w:hAnsi="Times New Roman" w:cs="Times New Roman"/>
        <w:sz w:val="28"/>
        <w:szCs w:val="28"/>
      </w:rPr>
    </w:sdtEndPr>
    <w:sdtContent>
      <w:p w:rsidR="004A3D69" w:rsidRPr="00EE3BA8" w:rsidRDefault="00627813">
        <w:pPr>
          <w:pStyle w:val="ac"/>
          <w:jc w:val="center"/>
          <w:rPr>
            <w:rFonts w:ascii="Times New Roman" w:hAnsi="Times New Roman" w:cs="Times New Roman"/>
            <w:sz w:val="28"/>
            <w:szCs w:val="28"/>
          </w:rPr>
        </w:pPr>
        <w:r w:rsidRPr="00EE3BA8">
          <w:rPr>
            <w:rFonts w:ascii="Times New Roman" w:hAnsi="Times New Roman" w:cs="Times New Roman"/>
            <w:sz w:val="28"/>
            <w:szCs w:val="28"/>
          </w:rPr>
          <w:fldChar w:fldCharType="begin"/>
        </w:r>
        <w:r w:rsidR="004A3D69" w:rsidRPr="00EE3BA8">
          <w:rPr>
            <w:rFonts w:ascii="Times New Roman" w:hAnsi="Times New Roman" w:cs="Times New Roman"/>
            <w:sz w:val="28"/>
            <w:szCs w:val="28"/>
          </w:rPr>
          <w:instrText>PAGE   \* MERGEFORMAT</w:instrText>
        </w:r>
        <w:r w:rsidRPr="00EE3BA8">
          <w:rPr>
            <w:rFonts w:ascii="Times New Roman" w:hAnsi="Times New Roman" w:cs="Times New Roman"/>
            <w:sz w:val="28"/>
            <w:szCs w:val="28"/>
          </w:rPr>
          <w:fldChar w:fldCharType="separate"/>
        </w:r>
        <w:r w:rsidR="004C75EB">
          <w:rPr>
            <w:rFonts w:ascii="Times New Roman" w:hAnsi="Times New Roman" w:cs="Times New Roman"/>
            <w:noProof/>
            <w:sz w:val="28"/>
            <w:szCs w:val="28"/>
          </w:rPr>
          <w:t>8</w:t>
        </w:r>
        <w:r w:rsidRPr="00EE3BA8">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69" w:rsidRPr="00D0499B" w:rsidRDefault="004A3D69">
    <w:pPr>
      <w:pStyle w:val="ac"/>
      <w:jc w:val="center"/>
      <w:rPr>
        <w:rFonts w:ascii="Times New Roman" w:hAnsi="Times New Roman" w:cs="Times New Roman"/>
      </w:rPr>
    </w:pPr>
  </w:p>
  <w:p w:rsidR="004A3D69" w:rsidRDefault="004A3D6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48717"/>
      <w:docPartObj>
        <w:docPartGallery w:val="Page Numbers (Top of Page)"/>
        <w:docPartUnique/>
      </w:docPartObj>
    </w:sdtPr>
    <w:sdtEndPr>
      <w:rPr>
        <w:rFonts w:ascii="Times New Roman" w:hAnsi="Times New Roman" w:cs="Times New Roman"/>
        <w:sz w:val="28"/>
        <w:szCs w:val="28"/>
      </w:rPr>
    </w:sdtEndPr>
    <w:sdtContent>
      <w:p w:rsidR="004A3D69" w:rsidRPr="003D0A3A" w:rsidRDefault="00627813">
        <w:pPr>
          <w:pStyle w:val="ac"/>
          <w:jc w:val="center"/>
          <w:rPr>
            <w:rFonts w:ascii="Times New Roman" w:hAnsi="Times New Roman" w:cs="Times New Roman"/>
            <w:sz w:val="28"/>
            <w:szCs w:val="28"/>
          </w:rPr>
        </w:pPr>
        <w:r w:rsidRPr="003D0A3A">
          <w:rPr>
            <w:rFonts w:ascii="Times New Roman" w:hAnsi="Times New Roman" w:cs="Times New Roman"/>
            <w:sz w:val="28"/>
            <w:szCs w:val="28"/>
          </w:rPr>
          <w:fldChar w:fldCharType="begin"/>
        </w:r>
        <w:r w:rsidR="004A3D69" w:rsidRPr="003D0A3A">
          <w:rPr>
            <w:rFonts w:ascii="Times New Roman" w:hAnsi="Times New Roman" w:cs="Times New Roman"/>
            <w:sz w:val="28"/>
            <w:szCs w:val="28"/>
          </w:rPr>
          <w:instrText>PAGE   \* MERGEFORMAT</w:instrText>
        </w:r>
        <w:r w:rsidRPr="003D0A3A">
          <w:rPr>
            <w:rFonts w:ascii="Times New Roman" w:hAnsi="Times New Roman" w:cs="Times New Roman"/>
            <w:sz w:val="28"/>
            <w:szCs w:val="28"/>
          </w:rPr>
          <w:fldChar w:fldCharType="separate"/>
        </w:r>
        <w:r w:rsidR="00BD1003">
          <w:rPr>
            <w:rFonts w:ascii="Times New Roman" w:hAnsi="Times New Roman" w:cs="Times New Roman"/>
            <w:noProof/>
            <w:sz w:val="28"/>
            <w:szCs w:val="28"/>
          </w:rPr>
          <w:t>8</w:t>
        </w:r>
        <w:r w:rsidRPr="003D0A3A">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E4B3C"/>
    <w:multiLevelType w:val="hybridMultilevel"/>
    <w:tmpl w:val="97DEBE58"/>
    <w:lvl w:ilvl="0" w:tplc="42B6C96A">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4256B"/>
    <w:multiLevelType w:val="multilevel"/>
    <w:tmpl w:val="69BCDD66"/>
    <w:lvl w:ilvl="0">
      <w:start w:val="3"/>
      <w:numFmt w:val="decimal"/>
      <w:lvlText w:val="%1."/>
      <w:lvlJc w:val="left"/>
      <w:pPr>
        <w:ind w:left="645" w:hanging="64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E91C21"/>
    <w:multiLevelType w:val="hybridMultilevel"/>
    <w:tmpl w:val="B2F4C5A4"/>
    <w:lvl w:ilvl="0" w:tplc="C62E77A0">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11"/>
  </w:num>
  <w:num w:numId="4">
    <w:abstractNumId w:val="5"/>
  </w:num>
  <w:num w:numId="5">
    <w:abstractNumId w:val="9"/>
  </w:num>
  <w:num w:numId="6">
    <w:abstractNumId w:val="4"/>
  </w:num>
  <w:num w:numId="7">
    <w:abstractNumId w:val="13"/>
  </w:num>
  <w:num w:numId="8">
    <w:abstractNumId w:val="3"/>
  </w:num>
  <w:num w:numId="9">
    <w:abstractNumId w:val="10"/>
  </w:num>
  <w:num w:numId="10">
    <w:abstractNumId w:val="12"/>
  </w:num>
  <w:num w:numId="11">
    <w:abstractNumId w:val="0"/>
  </w:num>
  <w:num w:numId="12">
    <w:abstractNumId w:val="7"/>
  </w:num>
  <w:num w:numId="13">
    <w:abstractNumId w:val="2"/>
  </w:num>
  <w:num w:numId="14">
    <w:abstractNumId w:val="8"/>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20"/>
  <w:displayHorizontalDrawingGridEvery w:val="2"/>
  <w:displayVerticalDrawingGridEvery w:val="2"/>
  <w:characterSpacingControl w:val="doNotCompress"/>
  <w:hdrShapeDefaults>
    <o:shapedefaults v:ext="edit" spidmax="64513"/>
  </w:hdrShapeDefaults>
  <w:footnotePr>
    <w:numRestart w:val="eachSect"/>
    <w:footnote w:id="-1"/>
    <w:footnote w:id="0"/>
  </w:footnotePr>
  <w:endnotePr>
    <w:endnote w:id="-1"/>
    <w:endnote w:id="0"/>
  </w:endnotePr>
  <w:compat>
    <w:useFELayout/>
  </w:compat>
  <w:rsids>
    <w:rsidRoot w:val="00B60CA0"/>
    <w:rsid w:val="00000E27"/>
    <w:rsid w:val="00001098"/>
    <w:rsid w:val="000018B1"/>
    <w:rsid w:val="00001A8F"/>
    <w:rsid w:val="00001B28"/>
    <w:rsid w:val="000025B1"/>
    <w:rsid w:val="00002610"/>
    <w:rsid w:val="00002625"/>
    <w:rsid w:val="000027FB"/>
    <w:rsid w:val="00002BFD"/>
    <w:rsid w:val="00002D8B"/>
    <w:rsid w:val="00003A9B"/>
    <w:rsid w:val="00004968"/>
    <w:rsid w:val="00005700"/>
    <w:rsid w:val="00005975"/>
    <w:rsid w:val="00007044"/>
    <w:rsid w:val="00010165"/>
    <w:rsid w:val="00010542"/>
    <w:rsid w:val="00012439"/>
    <w:rsid w:val="00013A11"/>
    <w:rsid w:val="00013E60"/>
    <w:rsid w:val="00014060"/>
    <w:rsid w:val="00014966"/>
    <w:rsid w:val="00015651"/>
    <w:rsid w:val="000177F3"/>
    <w:rsid w:val="00017F8B"/>
    <w:rsid w:val="000202F9"/>
    <w:rsid w:val="00020311"/>
    <w:rsid w:val="000211D6"/>
    <w:rsid w:val="00021598"/>
    <w:rsid w:val="00021BED"/>
    <w:rsid w:val="000221A0"/>
    <w:rsid w:val="00023641"/>
    <w:rsid w:val="00023A81"/>
    <w:rsid w:val="00023CB7"/>
    <w:rsid w:val="000248FC"/>
    <w:rsid w:val="000250C0"/>
    <w:rsid w:val="0002552B"/>
    <w:rsid w:val="0002583A"/>
    <w:rsid w:val="0002586A"/>
    <w:rsid w:val="00025C9D"/>
    <w:rsid w:val="00026CE8"/>
    <w:rsid w:val="00027C91"/>
    <w:rsid w:val="0003018F"/>
    <w:rsid w:val="00030A25"/>
    <w:rsid w:val="00030F77"/>
    <w:rsid w:val="000326C8"/>
    <w:rsid w:val="00033716"/>
    <w:rsid w:val="00033B80"/>
    <w:rsid w:val="000345EF"/>
    <w:rsid w:val="000348DA"/>
    <w:rsid w:val="00034A1D"/>
    <w:rsid w:val="00034A84"/>
    <w:rsid w:val="0003507E"/>
    <w:rsid w:val="000356C5"/>
    <w:rsid w:val="00036AE5"/>
    <w:rsid w:val="00036CCA"/>
    <w:rsid w:val="00037211"/>
    <w:rsid w:val="00037944"/>
    <w:rsid w:val="0004008F"/>
    <w:rsid w:val="000405D4"/>
    <w:rsid w:val="00040BC5"/>
    <w:rsid w:val="00040C1E"/>
    <w:rsid w:val="00040FAC"/>
    <w:rsid w:val="0004144C"/>
    <w:rsid w:val="00041C14"/>
    <w:rsid w:val="00041E4B"/>
    <w:rsid w:val="00041EEC"/>
    <w:rsid w:val="000421BC"/>
    <w:rsid w:val="00043BB4"/>
    <w:rsid w:val="000442BC"/>
    <w:rsid w:val="00046330"/>
    <w:rsid w:val="00046BAD"/>
    <w:rsid w:val="00046CEE"/>
    <w:rsid w:val="00047BA2"/>
    <w:rsid w:val="00047CB7"/>
    <w:rsid w:val="00051865"/>
    <w:rsid w:val="00051946"/>
    <w:rsid w:val="000519C8"/>
    <w:rsid w:val="000526FD"/>
    <w:rsid w:val="00052AC6"/>
    <w:rsid w:val="000533B3"/>
    <w:rsid w:val="00053B19"/>
    <w:rsid w:val="0005444C"/>
    <w:rsid w:val="00054B15"/>
    <w:rsid w:val="00055C91"/>
    <w:rsid w:val="00055ED6"/>
    <w:rsid w:val="00056A86"/>
    <w:rsid w:val="000572F2"/>
    <w:rsid w:val="0005750A"/>
    <w:rsid w:val="000578F1"/>
    <w:rsid w:val="0006032B"/>
    <w:rsid w:val="00060CAC"/>
    <w:rsid w:val="000622E4"/>
    <w:rsid w:val="000632FB"/>
    <w:rsid w:val="00063B1D"/>
    <w:rsid w:val="00064661"/>
    <w:rsid w:val="00065514"/>
    <w:rsid w:val="00066ABC"/>
    <w:rsid w:val="00070973"/>
    <w:rsid w:val="00070DEC"/>
    <w:rsid w:val="000718DF"/>
    <w:rsid w:val="00072073"/>
    <w:rsid w:val="000721E0"/>
    <w:rsid w:val="00072877"/>
    <w:rsid w:val="00073515"/>
    <w:rsid w:val="00073A83"/>
    <w:rsid w:val="00073F10"/>
    <w:rsid w:val="00074BE4"/>
    <w:rsid w:val="000759AB"/>
    <w:rsid w:val="00075CC4"/>
    <w:rsid w:val="000777C0"/>
    <w:rsid w:val="00077D07"/>
    <w:rsid w:val="00080E63"/>
    <w:rsid w:val="00081148"/>
    <w:rsid w:val="000821F5"/>
    <w:rsid w:val="000827CE"/>
    <w:rsid w:val="000832E8"/>
    <w:rsid w:val="000849CC"/>
    <w:rsid w:val="00084A9C"/>
    <w:rsid w:val="0008515D"/>
    <w:rsid w:val="00085372"/>
    <w:rsid w:val="00085B8E"/>
    <w:rsid w:val="00086107"/>
    <w:rsid w:val="00086F3A"/>
    <w:rsid w:val="0008735C"/>
    <w:rsid w:val="00087CAB"/>
    <w:rsid w:val="0009029D"/>
    <w:rsid w:val="00091E2D"/>
    <w:rsid w:val="0009236C"/>
    <w:rsid w:val="00092DE1"/>
    <w:rsid w:val="00092F1E"/>
    <w:rsid w:val="00093B8A"/>
    <w:rsid w:val="00094600"/>
    <w:rsid w:val="00094D64"/>
    <w:rsid w:val="00095323"/>
    <w:rsid w:val="00096160"/>
    <w:rsid w:val="0009642C"/>
    <w:rsid w:val="00096B77"/>
    <w:rsid w:val="00096D10"/>
    <w:rsid w:val="00096F62"/>
    <w:rsid w:val="00097018"/>
    <w:rsid w:val="000A0AE3"/>
    <w:rsid w:val="000A2CA2"/>
    <w:rsid w:val="000A2DD2"/>
    <w:rsid w:val="000A2ECE"/>
    <w:rsid w:val="000A4455"/>
    <w:rsid w:val="000A4734"/>
    <w:rsid w:val="000A4DFE"/>
    <w:rsid w:val="000A5020"/>
    <w:rsid w:val="000A5541"/>
    <w:rsid w:val="000A55D0"/>
    <w:rsid w:val="000A5E96"/>
    <w:rsid w:val="000A6A04"/>
    <w:rsid w:val="000A7308"/>
    <w:rsid w:val="000A7485"/>
    <w:rsid w:val="000A7D60"/>
    <w:rsid w:val="000B0817"/>
    <w:rsid w:val="000B0A07"/>
    <w:rsid w:val="000B0AB9"/>
    <w:rsid w:val="000B19A7"/>
    <w:rsid w:val="000B1FA7"/>
    <w:rsid w:val="000B3DE5"/>
    <w:rsid w:val="000B52D6"/>
    <w:rsid w:val="000B5CFD"/>
    <w:rsid w:val="000B6E7B"/>
    <w:rsid w:val="000B6FE7"/>
    <w:rsid w:val="000B75C3"/>
    <w:rsid w:val="000B7D33"/>
    <w:rsid w:val="000C1F18"/>
    <w:rsid w:val="000C2A76"/>
    <w:rsid w:val="000C2DE1"/>
    <w:rsid w:val="000C394A"/>
    <w:rsid w:val="000C3CE4"/>
    <w:rsid w:val="000C460B"/>
    <w:rsid w:val="000C4761"/>
    <w:rsid w:val="000C4807"/>
    <w:rsid w:val="000C4894"/>
    <w:rsid w:val="000C57C5"/>
    <w:rsid w:val="000C6065"/>
    <w:rsid w:val="000C651E"/>
    <w:rsid w:val="000C734F"/>
    <w:rsid w:val="000D11A6"/>
    <w:rsid w:val="000D16F0"/>
    <w:rsid w:val="000D231D"/>
    <w:rsid w:val="000D388D"/>
    <w:rsid w:val="000D3A1D"/>
    <w:rsid w:val="000D4270"/>
    <w:rsid w:val="000D58B6"/>
    <w:rsid w:val="000D5C7C"/>
    <w:rsid w:val="000D61BB"/>
    <w:rsid w:val="000D66C6"/>
    <w:rsid w:val="000D7856"/>
    <w:rsid w:val="000D7D7B"/>
    <w:rsid w:val="000E1771"/>
    <w:rsid w:val="000E18A7"/>
    <w:rsid w:val="000E28A5"/>
    <w:rsid w:val="000E468A"/>
    <w:rsid w:val="000E46B3"/>
    <w:rsid w:val="000E4AE6"/>
    <w:rsid w:val="000E4B24"/>
    <w:rsid w:val="000E50B2"/>
    <w:rsid w:val="000E50D6"/>
    <w:rsid w:val="000E5C8E"/>
    <w:rsid w:val="000E5DA7"/>
    <w:rsid w:val="000E6317"/>
    <w:rsid w:val="000E68E3"/>
    <w:rsid w:val="000E6C2C"/>
    <w:rsid w:val="000E76EC"/>
    <w:rsid w:val="000E7C3B"/>
    <w:rsid w:val="000E7CF7"/>
    <w:rsid w:val="000E7E34"/>
    <w:rsid w:val="000F06D0"/>
    <w:rsid w:val="000F099B"/>
    <w:rsid w:val="000F1017"/>
    <w:rsid w:val="000F123B"/>
    <w:rsid w:val="000F1F09"/>
    <w:rsid w:val="000F2264"/>
    <w:rsid w:val="000F267F"/>
    <w:rsid w:val="000F2C3F"/>
    <w:rsid w:val="000F36A5"/>
    <w:rsid w:val="000F41A3"/>
    <w:rsid w:val="000F4528"/>
    <w:rsid w:val="000F479C"/>
    <w:rsid w:val="000F5691"/>
    <w:rsid w:val="000F575B"/>
    <w:rsid w:val="000F6539"/>
    <w:rsid w:val="000F6740"/>
    <w:rsid w:val="000F6819"/>
    <w:rsid w:val="000F73B4"/>
    <w:rsid w:val="000F750C"/>
    <w:rsid w:val="000F75E1"/>
    <w:rsid w:val="000F78AE"/>
    <w:rsid w:val="00101A19"/>
    <w:rsid w:val="00102231"/>
    <w:rsid w:val="0010278F"/>
    <w:rsid w:val="001029EC"/>
    <w:rsid w:val="00102B78"/>
    <w:rsid w:val="001030B6"/>
    <w:rsid w:val="001030F0"/>
    <w:rsid w:val="00103970"/>
    <w:rsid w:val="00104800"/>
    <w:rsid w:val="00105EC4"/>
    <w:rsid w:val="00105FC0"/>
    <w:rsid w:val="0010752A"/>
    <w:rsid w:val="0010763B"/>
    <w:rsid w:val="001076EF"/>
    <w:rsid w:val="001107A8"/>
    <w:rsid w:val="00110A65"/>
    <w:rsid w:val="00110B71"/>
    <w:rsid w:val="00111243"/>
    <w:rsid w:val="00111812"/>
    <w:rsid w:val="00111FCC"/>
    <w:rsid w:val="001127AD"/>
    <w:rsid w:val="0011314B"/>
    <w:rsid w:val="00113C31"/>
    <w:rsid w:val="00116189"/>
    <w:rsid w:val="0011795F"/>
    <w:rsid w:val="00117D70"/>
    <w:rsid w:val="00121224"/>
    <w:rsid w:val="00122ACD"/>
    <w:rsid w:val="00122C97"/>
    <w:rsid w:val="00122D1B"/>
    <w:rsid w:val="00122E12"/>
    <w:rsid w:val="001231DE"/>
    <w:rsid w:val="0012333C"/>
    <w:rsid w:val="00123BD5"/>
    <w:rsid w:val="00124BF4"/>
    <w:rsid w:val="0012586C"/>
    <w:rsid w:val="001259DD"/>
    <w:rsid w:val="00126160"/>
    <w:rsid w:val="001261BC"/>
    <w:rsid w:val="00126687"/>
    <w:rsid w:val="00126690"/>
    <w:rsid w:val="001269E2"/>
    <w:rsid w:val="001300E4"/>
    <w:rsid w:val="00130305"/>
    <w:rsid w:val="00130450"/>
    <w:rsid w:val="001316E7"/>
    <w:rsid w:val="00132512"/>
    <w:rsid w:val="00132F72"/>
    <w:rsid w:val="001331D9"/>
    <w:rsid w:val="0013430A"/>
    <w:rsid w:val="00134418"/>
    <w:rsid w:val="001349CB"/>
    <w:rsid w:val="00135568"/>
    <w:rsid w:val="00135D42"/>
    <w:rsid w:val="00136AD2"/>
    <w:rsid w:val="001370C3"/>
    <w:rsid w:val="00137CDF"/>
    <w:rsid w:val="00137EA9"/>
    <w:rsid w:val="0014151C"/>
    <w:rsid w:val="00141947"/>
    <w:rsid w:val="00141DA3"/>
    <w:rsid w:val="00142E15"/>
    <w:rsid w:val="00143A06"/>
    <w:rsid w:val="00143C8D"/>
    <w:rsid w:val="00144054"/>
    <w:rsid w:val="00145D2D"/>
    <w:rsid w:val="00147661"/>
    <w:rsid w:val="001500D6"/>
    <w:rsid w:val="00150754"/>
    <w:rsid w:val="001509FC"/>
    <w:rsid w:val="00150D25"/>
    <w:rsid w:val="00150FEC"/>
    <w:rsid w:val="001512AF"/>
    <w:rsid w:val="00151E28"/>
    <w:rsid w:val="00152923"/>
    <w:rsid w:val="00152950"/>
    <w:rsid w:val="00153036"/>
    <w:rsid w:val="00153C6C"/>
    <w:rsid w:val="00156BFB"/>
    <w:rsid w:val="001577AA"/>
    <w:rsid w:val="001578AB"/>
    <w:rsid w:val="0016000E"/>
    <w:rsid w:val="001606C0"/>
    <w:rsid w:val="0016246B"/>
    <w:rsid w:val="00162866"/>
    <w:rsid w:val="00163109"/>
    <w:rsid w:val="0016400D"/>
    <w:rsid w:val="00164777"/>
    <w:rsid w:val="00164C77"/>
    <w:rsid w:val="00164ECA"/>
    <w:rsid w:val="0016510F"/>
    <w:rsid w:val="00165B4B"/>
    <w:rsid w:val="00165D2D"/>
    <w:rsid w:val="001662B7"/>
    <w:rsid w:val="001669BF"/>
    <w:rsid w:val="00167D41"/>
    <w:rsid w:val="00170734"/>
    <w:rsid w:val="00171438"/>
    <w:rsid w:val="001719D3"/>
    <w:rsid w:val="0017343A"/>
    <w:rsid w:val="00173E29"/>
    <w:rsid w:val="0017418A"/>
    <w:rsid w:val="00174AB0"/>
    <w:rsid w:val="001772C5"/>
    <w:rsid w:val="001773B0"/>
    <w:rsid w:val="00177938"/>
    <w:rsid w:val="00180AAB"/>
    <w:rsid w:val="00180E76"/>
    <w:rsid w:val="00181206"/>
    <w:rsid w:val="001817C2"/>
    <w:rsid w:val="00181830"/>
    <w:rsid w:val="00181D97"/>
    <w:rsid w:val="00183B4D"/>
    <w:rsid w:val="00183CB4"/>
    <w:rsid w:val="001867B0"/>
    <w:rsid w:val="00190090"/>
    <w:rsid w:val="0019030C"/>
    <w:rsid w:val="00190AEC"/>
    <w:rsid w:val="00190EC2"/>
    <w:rsid w:val="00191CB0"/>
    <w:rsid w:val="001927C5"/>
    <w:rsid w:val="001934D9"/>
    <w:rsid w:val="00193E2B"/>
    <w:rsid w:val="00193FD8"/>
    <w:rsid w:val="001942F3"/>
    <w:rsid w:val="001956B2"/>
    <w:rsid w:val="00195C9E"/>
    <w:rsid w:val="00196635"/>
    <w:rsid w:val="001968C1"/>
    <w:rsid w:val="00196DE8"/>
    <w:rsid w:val="00197AB9"/>
    <w:rsid w:val="00197AF0"/>
    <w:rsid w:val="001A020D"/>
    <w:rsid w:val="001A02A7"/>
    <w:rsid w:val="001A072D"/>
    <w:rsid w:val="001A07FD"/>
    <w:rsid w:val="001A0C98"/>
    <w:rsid w:val="001A3023"/>
    <w:rsid w:val="001A3A9E"/>
    <w:rsid w:val="001A4502"/>
    <w:rsid w:val="001A4E03"/>
    <w:rsid w:val="001A5659"/>
    <w:rsid w:val="001A574E"/>
    <w:rsid w:val="001A58F4"/>
    <w:rsid w:val="001A67D9"/>
    <w:rsid w:val="001A6BC0"/>
    <w:rsid w:val="001A75DA"/>
    <w:rsid w:val="001B00A5"/>
    <w:rsid w:val="001B0D41"/>
    <w:rsid w:val="001B12C6"/>
    <w:rsid w:val="001B26EE"/>
    <w:rsid w:val="001B2C59"/>
    <w:rsid w:val="001B30EB"/>
    <w:rsid w:val="001B3595"/>
    <w:rsid w:val="001B391A"/>
    <w:rsid w:val="001B3D3D"/>
    <w:rsid w:val="001B3EF9"/>
    <w:rsid w:val="001B455D"/>
    <w:rsid w:val="001B4915"/>
    <w:rsid w:val="001B5C18"/>
    <w:rsid w:val="001B5FAB"/>
    <w:rsid w:val="001B6288"/>
    <w:rsid w:val="001B637D"/>
    <w:rsid w:val="001B7BB2"/>
    <w:rsid w:val="001C0174"/>
    <w:rsid w:val="001C131A"/>
    <w:rsid w:val="001C2557"/>
    <w:rsid w:val="001C34DB"/>
    <w:rsid w:val="001C39F6"/>
    <w:rsid w:val="001C3ED1"/>
    <w:rsid w:val="001C415F"/>
    <w:rsid w:val="001C47A6"/>
    <w:rsid w:val="001C4A4C"/>
    <w:rsid w:val="001C509A"/>
    <w:rsid w:val="001C577D"/>
    <w:rsid w:val="001C5843"/>
    <w:rsid w:val="001C5969"/>
    <w:rsid w:val="001C5C3F"/>
    <w:rsid w:val="001C6858"/>
    <w:rsid w:val="001C689C"/>
    <w:rsid w:val="001C6C33"/>
    <w:rsid w:val="001C6D7B"/>
    <w:rsid w:val="001C77EF"/>
    <w:rsid w:val="001C7C6D"/>
    <w:rsid w:val="001D23EA"/>
    <w:rsid w:val="001D29DA"/>
    <w:rsid w:val="001D36AC"/>
    <w:rsid w:val="001D46F7"/>
    <w:rsid w:val="001D524D"/>
    <w:rsid w:val="001D55EE"/>
    <w:rsid w:val="001D572B"/>
    <w:rsid w:val="001D5798"/>
    <w:rsid w:val="001D6148"/>
    <w:rsid w:val="001D6A02"/>
    <w:rsid w:val="001D72AF"/>
    <w:rsid w:val="001D7904"/>
    <w:rsid w:val="001E01F7"/>
    <w:rsid w:val="001E04B3"/>
    <w:rsid w:val="001E0766"/>
    <w:rsid w:val="001E0CD1"/>
    <w:rsid w:val="001E1869"/>
    <w:rsid w:val="001E1F8F"/>
    <w:rsid w:val="001E24C4"/>
    <w:rsid w:val="001E2ADB"/>
    <w:rsid w:val="001E2B0B"/>
    <w:rsid w:val="001E31D8"/>
    <w:rsid w:val="001E4266"/>
    <w:rsid w:val="001E4776"/>
    <w:rsid w:val="001E5C8A"/>
    <w:rsid w:val="001E5D67"/>
    <w:rsid w:val="001E6165"/>
    <w:rsid w:val="001E6352"/>
    <w:rsid w:val="001E66AC"/>
    <w:rsid w:val="001E7EE5"/>
    <w:rsid w:val="001F057A"/>
    <w:rsid w:val="001F0B39"/>
    <w:rsid w:val="001F10C7"/>
    <w:rsid w:val="001F16C5"/>
    <w:rsid w:val="001F1DA3"/>
    <w:rsid w:val="001F22C7"/>
    <w:rsid w:val="001F2DC4"/>
    <w:rsid w:val="001F3101"/>
    <w:rsid w:val="001F3195"/>
    <w:rsid w:val="001F381E"/>
    <w:rsid w:val="001F3C13"/>
    <w:rsid w:val="001F43E3"/>
    <w:rsid w:val="001F4C22"/>
    <w:rsid w:val="001F4F61"/>
    <w:rsid w:val="001F5485"/>
    <w:rsid w:val="001F590A"/>
    <w:rsid w:val="001F6484"/>
    <w:rsid w:val="001F7E3E"/>
    <w:rsid w:val="00200E89"/>
    <w:rsid w:val="00203C98"/>
    <w:rsid w:val="002041B0"/>
    <w:rsid w:val="00204756"/>
    <w:rsid w:val="002051AA"/>
    <w:rsid w:val="0020579B"/>
    <w:rsid w:val="00205E46"/>
    <w:rsid w:val="002063C1"/>
    <w:rsid w:val="00206B8D"/>
    <w:rsid w:val="00206E92"/>
    <w:rsid w:val="00206F14"/>
    <w:rsid w:val="002070C6"/>
    <w:rsid w:val="002076F2"/>
    <w:rsid w:val="00207DFE"/>
    <w:rsid w:val="00212310"/>
    <w:rsid w:val="00212C1E"/>
    <w:rsid w:val="002130D5"/>
    <w:rsid w:val="0021423E"/>
    <w:rsid w:val="0021451B"/>
    <w:rsid w:val="00215504"/>
    <w:rsid w:val="00216236"/>
    <w:rsid w:val="00216AD3"/>
    <w:rsid w:val="00216CD2"/>
    <w:rsid w:val="00216DB9"/>
    <w:rsid w:val="002206E2"/>
    <w:rsid w:val="00220BC8"/>
    <w:rsid w:val="002210C8"/>
    <w:rsid w:val="002218C7"/>
    <w:rsid w:val="0022194A"/>
    <w:rsid w:val="002231AF"/>
    <w:rsid w:val="002234C0"/>
    <w:rsid w:val="00223874"/>
    <w:rsid w:val="00223B5A"/>
    <w:rsid w:val="00223C9D"/>
    <w:rsid w:val="002245B6"/>
    <w:rsid w:val="0022604E"/>
    <w:rsid w:val="002264B8"/>
    <w:rsid w:val="00227559"/>
    <w:rsid w:val="0023015D"/>
    <w:rsid w:val="002303CB"/>
    <w:rsid w:val="0023131C"/>
    <w:rsid w:val="002320D3"/>
    <w:rsid w:val="0023223F"/>
    <w:rsid w:val="00233648"/>
    <w:rsid w:val="002348F9"/>
    <w:rsid w:val="00234A32"/>
    <w:rsid w:val="00235B18"/>
    <w:rsid w:val="00235DEE"/>
    <w:rsid w:val="00236529"/>
    <w:rsid w:val="002366CD"/>
    <w:rsid w:val="00236730"/>
    <w:rsid w:val="00237FB1"/>
    <w:rsid w:val="002411A5"/>
    <w:rsid w:val="0024120C"/>
    <w:rsid w:val="00242397"/>
    <w:rsid w:val="002425FD"/>
    <w:rsid w:val="00242808"/>
    <w:rsid w:val="00242998"/>
    <w:rsid w:val="00242B18"/>
    <w:rsid w:val="00243254"/>
    <w:rsid w:val="002449F4"/>
    <w:rsid w:val="00246011"/>
    <w:rsid w:val="00247AD6"/>
    <w:rsid w:val="002500DA"/>
    <w:rsid w:val="002514BF"/>
    <w:rsid w:val="00252100"/>
    <w:rsid w:val="002534C4"/>
    <w:rsid w:val="002535A5"/>
    <w:rsid w:val="00253CFA"/>
    <w:rsid w:val="00254D86"/>
    <w:rsid w:val="00255DC1"/>
    <w:rsid w:val="002565F7"/>
    <w:rsid w:val="00256FF6"/>
    <w:rsid w:val="00257808"/>
    <w:rsid w:val="00257A2B"/>
    <w:rsid w:val="0026034F"/>
    <w:rsid w:val="00261B3F"/>
    <w:rsid w:val="002624D8"/>
    <w:rsid w:val="002651FA"/>
    <w:rsid w:val="0026553C"/>
    <w:rsid w:val="00267AB4"/>
    <w:rsid w:val="00267DB5"/>
    <w:rsid w:val="002703D3"/>
    <w:rsid w:val="002708FF"/>
    <w:rsid w:val="002711AC"/>
    <w:rsid w:val="002714BE"/>
    <w:rsid w:val="0027153A"/>
    <w:rsid w:val="00271F49"/>
    <w:rsid w:val="00272325"/>
    <w:rsid w:val="00272989"/>
    <w:rsid w:val="00273D9F"/>
    <w:rsid w:val="0027429C"/>
    <w:rsid w:val="00274B1D"/>
    <w:rsid w:val="0027530A"/>
    <w:rsid w:val="002763AE"/>
    <w:rsid w:val="00276497"/>
    <w:rsid w:val="00276ABB"/>
    <w:rsid w:val="00276BB3"/>
    <w:rsid w:val="00276F9F"/>
    <w:rsid w:val="002770FB"/>
    <w:rsid w:val="00277F92"/>
    <w:rsid w:val="0028039F"/>
    <w:rsid w:val="002816F2"/>
    <w:rsid w:val="0028331B"/>
    <w:rsid w:val="00283622"/>
    <w:rsid w:val="0028465C"/>
    <w:rsid w:val="00284666"/>
    <w:rsid w:val="002851B7"/>
    <w:rsid w:val="002854A5"/>
    <w:rsid w:val="002865C7"/>
    <w:rsid w:val="00287443"/>
    <w:rsid w:val="0028764C"/>
    <w:rsid w:val="00287C2C"/>
    <w:rsid w:val="0029042A"/>
    <w:rsid w:val="002916F9"/>
    <w:rsid w:val="00291CD7"/>
    <w:rsid w:val="00292975"/>
    <w:rsid w:val="002935E2"/>
    <w:rsid w:val="002947DB"/>
    <w:rsid w:val="00296063"/>
    <w:rsid w:val="002966E6"/>
    <w:rsid w:val="00297223"/>
    <w:rsid w:val="00297A7E"/>
    <w:rsid w:val="002A0725"/>
    <w:rsid w:val="002A0D5A"/>
    <w:rsid w:val="002A28CB"/>
    <w:rsid w:val="002A3300"/>
    <w:rsid w:val="002A359C"/>
    <w:rsid w:val="002A3DD9"/>
    <w:rsid w:val="002A4758"/>
    <w:rsid w:val="002A65D8"/>
    <w:rsid w:val="002A6F06"/>
    <w:rsid w:val="002A762A"/>
    <w:rsid w:val="002A7B1E"/>
    <w:rsid w:val="002A7C4B"/>
    <w:rsid w:val="002A7CEA"/>
    <w:rsid w:val="002B0122"/>
    <w:rsid w:val="002B0E64"/>
    <w:rsid w:val="002B1811"/>
    <w:rsid w:val="002B2065"/>
    <w:rsid w:val="002B2419"/>
    <w:rsid w:val="002B32F4"/>
    <w:rsid w:val="002B3748"/>
    <w:rsid w:val="002B4EE7"/>
    <w:rsid w:val="002B52CA"/>
    <w:rsid w:val="002B5F2D"/>
    <w:rsid w:val="002B6043"/>
    <w:rsid w:val="002B65CC"/>
    <w:rsid w:val="002B6A70"/>
    <w:rsid w:val="002B6AE7"/>
    <w:rsid w:val="002B7A95"/>
    <w:rsid w:val="002C0250"/>
    <w:rsid w:val="002C1607"/>
    <w:rsid w:val="002C25BC"/>
    <w:rsid w:val="002C27F7"/>
    <w:rsid w:val="002C2B77"/>
    <w:rsid w:val="002C2F91"/>
    <w:rsid w:val="002C35A0"/>
    <w:rsid w:val="002C3B4F"/>
    <w:rsid w:val="002C4805"/>
    <w:rsid w:val="002C4862"/>
    <w:rsid w:val="002C4AB4"/>
    <w:rsid w:val="002C4ABE"/>
    <w:rsid w:val="002C4E83"/>
    <w:rsid w:val="002C5573"/>
    <w:rsid w:val="002C5D97"/>
    <w:rsid w:val="002C6C35"/>
    <w:rsid w:val="002C79EB"/>
    <w:rsid w:val="002D07AF"/>
    <w:rsid w:val="002D0AAD"/>
    <w:rsid w:val="002D0BE5"/>
    <w:rsid w:val="002D18BC"/>
    <w:rsid w:val="002D192B"/>
    <w:rsid w:val="002D2A88"/>
    <w:rsid w:val="002D3094"/>
    <w:rsid w:val="002D3420"/>
    <w:rsid w:val="002D42DA"/>
    <w:rsid w:val="002D443C"/>
    <w:rsid w:val="002D5A6C"/>
    <w:rsid w:val="002D6B48"/>
    <w:rsid w:val="002E06D6"/>
    <w:rsid w:val="002E0C59"/>
    <w:rsid w:val="002E0DC2"/>
    <w:rsid w:val="002E1EB8"/>
    <w:rsid w:val="002E27AE"/>
    <w:rsid w:val="002E2D96"/>
    <w:rsid w:val="002E3215"/>
    <w:rsid w:val="002E32E9"/>
    <w:rsid w:val="002E3906"/>
    <w:rsid w:val="002E3B94"/>
    <w:rsid w:val="002E46C4"/>
    <w:rsid w:val="002E552F"/>
    <w:rsid w:val="002E5A42"/>
    <w:rsid w:val="002E5E77"/>
    <w:rsid w:val="002E67B3"/>
    <w:rsid w:val="002E6D34"/>
    <w:rsid w:val="002F0F0C"/>
    <w:rsid w:val="002F13FB"/>
    <w:rsid w:val="002F1BAF"/>
    <w:rsid w:val="002F3327"/>
    <w:rsid w:val="002F3EBA"/>
    <w:rsid w:val="002F41A0"/>
    <w:rsid w:val="002F47F5"/>
    <w:rsid w:val="002F4EA2"/>
    <w:rsid w:val="002F51AE"/>
    <w:rsid w:val="002F52D9"/>
    <w:rsid w:val="002F563C"/>
    <w:rsid w:val="002F569C"/>
    <w:rsid w:val="002F57EE"/>
    <w:rsid w:val="002F5C2B"/>
    <w:rsid w:val="002F5CB7"/>
    <w:rsid w:val="002F5FE7"/>
    <w:rsid w:val="002F6081"/>
    <w:rsid w:val="002F707E"/>
    <w:rsid w:val="002F7A6D"/>
    <w:rsid w:val="00300A8F"/>
    <w:rsid w:val="00300F39"/>
    <w:rsid w:val="00300F97"/>
    <w:rsid w:val="003029D9"/>
    <w:rsid w:val="00303B79"/>
    <w:rsid w:val="00304B2E"/>
    <w:rsid w:val="003064D4"/>
    <w:rsid w:val="00307076"/>
    <w:rsid w:val="00307F1D"/>
    <w:rsid w:val="00311262"/>
    <w:rsid w:val="003125C6"/>
    <w:rsid w:val="00312FDA"/>
    <w:rsid w:val="0031433C"/>
    <w:rsid w:val="003144D4"/>
    <w:rsid w:val="0031477A"/>
    <w:rsid w:val="0031701A"/>
    <w:rsid w:val="00317112"/>
    <w:rsid w:val="003177C1"/>
    <w:rsid w:val="00317F3F"/>
    <w:rsid w:val="003217FD"/>
    <w:rsid w:val="00323108"/>
    <w:rsid w:val="003242A4"/>
    <w:rsid w:val="003243D9"/>
    <w:rsid w:val="00325400"/>
    <w:rsid w:val="00326957"/>
    <w:rsid w:val="00326CFF"/>
    <w:rsid w:val="00327073"/>
    <w:rsid w:val="00331156"/>
    <w:rsid w:val="00331A13"/>
    <w:rsid w:val="0033237C"/>
    <w:rsid w:val="003327D5"/>
    <w:rsid w:val="00333458"/>
    <w:rsid w:val="00333661"/>
    <w:rsid w:val="003343A9"/>
    <w:rsid w:val="0033470C"/>
    <w:rsid w:val="003347BA"/>
    <w:rsid w:val="00334A70"/>
    <w:rsid w:val="00334BBC"/>
    <w:rsid w:val="00334E1D"/>
    <w:rsid w:val="00335F1A"/>
    <w:rsid w:val="0033648C"/>
    <w:rsid w:val="0033757C"/>
    <w:rsid w:val="00337B87"/>
    <w:rsid w:val="00337FCB"/>
    <w:rsid w:val="00340882"/>
    <w:rsid w:val="00340A81"/>
    <w:rsid w:val="00341169"/>
    <w:rsid w:val="003413A2"/>
    <w:rsid w:val="00341A34"/>
    <w:rsid w:val="00341D82"/>
    <w:rsid w:val="00342892"/>
    <w:rsid w:val="003439D4"/>
    <w:rsid w:val="00343BDF"/>
    <w:rsid w:val="00344162"/>
    <w:rsid w:val="00344955"/>
    <w:rsid w:val="00345F31"/>
    <w:rsid w:val="00346242"/>
    <w:rsid w:val="00346512"/>
    <w:rsid w:val="0034752B"/>
    <w:rsid w:val="00347FFC"/>
    <w:rsid w:val="00350330"/>
    <w:rsid w:val="00350DAC"/>
    <w:rsid w:val="00351F7C"/>
    <w:rsid w:val="003524CC"/>
    <w:rsid w:val="003531C4"/>
    <w:rsid w:val="00353CE7"/>
    <w:rsid w:val="00353F9F"/>
    <w:rsid w:val="00354054"/>
    <w:rsid w:val="00355782"/>
    <w:rsid w:val="00355B04"/>
    <w:rsid w:val="0035680F"/>
    <w:rsid w:val="00357D69"/>
    <w:rsid w:val="0036358E"/>
    <w:rsid w:val="00363C94"/>
    <w:rsid w:val="003651F5"/>
    <w:rsid w:val="00365E22"/>
    <w:rsid w:val="00365FCA"/>
    <w:rsid w:val="003660FA"/>
    <w:rsid w:val="003669C7"/>
    <w:rsid w:val="00366ABE"/>
    <w:rsid w:val="00367383"/>
    <w:rsid w:val="00367CEE"/>
    <w:rsid w:val="003706E6"/>
    <w:rsid w:val="00371457"/>
    <w:rsid w:val="00371773"/>
    <w:rsid w:val="00371B33"/>
    <w:rsid w:val="0037374C"/>
    <w:rsid w:val="003739E9"/>
    <w:rsid w:val="00373F3C"/>
    <w:rsid w:val="0037431F"/>
    <w:rsid w:val="003743F5"/>
    <w:rsid w:val="00375088"/>
    <w:rsid w:val="00375456"/>
    <w:rsid w:val="0037566D"/>
    <w:rsid w:val="00376547"/>
    <w:rsid w:val="0037677D"/>
    <w:rsid w:val="00376C1F"/>
    <w:rsid w:val="00376DDD"/>
    <w:rsid w:val="00377ABF"/>
    <w:rsid w:val="003802C0"/>
    <w:rsid w:val="00380463"/>
    <w:rsid w:val="00382354"/>
    <w:rsid w:val="00382B2D"/>
    <w:rsid w:val="00382CF6"/>
    <w:rsid w:val="0038327B"/>
    <w:rsid w:val="003837C3"/>
    <w:rsid w:val="00383CA3"/>
    <w:rsid w:val="00384710"/>
    <w:rsid w:val="0038491B"/>
    <w:rsid w:val="003850DB"/>
    <w:rsid w:val="00386CCD"/>
    <w:rsid w:val="0038706D"/>
    <w:rsid w:val="00387DD6"/>
    <w:rsid w:val="0039057C"/>
    <w:rsid w:val="00390A49"/>
    <w:rsid w:val="00390F38"/>
    <w:rsid w:val="00391E53"/>
    <w:rsid w:val="003924D0"/>
    <w:rsid w:val="003934F9"/>
    <w:rsid w:val="00393CC9"/>
    <w:rsid w:val="00393F20"/>
    <w:rsid w:val="00394920"/>
    <w:rsid w:val="00394A02"/>
    <w:rsid w:val="00395545"/>
    <w:rsid w:val="0039724B"/>
    <w:rsid w:val="003A072F"/>
    <w:rsid w:val="003A1475"/>
    <w:rsid w:val="003A1978"/>
    <w:rsid w:val="003A1A43"/>
    <w:rsid w:val="003A3207"/>
    <w:rsid w:val="003A3DEA"/>
    <w:rsid w:val="003A3ED2"/>
    <w:rsid w:val="003A56C4"/>
    <w:rsid w:val="003A5C13"/>
    <w:rsid w:val="003A5D59"/>
    <w:rsid w:val="003A62D4"/>
    <w:rsid w:val="003A6509"/>
    <w:rsid w:val="003A791A"/>
    <w:rsid w:val="003B14D8"/>
    <w:rsid w:val="003B192D"/>
    <w:rsid w:val="003B2356"/>
    <w:rsid w:val="003B2723"/>
    <w:rsid w:val="003B388B"/>
    <w:rsid w:val="003B4AA5"/>
    <w:rsid w:val="003C0937"/>
    <w:rsid w:val="003C0CD7"/>
    <w:rsid w:val="003C2387"/>
    <w:rsid w:val="003C25AB"/>
    <w:rsid w:val="003C31DA"/>
    <w:rsid w:val="003C38AA"/>
    <w:rsid w:val="003C3BD3"/>
    <w:rsid w:val="003C40A8"/>
    <w:rsid w:val="003C40F6"/>
    <w:rsid w:val="003C4375"/>
    <w:rsid w:val="003C4B2A"/>
    <w:rsid w:val="003C5125"/>
    <w:rsid w:val="003C617C"/>
    <w:rsid w:val="003C629A"/>
    <w:rsid w:val="003C65AD"/>
    <w:rsid w:val="003C6FCE"/>
    <w:rsid w:val="003D078B"/>
    <w:rsid w:val="003D0A3A"/>
    <w:rsid w:val="003D0B7C"/>
    <w:rsid w:val="003D120E"/>
    <w:rsid w:val="003D142B"/>
    <w:rsid w:val="003D18DF"/>
    <w:rsid w:val="003D1E21"/>
    <w:rsid w:val="003D2D5C"/>
    <w:rsid w:val="003D3D48"/>
    <w:rsid w:val="003D40E8"/>
    <w:rsid w:val="003D42FD"/>
    <w:rsid w:val="003D4435"/>
    <w:rsid w:val="003D52D4"/>
    <w:rsid w:val="003D5358"/>
    <w:rsid w:val="003D581C"/>
    <w:rsid w:val="003D62AA"/>
    <w:rsid w:val="003D6B9E"/>
    <w:rsid w:val="003D6FC6"/>
    <w:rsid w:val="003D7D3F"/>
    <w:rsid w:val="003E070D"/>
    <w:rsid w:val="003E0A39"/>
    <w:rsid w:val="003E1837"/>
    <w:rsid w:val="003E1A4D"/>
    <w:rsid w:val="003E1E58"/>
    <w:rsid w:val="003E253A"/>
    <w:rsid w:val="003E2FF2"/>
    <w:rsid w:val="003E3A80"/>
    <w:rsid w:val="003E44C0"/>
    <w:rsid w:val="003E6C6F"/>
    <w:rsid w:val="003E707B"/>
    <w:rsid w:val="003E7551"/>
    <w:rsid w:val="003E7C3B"/>
    <w:rsid w:val="003E7E74"/>
    <w:rsid w:val="003F039E"/>
    <w:rsid w:val="003F06A6"/>
    <w:rsid w:val="003F138E"/>
    <w:rsid w:val="003F21B6"/>
    <w:rsid w:val="003F2278"/>
    <w:rsid w:val="003F25FC"/>
    <w:rsid w:val="003F2A77"/>
    <w:rsid w:val="003F2D45"/>
    <w:rsid w:val="003F2D65"/>
    <w:rsid w:val="003F2FD6"/>
    <w:rsid w:val="003F3001"/>
    <w:rsid w:val="003F3638"/>
    <w:rsid w:val="003F3B39"/>
    <w:rsid w:val="003F3CB4"/>
    <w:rsid w:val="003F3FBE"/>
    <w:rsid w:val="003F40A5"/>
    <w:rsid w:val="003F41BA"/>
    <w:rsid w:val="003F5138"/>
    <w:rsid w:val="003F520F"/>
    <w:rsid w:val="003F5C68"/>
    <w:rsid w:val="003F5CD8"/>
    <w:rsid w:val="003F69E5"/>
    <w:rsid w:val="003F7483"/>
    <w:rsid w:val="003F7930"/>
    <w:rsid w:val="00400912"/>
    <w:rsid w:val="00400B99"/>
    <w:rsid w:val="004010C3"/>
    <w:rsid w:val="004012F3"/>
    <w:rsid w:val="00401750"/>
    <w:rsid w:val="004020C8"/>
    <w:rsid w:val="00403D48"/>
    <w:rsid w:val="004046DD"/>
    <w:rsid w:val="00406991"/>
    <w:rsid w:val="0041043D"/>
    <w:rsid w:val="00410AF8"/>
    <w:rsid w:val="0041110A"/>
    <w:rsid w:val="004122A2"/>
    <w:rsid w:val="00412453"/>
    <w:rsid w:val="00412B65"/>
    <w:rsid w:val="004136F9"/>
    <w:rsid w:val="00413788"/>
    <w:rsid w:val="00414AE0"/>
    <w:rsid w:val="00415A11"/>
    <w:rsid w:val="00415B28"/>
    <w:rsid w:val="00416685"/>
    <w:rsid w:val="0041672D"/>
    <w:rsid w:val="00420782"/>
    <w:rsid w:val="00420DAC"/>
    <w:rsid w:val="00421970"/>
    <w:rsid w:val="00421EC6"/>
    <w:rsid w:val="004220E3"/>
    <w:rsid w:val="004229F0"/>
    <w:rsid w:val="00422D28"/>
    <w:rsid w:val="00423644"/>
    <w:rsid w:val="00424B45"/>
    <w:rsid w:val="0042501C"/>
    <w:rsid w:val="00425CD9"/>
    <w:rsid w:val="00426987"/>
    <w:rsid w:val="00426E81"/>
    <w:rsid w:val="00427508"/>
    <w:rsid w:val="00427850"/>
    <w:rsid w:val="00427B26"/>
    <w:rsid w:val="0043076F"/>
    <w:rsid w:val="00430CAC"/>
    <w:rsid w:val="00430CB5"/>
    <w:rsid w:val="00430ED9"/>
    <w:rsid w:val="00431597"/>
    <w:rsid w:val="00431F96"/>
    <w:rsid w:val="004324F8"/>
    <w:rsid w:val="00433134"/>
    <w:rsid w:val="00433F78"/>
    <w:rsid w:val="004345C2"/>
    <w:rsid w:val="004346A9"/>
    <w:rsid w:val="0043539B"/>
    <w:rsid w:val="00437B37"/>
    <w:rsid w:val="00441906"/>
    <w:rsid w:val="004421F8"/>
    <w:rsid w:val="00442407"/>
    <w:rsid w:val="00442597"/>
    <w:rsid w:val="00442BA1"/>
    <w:rsid w:val="00443ABB"/>
    <w:rsid w:val="00445DBE"/>
    <w:rsid w:val="0044703D"/>
    <w:rsid w:val="004472EC"/>
    <w:rsid w:val="004472F3"/>
    <w:rsid w:val="00447B78"/>
    <w:rsid w:val="004510AF"/>
    <w:rsid w:val="00451A36"/>
    <w:rsid w:val="00451D4B"/>
    <w:rsid w:val="00452825"/>
    <w:rsid w:val="00452D85"/>
    <w:rsid w:val="00453637"/>
    <w:rsid w:val="004538BC"/>
    <w:rsid w:val="00453D35"/>
    <w:rsid w:val="00454711"/>
    <w:rsid w:val="00455960"/>
    <w:rsid w:val="0045621F"/>
    <w:rsid w:val="00456CC3"/>
    <w:rsid w:val="00457102"/>
    <w:rsid w:val="00457613"/>
    <w:rsid w:val="0046093B"/>
    <w:rsid w:val="00460972"/>
    <w:rsid w:val="004617F9"/>
    <w:rsid w:val="0046257B"/>
    <w:rsid w:val="0046262E"/>
    <w:rsid w:val="004626AB"/>
    <w:rsid w:val="004630DF"/>
    <w:rsid w:val="00463444"/>
    <w:rsid w:val="004634C0"/>
    <w:rsid w:val="0046365C"/>
    <w:rsid w:val="0046492B"/>
    <w:rsid w:val="00464E16"/>
    <w:rsid w:val="004652CC"/>
    <w:rsid w:val="0046540A"/>
    <w:rsid w:val="0046601D"/>
    <w:rsid w:val="004661EB"/>
    <w:rsid w:val="00467DF4"/>
    <w:rsid w:val="00470554"/>
    <w:rsid w:val="004706AD"/>
    <w:rsid w:val="0047094B"/>
    <w:rsid w:val="00471735"/>
    <w:rsid w:val="00471859"/>
    <w:rsid w:val="00471A17"/>
    <w:rsid w:val="00471DD1"/>
    <w:rsid w:val="0047204E"/>
    <w:rsid w:val="004722EE"/>
    <w:rsid w:val="00472386"/>
    <w:rsid w:val="004726AC"/>
    <w:rsid w:val="00472F46"/>
    <w:rsid w:val="00473384"/>
    <w:rsid w:val="00473AC1"/>
    <w:rsid w:val="00473D1B"/>
    <w:rsid w:val="00476E58"/>
    <w:rsid w:val="004801D2"/>
    <w:rsid w:val="004809BB"/>
    <w:rsid w:val="00480A8C"/>
    <w:rsid w:val="00480DFB"/>
    <w:rsid w:val="0048175F"/>
    <w:rsid w:val="00481C36"/>
    <w:rsid w:val="00481F49"/>
    <w:rsid w:val="004829CB"/>
    <w:rsid w:val="004832E5"/>
    <w:rsid w:val="004833BF"/>
    <w:rsid w:val="00483456"/>
    <w:rsid w:val="00483EE7"/>
    <w:rsid w:val="00484206"/>
    <w:rsid w:val="0048490C"/>
    <w:rsid w:val="00486661"/>
    <w:rsid w:val="00487CAC"/>
    <w:rsid w:val="004909DD"/>
    <w:rsid w:val="004915B6"/>
    <w:rsid w:val="004915EF"/>
    <w:rsid w:val="00491A66"/>
    <w:rsid w:val="00492425"/>
    <w:rsid w:val="00494BA8"/>
    <w:rsid w:val="004956B7"/>
    <w:rsid w:val="00495DD5"/>
    <w:rsid w:val="004967FC"/>
    <w:rsid w:val="00497533"/>
    <w:rsid w:val="00497B90"/>
    <w:rsid w:val="004A1054"/>
    <w:rsid w:val="004A114D"/>
    <w:rsid w:val="004A2090"/>
    <w:rsid w:val="004A23FB"/>
    <w:rsid w:val="004A241F"/>
    <w:rsid w:val="004A2899"/>
    <w:rsid w:val="004A358E"/>
    <w:rsid w:val="004A3D69"/>
    <w:rsid w:val="004A493F"/>
    <w:rsid w:val="004A4BBC"/>
    <w:rsid w:val="004A57CE"/>
    <w:rsid w:val="004A5A99"/>
    <w:rsid w:val="004A5ED0"/>
    <w:rsid w:val="004A6374"/>
    <w:rsid w:val="004A7B8D"/>
    <w:rsid w:val="004B0991"/>
    <w:rsid w:val="004B12E3"/>
    <w:rsid w:val="004B1527"/>
    <w:rsid w:val="004B1FA0"/>
    <w:rsid w:val="004B2589"/>
    <w:rsid w:val="004B3BAA"/>
    <w:rsid w:val="004B3C89"/>
    <w:rsid w:val="004B44E4"/>
    <w:rsid w:val="004B4FA1"/>
    <w:rsid w:val="004B4FB3"/>
    <w:rsid w:val="004B6307"/>
    <w:rsid w:val="004B69D6"/>
    <w:rsid w:val="004B79A1"/>
    <w:rsid w:val="004C0DB4"/>
    <w:rsid w:val="004C17E9"/>
    <w:rsid w:val="004C2054"/>
    <w:rsid w:val="004C2150"/>
    <w:rsid w:val="004C22A9"/>
    <w:rsid w:val="004C31A1"/>
    <w:rsid w:val="004C37E2"/>
    <w:rsid w:val="004C491B"/>
    <w:rsid w:val="004C4D5F"/>
    <w:rsid w:val="004C4E30"/>
    <w:rsid w:val="004C4F5D"/>
    <w:rsid w:val="004C57D2"/>
    <w:rsid w:val="004C5BFD"/>
    <w:rsid w:val="004C6A67"/>
    <w:rsid w:val="004C75EB"/>
    <w:rsid w:val="004C76E1"/>
    <w:rsid w:val="004C7BFE"/>
    <w:rsid w:val="004C7D40"/>
    <w:rsid w:val="004D3776"/>
    <w:rsid w:val="004D3F36"/>
    <w:rsid w:val="004D41F2"/>
    <w:rsid w:val="004D690A"/>
    <w:rsid w:val="004D7FEA"/>
    <w:rsid w:val="004E18D9"/>
    <w:rsid w:val="004E1A45"/>
    <w:rsid w:val="004E1AF3"/>
    <w:rsid w:val="004E1F04"/>
    <w:rsid w:val="004E301C"/>
    <w:rsid w:val="004E413B"/>
    <w:rsid w:val="004E42F8"/>
    <w:rsid w:val="004E4BD8"/>
    <w:rsid w:val="004E4D85"/>
    <w:rsid w:val="004E504F"/>
    <w:rsid w:val="004E59E0"/>
    <w:rsid w:val="004E5ABF"/>
    <w:rsid w:val="004E64BC"/>
    <w:rsid w:val="004E72FA"/>
    <w:rsid w:val="004E7E89"/>
    <w:rsid w:val="004F0D7A"/>
    <w:rsid w:val="004F16DA"/>
    <w:rsid w:val="004F29ED"/>
    <w:rsid w:val="004F3E9C"/>
    <w:rsid w:val="004F458E"/>
    <w:rsid w:val="004F47D5"/>
    <w:rsid w:val="004F4B87"/>
    <w:rsid w:val="004F5016"/>
    <w:rsid w:val="004F54A0"/>
    <w:rsid w:val="004F57F1"/>
    <w:rsid w:val="004F61C8"/>
    <w:rsid w:val="004F6F04"/>
    <w:rsid w:val="004F7056"/>
    <w:rsid w:val="004F7284"/>
    <w:rsid w:val="004F772B"/>
    <w:rsid w:val="004F7B52"/>
    <w:rsid w:val="004F7CA3"/>
    <w:rsid w:val="00500FAC"/>
    <w:rsid w:val="00501442"/>
    <w:rsid w:val="005018FB"/>
    <w:rsid w:val="00503535"/>
    <w:rsid w:val="00503AD3"/>
    <w:rsid w:val="005042F7"/>
    <w:rsid w:val="005058B8"/>
    <w:rsid w:val="00506018"/>
    <w:rsid w:val="005060AC"/>
    <w:rsid w:val="00510C2F"/>
    <w:rsid w:val="0051168D"/>
    <w:rsid w:val="00511970"/>
    <w:rsid w:val="00512DE3"/>
    <w:rsid w:val="005135F8"/>
    <w:rsid w:val="00513EC4"/>
    <w:rsid w:val="00514255"/>
    <w:rsid w:val="00515833"/>
    <w:rsid w:val="005158D8"/>
    <w:rsid w:val="0051594D"/>
    <w:rsid w:val="005160E0"/>
    <w:rsid w:val="00516574"/>
    <w:rsid w:val="00520B96"/>
    <w:rsid w:val="00520E89"/>
    <w:rsid w:val="00521135"/>
    <w:rsid w:val="005212EE"/>
    <w:rsid w:val="0052152A"/>
    <w:rsid w:val="00521B08"/>
    <w:rsid w:val="00521FFD"/>
    <w:rsid w:val="005228E3"/>
    <w:rsid w:val="00523542"/>
    <w:rsid w:val="005240BF"/>
    <w:rsid w:val="00524599"/>
    <w:rsid w:val="005251F9"/>
    <w:rsid w:val="005257A2"/>
    <w:rsid w:val="0052605E"/>
    <w:rsid w:val="0052667F"/>
    <w:rsid w:val="00526DA5"/>
    <w:rsid w:val="00526E7F"/>
    <w:rsid w:val="0052795F"/>
    <w:rsid w:val="00527AF0"/>
    <w:rsid w:val="00527FCC"/>
    <w:rsid w:val="005304C5"/>
    <w:rsid w:val="00530DA7"/>
    <w:rsid w:val="00531A9A"/>
    <w:rsid w:val="00532258"/>
    <w:rsid w:val="00532F02"/>
    <w:rsid w:val="00532FAA"/>
    <w:rsid w:val="005334A5"/>
    <w:rsid w:val="0053400E"/>
    <w:rsid w:val="00534CE9"/>
    <w:rsid w:val="00535476"/>
    <w:rsid w:val="00535AEE"/>
    <w:rsid w:val="0053605E"/>
    <w:rsid w:val="00536DE5"/>
    <w:rsid w:val="00537D3E"/>
    <w:rsid w:val="00541A44"/>
    <w:rsid w:val="00541FE9"/>
    <w:rsid w:val="00542160"/>
    <w:rsid w:val="005422C8"/>
    <w:rsid w:val="00542394"/>
    <w:rsid w:val="005426CA"/>
    <w:rsid w:val="0054285A"/>
    <w:rsid w:val="00542875"/>
    <w:rsid w:val="005430EA"/>
    <w:rsid w:val="00543767"/>
    <w:rsid w:val="00543B8E"/>
    <w:rsid w:val="0054532F"/>
    <w:rsid w:val="0054536B"/>
    <w:rsid w:val="005454DB"/>
    <w:rsid w:val="00545CB8"/>
    <w:rsid w:val="005465A5"/>
    <w:rsid w:val="00546FB0"/>
    <w:rsid w:val="005506B0"/>
    <w:rsid w:val="0055256D"/>
    <w:rsid w:val="0055306D"/>
    <w:rsid w:val="005534AA"/>
    <w:rsid w:val="00554012"/>
    <w:rsid w:val="0055440F"/>
    <w:rsid w:val="00554F9B"/>
    <w:rsid w:val="00555542"/>
    <w:rsid w:val="0055576C"/>
    <w:rsid w:val="005558F8"/>
    <w:rsid w:val="00555B8F"/>
    <w:rsid w:val="00555C6B"/>
    <w:rsid w:val="00555DE2"/>
    <w:rsid w:val="00556C7D"/>
    <w:rsid w:val="005576D7"/>
    <w:rsid w:val="005578D9"/>
    <w:rsid w:val="00557FAD"/>
    <w:rsid w:val="00560188"/>
    <w:rsid w:val="0056041E"/>
    <w:rsid w:val="0056101B"/>
    <w:rsid w:val="005615FD"/>
    <w:rsid w:val="00561BD0"/>
    <w:rsid w:val="0056360D"/>
    <w:rsid w:val="00563AE6"/>
    <w:rsid w:val="00564196"/>
    <w:rsid w:val="005647A2"/>
    <w:rsid w:val="005652EF"/>
    <w:rsid w:val="00565360"/>
    <w:rsid w:val="00565F29"/>
    <w:rsid w:val="00566731"/>
    <w:rsid w:val="005675FC"/>
    <w:rsid w:val="00567C29"/>
    <w:rsid w:val="00567E1D"/>
    <w:rsid w:val="00570524"/>
    <w:rsid w:val="005713E2"/>
    <w:rsid w:val="00571B2A"/>
    <w:rsid w:val="00572623"/>
    <w:rsid w:val="005729C5"/>
    <w:rsid w:val="00573108"/>
    <w:rsid w:val="005744AE"/>
    <w:rsid w:val="00574F78"/>
    <w:rsid w:val="00576CFC"/>
    <w:rsid w:val="00577302"/>
    <w:rsid w:val="005777C9"/>
    <w:rsid w:val="00580580"/>
    <w:rsid w:val="005809E2"/>
    <w:rsid w:val="0058115F"/>
    <w:rsid w:val="00581EFC"/>
    <w:rsid w:val="00583304"/>
    <w:rsid w:val="005836F0"/>
    <w:rsid w:val="00583B59"/>
    <w:rsid w:val="00584314"/>
    <w:rsid w:val="00584B55"/>
    <w:rsid w:val="005858FA"/>
    <w:rsid w:val="00585B14"/>
    <w:rsid w:val="00585D89"/>
    <w:rsid w:val="00585F38"/>
    <w:rsid w:val="00587699"/>
    <w:rsid w:val="00587900"/>
    <w:rsid w:val="00587C69"/>
    <w:rsid w:val="0059002D"/>
    <w:rsid w:val="00590CC7"/>
    <w:rsid w:val="00591485"/>
    <w:rsid w:val="005926B4"/>
    <w:rsid w:val="005927C6"/>
    <w:rsid w:val="00594845"/>
    <w:rsid w:val="00594EEB"/>
    <w:rsid w:val="00596310"/>
    <w:rsid w:val="00596478"/>
    <w:rsid w:val="00596A2B"/>
    <w:rsid w:val="00596B01"/>
    <w:rsid w:val="00596D99"/>
    <w:rsid w:val="00597250"/>
    <w:rsid w:val="00597CEE"/>
    <w:rsid w:val="005A0DA0"/>
    <w:rsid w:val="005A2A02"/>
    <w:rsid w:val="005A2C30"/>
    <w:rsid w:val="005A2D29"/>
    <w:rsid w:val="005A2E34"/>
    <w:rsid w:val="005A3315"/>
    <w:rsid w:val="005A3CAD"/>
    <w:rsid w:val="005A6BD1"/>
    <w:rsid w:val="005A70AF"/>
    <w:rsid w:val="005A75FC"/>
    <w:rsid w:val="005B0DB1"/>
    <w:rsid w:val="005B12F2"/>
    <w:rsid w:val="005B17C0"/>
    <w:rsid w:val="005B1C9F"/>
    <w:rsid w:val="005B1E90"/>
    <w:rsid w:val="005B1F6A"/>
    <w:rsid w:val="005B2910"/>
    <w:rsid w:val="005B37F2"/>
    <w:rsid w:val="005B3FEC"/>
    <w:rsid w:val="005B46E9"/>
    <w:rsid w:val="005B47F3"/>
    <w:rsid w:val="005B4835"/>
    <w:rsid w:val="005B50F5"/>
    <w:rsid w:val="005B53E1"/>
    <w:rsid w:val="005B5BAE"/>
    <w:rsid w:val="005B5C1E"/>
    <w:rsid w:val="005B6C9C"/>
    <w:rsid w:val="005B70E2"/>
    <w:rsid w:val="005C1061"/>
    <w:rsid w:val="005C1108"/>
    <w:rsid w:val="005C1C4A"/>
    <w:rsid w:val="005C1DC4"/>
    <w:rsid w:val="005C23D5"/>
    <w:rsid w:val="005C4427"/>
    <w:rsid w:val="005C52C5"/>
    <w:rsid w:val="005C542B"/>
    <w:rsid w:val="005C5A69"/>
    <w:rsid w:val="005C61C1"/>
    <w:rsid w:val="005C6773"/>
    <w:rsid w:val="005C71C5"/>
    <w:rsid w:val="005C7C08"/>
    <w:rsid w:val="005D088A"/>
    <w:rsid w:val="005D08AF"/>
    <w:rsid w:val="005D11C6"/>
    <w:rsid w:val="005D1AAA"/>
    <w:rsid w:val="005D2713"/>
    <w:rsid w:val="005D34E3"/>
    <w:rsid w:val="005D4813"/>
    <w:rsid w:val="005D49B1"/>
    <w:rsid w:val="005D4CA1"/>
    <w:rsid w:val="005D507D"/>
    <w:rsid w:val="005D56C7"/>
    <w:rsid w:val="005D63A9"/>
    <w:rsid w:val="005D687D"/>
    <w:rsid w:val="005D7C68"/>
    <w:rsid w:val="005E0AED"/>
    <w:rsid w:val="005E0D35"/>
    <w:rsid w:val="005E10C2"/>
    <w:rsid w:val="005E1877"/>
    <w:rsid w:val="005E1DA4"/>
    <w:rsid w:val="005E3DB1"/>
    <w:rsid w:val="005E46BB"/>
    <w:rsid w:val="005E4B0F"/>
    <w:rsid w:val="005E6EAC"/>
    <w:rsid w:val="005F04FD"/>
    <w:rsid w:val="005F0F87"/>
    <w:rsid w:val="005F1B7C"/>
    <w:rsid w:val="005F1E35"/>
    <w:rsid w:val="005F2A8F"/>
    <w:rsid w:val="005F2FA2"/>
    <w:rsid w:val="005F2FB7"/>
    <w:rsid w:val="005F3596"/>
    <w:rsid w:val="005F362B"/>
    <w:rsid w:val="005F36C3"/>
    <w:rsid w:val="005F36DC"/>
    <w:rsid w:val="005F37C2"/>
    <w:rsid w:val="005F37EC"/>
    <w:rsid w:val="005F4458"/>
    <w:rsid w:val="005F4F4D"/>
    <w:rsid w:val="005F59DD"/>
    <w:rsid w:val="005F65D6"/>
    <w:rsid w:val="005F6753"/>
    <w:rsid w:val="005F6DDD"/>
    <w:rsid w:val="005F6F0A"/>
    <w:rsid w:val="005F70CA"/>
    <w:rsid w:val="005F7384"/>
    <w:rsid w:val="005F73D0"/>
    <w:rsid w:val="005F774A"/>
    <w:rsid w:val="006000BA"/>
    <w:rsid w:val="0060053F"/>
    <w:rsid w:val="00600F12"/>
    <w:rsid w:val="006013E1"/>
    <w:rsid w:val="0060152C"/>
    <w:rsid w:val="00601784"/>
    <w:rsid w:val="00601B55"/>
    <w:rsid w:val="00601C01"/>
    <w:rsid w:val="00601C7A"/>
    <w:rsid w:val="00601E96"/>
    <w:rsid w:val="00602635"/>
    <w:rsid w:val="006027EE"/>
    <w:rsid w:val="00602843"/>
    <w:rsid w:val="00603892"/>
    <w:rsid w:val="00603EB2"/>
    <w:rsid w:val="006040AF"/>
    <w:rsid w:val="0060577F"/>
    <w:rsid w:val="006057B6"/>
    <w:rsid w:val="00605C5E"/>
    <w:rsid w:val="006064AB"/>
    <w:rsid w:val="006102C1"/>
    <w:rsid w:val="00610A82"/>
    <w:rsid w:val="00610CBD"/>
    <w:rsid w:val="00611C5A"/>
    <w:rsid w:val="0061354A"/>
    <w:rsid w:val="006147AD"/>
    <w:rsid w:val="00614D6B"/>
    <w:rsid w:val="00614D8F"/>
    <w:rsid w:val="006153C2"/>
    <w:rsid w:val="006163C9"/>
    <w:rsid w:val="00616BDB"/>
    <w:rsid w:val="00616CE3"/>
    <w:rsid w:val="0062076D"/>
    <w:rsid w:val="006208D8"/>
    <w:rsid w:val="00620E16"/>
    <w:rsid w:val="0062126E"/>
    <w:rsid w:val="00622241"/>
    <w:rsid w:val="00622B24"/>
    <w:rsid w:val="00622B25"/>
    <w:rsid w:val="00622FA3"/>
    <w:rsid w:val="00623197"/>
    <w:rsid w:val="00623B73"/>
    <w:rsid w:val="00623B77"/>
    <w:rsid w:val="0062410B"/>
    <w:rsid w:val="006244C5"/>
    <w:rsid w:val="006246B7"/>
    <w:rsid w:val="0062474D"/>
    <w:rsid w:val="006257BA"/>
    <w:rsid w:val="00626750"/>
    <w:rsid w:val="00627813"/>
    <w:rsid w:val="006306A0"/>
    <w:rsid w:val="00630C82"/>
    <w:rsid w:val="00630F9E"/>
    <w:rsid w:val="0063142B"/>
    <w:rsid w:val="0063194B"/>
    <w:rsid w:val="00631B51"/>
    <w:rsid w:val="0063270F"/>
    <w:rsid w:val="00633329"/>
    <w:rsid w:val="006333DC"/>
    <w:rsid w:val="0063448F"/>
    <w:rsid w:val="00634ABD"/>
    <w:rsid w:val="0063689F"/>
    <w:rsid w:val="00637789"/>
    <w:rsid w:val="00640054"/>
    <w:rsid w:val="00640861"/>
    <w:rsid w:val="0064388D"/>
    <w:rsid w:val="00644B0D"/>
    <w:rsid w:val="00644C53"/>
    <w:rsid w:val="00645094"/>
    <w:rsid w:val="0064551E"/>
    <w:rsid w:val="00645E11"/>
    <w:rsid w:val="00646183"/>
    <w:rsid w:val="00646A30"/>
    <w:rsid w:val="00646AFF"/>
    <w:rsid w:val="00646DDE"/>
    <w:rsid w:val="00647A0F"/>
    <w:rsid w:val="00647E4F"/>
    <w:rsid w:val="0065045D"/>
    <w:rsid w:val="00650CDB"/>
    <w:rsid w:val="00652970"/>
    <w:rsid w:val="0065404D"/>
    <w:rsid w:val="00656404"/>
    <w:rsid w:val="00656731"/>
    <w:rsid w:val="00657F93"/>
    <w:rsid w:val="0066034F"/>
    <w:rsid w:val="00660844"/>
    <w:rsid w:val="006608E1"/>
    <w:rsid w:val="00660AEB"/>
    <w:rsid w:val="00660BC4"/>
    <w:rsid w:val="00661116"/>
    <w:rsid w:val="006611B5"/>
    <w:rsid w:val="00662802"/>
    <w:rsid w:val="00663F4F"/>
    <w:rsid w:val="00664553"/>
    <w:rsid w:val="00664DD7"/>
    <w:rsid w:val="00664E3D"/>
    <w:rsid w:val="00665ED1"/>
    <w:rsid w:val="006669A2"/>
    <w:rsid w:val="006708DC"/>
    <w:rsid w:val="00670979"/>
    <w:rsid w:val="00671D6F"/>
    <w:rsid w:val="00671E9D"/>
    <w:rsid w:val="00672D9E"/>
    <w:rsid w:val="00672F0A"/>
    <w:rsid w:val="00673004"/>
    <w:rsid w:val="006733ED"/>
    <w:rsid w:val="0067376E"/>
    <w:rsid w:val="00673F11"/>
    <w:rsid w:val="00674AF8"/>
    <w:rsid w:val="00674CE7"/>
    <w:rsid w:val="006753BE"/>
    <w:rsid w:val="00675D99"/>
    <w:rsid w:val="006769B4"/>
    <w:rsid w:val="00676B67"/>
    <w:rsid w:val="00677D7D"/>
    <w:rsid w:val="00680E42"/>
    <w:rsid w:val="00681215"/>
    <w:rsid w:val="006815DB"/>
    <w:rsid w:val="00683BDB"/>
    <w:rsid w:val="0068556E"/>
    <w:rsid w:val="00685A45"/>
    <w:rsid w:val="00685EED"/>
    <w:rsid w:val="00686299"/>
    <w:rsid w:val="00686654"/>
    <w:rsid w:val="00686FA0"/>
    <w:rsid w:val="00687526"/>
    <w:rsid w:val="0068797C"/>
    <w:rsid w:val="006913DD"/>
    <w:rsid w:val="00691B6C"/>
    <w:rsid w:val="00691CCF"/>
    <w:rsid w:val="00693BB9"/>
    <w:rsid w:val="00693ED8"/>
    <w:rsid w:val="00694B9D"/>
    <w:rsid w:val="00696732"/>
    <w:rsid w:val="00696DE2"/>
    <w:rsid w:val="006976C6"/>
    <w:rsid w:val="0069771C"/>
    <w:rsid w:val="00697FA2"/>
    <w:rsid w:val="006A17FE"/>
    <w:rsid w:val="006A1E25"/>
    <w:rsid w:val="006A399C"/>
    <w:rsid w:val="006A3A97"/>
    <w:rsid w:val="006A3F4F"/>
    <w:rsid w:val="006A4A78"/>
    <w:rsid w:val="006A5563"/>
    <w:rsid w:val="006A5FA0"/>
    <w:rsid w:val="006A6544"/>
    <w:rsid w:val="006A6805"/>
    <w:rsid w:val="006A7EA1"/>
    <w:rsid w:val="006B07A8"/>
    <w:rsid w:val="006B1E5F"/>
    <w:rsid w:val="006B22CE"/>
    <w:rsid w:val="006B2611"/>
    <w:rsid w:val="006B2EAF"/>
    <w:rsid w:val="006B4393"/>
    <w:rsid w:val="006B4416"/>
    <w:rsid w:val="006B4958"/>
    <w:rsid w:val="006B500E"/>
    <w:rsid w:val="006B50A7"/>
    <w:rsid w:val="006B6310"/>
    <w:rsid w:val="006B7101"/>
    <w:rsid w:val="006B7C4E"/>
    <w:rsid w:val="006C0058"/>
    <w:rsid w:val="006C0F22"/>
    <w:rsid w:val="006C14AE"/>
    <w:rsid w:val="006C14D8"/>
    <w:rsid w:val="006C2566"/>
    <w:rsid w:val="006C277F"/>
    <w:rsid w:val="006C2BAA"/>
    <w:rsid w:val="006C2F81"/>
    <w:rsid w:val="006C35A0"/>
    <w:rsid w:val="006C36A2"/>
    <w:rsid w:val="006C45AA"/>
    <w:rsid w:val="006C57FA"/>
    <w:rsid w:val="006C5F52"/>
    <w:rsid w:val="006C63F0"/>
    <w:rsid w:val="006C72A6"/>
    <w:rsid w:val="006C74A7"/>
    <w:rsid w:val="006D005C"/>
    <w:rsid w:val="006D1977"/>
    <w:rsid w:val="006D2A45"/>
    <w:rsid w:val="006D2CA1"/>
    <w:rsid w:val="006D2E6C"/>
    <w:rsid w:val="006D30B6"/>
    <w:rsid w:val="006D42B8"/>
    <w:rsid w:val="006D4FC8"/>
    <w:rsid w:val="006D61E9"/>
    <w:rsid w:val="006D6945"/>
    <w:rsid w:val="006D715F"/>
    <w:rsid w:val="006E03F5"/>
    <w:rsid w:val="006E085A"/>
    <w:rsid w:val="006E1801"/>
    <w:rsid w:val="006E2E03"/>
    <w:rsid w:val="006E3F6E"/>
    <w:rsid w:val="006E7583"/>
    <w:rsid w:val="006F036E"/>
    <w:rsid w:val="006F0B5C"/>
    <w:rsid w:val="006F1114"/>
    <w:rsid w:val="006F11DB"/>
    <w:rsid w:val="006F17C5"/>
    <w:rsid w:val="006F250E"/>
    <w:rsid w:val="006F2629"/>
    <w:rsid w:val="006F31AB"/>
    <w:rsid w:val="006F42B6"/>
    <w:rsid w:val="006F51ED"/>
    <w:rsid w:val="006F7730"/>
    <w:rsid w:val="00700FCC"/>
    <w:rsid w:val="00701F0B"/>
    <w:rsid w:val="0070253B"/>
    <w:rsid w:val="0070284D"/>
    <w:rsid w:val="00705799"/>
    <w:rsid w:val="00705E66"/>
    <w:rsid w:val="0070737D"/>
    <w:rsid w:val="00707BC6"/>
    <w:rsid w:val="00710308"/>
    <w:rsid w:val="00711158"/>
    <w:rsid w:val="007112A4"/>
    <w:rsid w:val="00712DE7"/>
    <w:rsid w:val="00713D1F"/>
    <w:rsid w:val="00713D7E"/>
    <w:rsid w:val="007147A9"/>
    <w:rsid w:val="00714D6B"/>
    <w:rsid w:val="00715342"/>
    <w:rsid w:val="007156E3"/>
    <w:rsid w:val="00715782"/>
    <w:rsid w:val="007157F4"/>
    <w:rsid w:val="00715C7E"/>
    <w:rsid w:val="0071746E"/>
    <w:rsid w:val="0071752F"/>
    <w:rsid w:val="00720B75"/>
    <w:rsid w:val="00721167"/>
    <w:rsid w:val="007212A2"/>
    <w:rsid w:val="007218B1"/>
    <w:rsid w:val="00721F7A"/>
    <w:rsid w:val="00723334"/>
    <w:rsid w:val="00723B25"/>
    <w:rsid w:val="0072402D"/>
    <w:rsid w:val="00724281"/>
    <w:rsid w:val="0072458B"/>
    <w:rsid w:val="00725D4D"/>
    <w:rsid w:val="0072637C"/>
    <w:rsid w:val="00726DB2"/>
    <w:rsid w:val="00727AC6"/>
    <w:rsid w:val="00727F96"/>
    <w:rsid w:val="007324F2"/>
    <w:rsid w:val="007328F4"/>
    <w:rsid w:val="0073398B"/>
    <w:rsid w:val="00735270"/>
    <w:rsid w:val="00735AED"/>
    <w:rsid w:val="00736227"/>
    <w:rsid w:val="0073677B"/>
    <w:rsid w:val="00737393"/>
    <w:rsid w:val="007376F8"/>
    <w:rsid w:val="00737BF0"/>
    <w:rsid w:val="00737C46"/>
    <w:rsid w:val="0074009E"/>
    <w:rsid w:val="00742B7C"/>
    <w:rsid w:val="00745E80"/>
    <w:rsid w:val="0074634B"/>
    <w:rsid w:val="007465B0"/>
    <w:rsid w:val="00747623"/>
    <w:rsid w:val="00750B0B"/>
    <w:rsid w:val="00750E09"/>
    <w:rsid w:val="007518CB"/>
    <w:rsid w:val="00753421"/>
    <w:rsid w:val="00753F9F"/>
    <w:rsid w:val="00754362"/>
    <w:rsid w:val="007577E5"/>
    <w:rsid w:val="007579EA"/>
    <w:rsid w:val="0076050C"/>
    <w:rsid w:val="0076090C"/>
    <w:rsid w:val="00760C35"/>
    <w:rsid w:val="00763DCF"/>
    <w:rsid w:val="00764339"/>
    <w:rsid w:val="00764EBA"/>
    <w:rsid w:val="0076541D"/>
    <w:rsid w:val="00765F9B"/>
    <w:rsid w:val="00767CF9"/>
    <w:rsid w:val="00767D3D"/>
    <w:rsid w:val="0077145A"/>
    <w:rsid w:val="0077178A"/>
    <w:rsid w:val="00771B08"/>
    <w:rsid w:val="00771DC6"/>
    <w:rsid w:val="00772235"/>
    <w:rsid w:val="00772549"/>
    <w:rsid w:val="00772F76"/>
    <w:rsid w:val="00773ABD"/>
    <w:rsid w:val="00773C53"/>
    <w:rsid w:val="00773F21"/>
    <w:rsid w:val="00774CB1"/>
    <w:rsid w:val="00774FA1"/>
    <w:rsid w:val="0077625C"/>
    <w:rsid w:val="007763EC"/>
    <w:rsid w:val="007764EC"/>
    <w:rsid w:val="0077699F"/>
    <w:rsid w:val="0077715E"/>
    <w:rsid w:val="007779C9"/>
    <w:rsid w:val="00777CBB"/>
    <w:rsid w:val="007805D2"/>
    <w:rsid w:val="0078076E"/>
    <w:rsid w:val="00780803"/>
    <w:rsid w:val="007811A7"/>
    <w:rsid w:val="00782045"/>
    <w:rsid w:val="0078263C"/>
    <w:rsid w:val="00783E44"/>
    <w:rsid w:val="00784E0E"/>
    <w:rsid w:val="00785B11"/>
    <w:rsid w:val="00785D8E"/>
    <w:rsid w:val="00786354"/>
    <w:rsid w:val="00787344"/>
    <w:rsid w:val="00787E3A"/>
    <w:rsid w:val="007909FE"/>
    <w:rsid w:val="00791EE7"/>
    <w:rsid w:val="00792584"/>
    <w:rsid w:val="00793160"/>
    <w:rsid w:val="00793392"/>
    <w:rsid w:val="00793564"/>
    <w:rsid w:val="00793624"/>
    <w:rsid w:val="00793B3E"/>
    <w:rsid w:val="0079401A"/>
    <w:rsid w:val="0079491E"/>
    <w:rsid w:val="007952F3"/>
    <w:rsid w:val="00795F60"/>
    <w:rsid w:val="007961E4"/>
    <w:rsid w:val="007961FE"/>
    <w:rsid w:val="007A1089"/>
    <w:rsid w:val="007A2015"/>
    <w:rsid w:val="007A213C"/>
    <w:rsid w:val="007A3211"/>
    <w:rsid w:val="007A3C14"/>
    <w:rsid w:val="007A3EFF"/>
    <w:rsid w:val="007A3F04"/>
    <w:rsid w:val="007A4168"/>
    <w:rsid w:val="007A4DFC"/>
    <w:rsid w:val="007A536F"/>
    <w:rsid w:val="007A5B7F"/>
    <w:rsid w:val="007A6064"/>
    <w:rsid w:val="007A68E6"/>
    <w:rsid w:val="007A7417"/>
    <w:rsid w:val="007A7726"/>
    <w:rsid w:val="007B050F"/>
    <w:rsid w:val="007B08F7"/>
    <w:rsid w:val="007B1FAB"/>
    <w:rsid w:val="007B2A16"/>
    <w:rsid w:val="007B35F7"/>
    <w:rsid w:val="007B46CD"/>
    <w:rsid w:val="007B533E"/>
    <w:rsid w:val="007B632F"/>
    <w:rsid w:val="007B7297"/>
    <w:rsid w:val="007B72FB"/>
    <w:rsid w:val="007B753F"/>
    <w:rsid w:val="007B77C0"/>
    <w:rsid w:val="007B7ADF"/>
    <w:rsid w:val="007C0D05"/>
    <w:rsid w:val="007C0D1E"/>
    <w:rsid w:val="007C0F53"/>
    <w:rsid w:val="007C1C35"/>
    <w:rsid w:val="007C24FB"/>
    <w:rsid w:val="007C2877"/>
    <w:rsid w:val="007C2A2E"/>
    <w:rsid w:val="007C388D"/>
    <w:rsid w:val="007C4128"/>
    <w:rsid w:val="007C4BDA"/>
    <w:rsid w:val="007C564E"/>
    <w:rsid w:val="007C6110"/>
    <w:rsid w:val="007C6143"/>
    <w:rsid w:val="007C6662"/>
    <w:rsid w:val="007C6969"/>
    <w:rsid w:val="007D10CF"/>
    <w:rsid w:val="007D14FE"/>
    <w:rsid w:val="007D2EE8"/>
    <w:rsid w:val="007D3806"/>
    <w:rsid w:val="007D430E"/>
    <w:rsid w:val="007D437C"/>
    <w:rsid w:val="007D47DB"/>
    <w:rsid w:val="007D47E9"/>
    <w:rsid w:val="007D49FF"/>
    <w:rsid w:val="007D5204"/>
    <w:rsid w:val="007D5E90"/>
    <w:rsid w:val="007D6C89"/>
    <w:rsid w:val="007D6D9C"/>
    <w:rsid w:val="007E0E36"/>
    <w:rsid w:val="007E12B4"/>
    <w:rsid w:val="007E16A3"/>
    <w:rsid w:val="007E1D44"/>
    <w:rsid w:val="007E200E"/>
    <w:rsid w:val="007E23A7"/>
    <w:rsid w:val="007E291E"/>
    <w:rsid w:val="007E29C8"/>
    <w:rsid w:val="007E3BE9"/>
    <w:rsid w:val="007E45BB"/>
    <w:rsid w:val="007E4D78"/>
    <w:rsid w:val="007E5911"/>
    <w:rsid w:val="007E6225"/>
    <w:rsid w:val="007E6305"/>
    <w:rsid w:val="007E6D9B"/>
    <w:rsid w:val="007E7F99"/>
    <w:rsid w:val="007F06FE"/>
    <w:rsid w:val="007F0D16"/>
    <w:rsid w:val="007F2019"/>
    <w:rsid w:val="007F2453"/>
    <w:rsid w:val="007F262A"/>
    <w:rsid w:val="007F265C"/>
    <w:rsid w:val="007F29B2"/>
    <w:rsid w:val="007F2E6E"/>
    <w:rsid w:val="007F3C1A"/>
    <w:rsid w:val="007F3D94"/>
    <w:rsid w:val="007F4ADC"/>
    <w:rsid w:val="007F4F19"/>
    <w:rsid w:val="007F5A6E"/>
    <w:rsid w:val="007F5AE0"/>
    <w:rsid w:val="007F5C79"/>
    <w:rsid w:val="0080084B"/>
    <w:rsid w:val="00800DC2"/>
    <w:rsid w:val="00800E20"/>
    <w:rsid w:val="008010E6"/>
    <w:rsid w:val="008014A5"/>
    <w:rsid w:val="00801668"/>
    <w:rsid w:val="00801F7F"/>
    <w:rsid w:val="008021E1"/>
    <w:rsid w:val="00802580"/>
    <w:rsid w:val="00802B0D"/>
    <w:rsid w:val="008034A6"/>
    <w:rsid w:val="008034DC"/>
    <w:rsid w:val="00804FA6"/>
    <w:rsid w:val="00805407"/>
    <w:rsid w:val="00805452"/>
    <w:rsid w:val="0080595E"/>
    <w:rsid w:val="00805D66"/>
    <w:rsid w:val="008104DB"/>
    <w:rsid w:val="00811ADA"/>
    <w:rsid w:val="008125DE"/>
    <w:rsid w:val="00813888"/>
    <w:rsid w:val="00813934"/>
    <w:rsid w:val="00813F36"/>
    <w:rsid w:val="008140CE"/>
    <w:rsid w:val="00814514"/>
    <w:rsid w:val="008146B6"/>
    <w:rsid w:val="0081482D"/>
    <w:rsid w:val="008153E6"/>
    <w:rsid w:val="00815C60"/>
    <w:rsid w:val="0081664E"/>
    <w:rsid w:val="008167C7"/>
    <w:rsid w:val="00816EA5"/>
    <w:rsid w:val="008176C3"/>
    <w:rsid w:val="00820C03"/>
    <w:rsid w:val="00823219"/>
    <w:rsid w:val="008239F3"/>
    <w:rsid w:val="00823B55"/>
    <w:rsid w:val="00823B6D"/>
    <w:rsid w:val="00824100"/>
    <w:rsid w:val="00825514"/>
    <w:rsid w:val="0082663C"/>
    <w:rsid w:val="00826685"/>
    <w:rsid w:val="00826B82"/>
    <w:rsid w:val="00826E12"/>
    <w:rsid w:val="00827071"/>
    <w:rsid w:val="00827440"/>
    <w:rsid w:val="008278E9"/>
    <w:rsid w:val="00830218"/>
    <w:rsid w:val="00830D27"/>
    <w:rsid w:val="00830F7E"/>
    <w:rsid w:val="008310B4"/>
    <w:rsid w:val="0083115A"/>
    <w:rsid w:val="00831A67"/>
    <w:rsid w:val="00832694"/>
    <w:rsid w:val="008328B9"/>
    <w:rsid w:val="00833840"/>
    <w:rsid w:val="00833CE5"/>
    <w:rsid w:val="00834025"/>
    <w:rsid w:val="00834C1E"/>
    <w:rsid w:val="00835475"/>
    <w:rsid w:val="008360C7"/>
    <w:rsid w:val="00836412"/>
    <w:rsid w:val="00840248"/>
    <w:rsid w:val="00840B52"/>
    <w:rsid w:val="00841429"/>
    <w:rsid w:val="008415DF"/>
    <w:rsid w:val="00844AD4"/>
    <w:rsid w:val="008450A7"/>
    <w:rsid w:val="008451DC"/>
    <w:rsid w:val="00845AD3"/>
    <w:rsid w:val="008467E6"/>
    <w:rsid w:val="008501D1"/>
    <w:rsid w:val="0085145A"/>
    <w:rsid w:val="008533DF"/>
    <w:rsid w:val="00853B2F"/>
    <w:rsid w:val="00853F74"/>
    <w:rsid w:val="008552AB"/>
    <w:rsid w:val="008603F1"/>
    <w:rsid w:val="00861CF5"/>
    <w:rsid w:val="00861E46"/>
    <w:rsid w:val="00862AC8"/>
    <w:rsid w:val="0086419D"/>
    <w:rsid w:val="00864534"/>
    <w:rsid w:val="00864CBA"/>
    <w:rsid w:val="008659DB"/>
    <w:rsid w:val="00866B63"/>
    <w:rsid w:val="00866B77"/>
    <w:rsid w:val="00867FF1"/>
    <w:rsid w:val="00870813"/>
    <w:rsid w:val="00871480"/>
    <w:rsid w:val="00872087"/>
    <w:rsid w:val="0087242E"/>
    <w:rsid w:val="0087313D"/>
    <w:rsid w:val="00874F74"/>
    <w:rsid w:val="00875A32"/>
    <w:rsid w:val="00875A50"/>
    <w:rsid w:val="00876152"/>
    <w:rsid w:val="00876542"/>
    <w:rsid w:val="00877EC0"/>
    <w:rsid w:val="008822AB"/>
    <w:rsid w:val="00882738"/>
    <w:rsid w:val="0088278C"/>
    <w:rsid w:val="008829A8"/>
    <w:rsid w:val="0088498C"/>
    <w:rsid w:val="00885EC2"/>
    <w:rsid w:val="00886338"/>
    <w:rsid w:val="00887D4D"/>
    <w:rsid w:val="008900F7"/>
    <w:rsid w:val="00890461"/>
    <w:rsid w:val="008906BA"/>
    <w:rsid w:val="00891FAB"/>
    <w:rsid w:val="008926D2"/>
    <w:rsid w:val="008926DE"/>
    <w:rsid w:val="00893240"/>
    <w:rsid w:val="00894018"/>
    <w:rsid w:val="008940E7"/>
    <w:rsid w:val="008945FD"/>
    <w:rsid w:val="00894AA4"/>
    <w:rsid w:val="00894B5F"/>
    <w:rsid w:val="00896A1B"/>
    <w:rsid w:val="00896E22"/>
    <w:rsid w:val="0089739D"/>
    <w:rsid w:val="008A01A8"/>
    <w:rsid w:val="008A0593"/>
    <w:rsid w:val="008A085C"/>
    <w:rsid w:val="008A085F"/>
    <w:rsid w:val="008A099F"/>
    <w:rsid w:val="008A0F6A"/>
    <w:rsid w:val="008A1C3B"/>
    <w:rsid w:val="008A2B13"/>
    <w:rsid w:val="008A39D3"/>
    <w:rsid w:val="008A4644"/>
    <w:rsid w:val="008A5F20"/>
    <w:rsid w:val="008A60D2"/>
    <w:rsid w:val="008A60FE"/>
    <w:rsid w:val="008A64AA"/>
    <w:rsid w:val="008A78F6"/>
    <w:rsid w:val="008B1052"/>
    <w:rsid w:val="008B12F1"/>
    <w:rsid w:val="008B1DFC"/>
    <w:rsid w:val="008B21C7"/>
    <w:rsid w:val="008B36A8"/>
    <w:rsid w:val="008B4416"/>
    <w:rsid w:val="008B4931"/>
    <w:rsid w:val="008B4BFB"/>
    <w:rsid w:val="008B4C92"/>
    <w:rsid w:val="008B5507"/>
    <w:rsid w:val="008B565A"/>
    <w:rsid w:val="008B5B3E"/>
    <w:rsid w:val="008B69A2"/>
    <w:rsid w:val="008B7E46"/>
    <w:rsid w:val="008B7F70"/>
    <w:rsid w:val="008C0287"/>
    <w:rsid w:val="008C14EE"/>
    <w:rsid w:val="008C1CD3"/>
    <w:rsid w:val="008C2D10"/>
    <w:rsid w:val="008C3780"/>
    <w:rsid w:val="008C4534"/>
    <w:rsid w:val="008C4653"/>
    <w:rsid w:val="008C4732"/>
    <w:rsid w:val="008C4C8E"/>
    <w:rsid w:val="008C5661"/>
    <w:rsid w:val="008C5671"/>
    <w:rsid w:val="008C5721"/>
    <w:rsid w:val="008C786D"/>
    <w:rsid w:val="008D1C9A"/>
    <w:rsid w:val="008D2AAD"/>
    <w:rsid w:val="008D39FE"/>
    <w:rsid w:val="008D3A36"/>
    <w:rsid w:val="008D3FC4"/>
    <w:rsid w:val="008D4346"/>
    <w:rsid w:val="008D4737"/>
    <w:rsid w:val="008D4D7E"/>
    <w:rsid w:val="008D6241"/>
    <w:rsid w:val="008D6335"/>
    <w:rsid w:val="008D6875"/>
    <w:rsid w:val="008E0194"/>
    <w:rsid w:val="008E066D"/>
    <w:rsid w:val="008E1E39"/>
    <w:rsid w:val="008E370B"/>
    <w:rsid w:val="008E39C6"/>
    <w:rsid w:val="008E3B88"/>
    <w:rsid w:val="008E5360"/>
    <w:rsid w:val="008E544E"/>
    <w:rsid w:val="008E5535"/>
    <w:rsid w:val="008E5E26"/>
    <w:rsid w:val="008E6180"/>
    <w:rsid w:val="008E6BB3"/>
    <w:rsid w:val="008E7039"/>
    <w:rsid w:val="008F030F"/>
    <w:rsid w:val="008F14AE"/>
    <w:rsid w:val="008F1B27"/>
    <w:rsid w:val="008F2366"/>
    <w:rsid w:val="008F28B3"/>
    <w:rsid w:val="008F2FF8"/>
    <w:rsid w:val="008F353A"/>
    <w:rsid w:val="008F4765"/>
    <w:rsid w:val="008F4876"/>
    <w:rsid w:val="008F4F9C"/>
    <w:rsid w:val="008F51F6"/>
    <w:rsid w:val="008F5582"/>
    <w:rsid w:val="008F5A7B"/>
    <w:rsid w:val="008F6340"/>
    <w:rsid w:val="008F6833"/>
    <w:rsid w:val="008F76F8"/>
    <w:rsid w:val="00901AEB"/>
    <w:rsid w:val="009030AE"/>
    <w:rsid w:val="009030E4"/>
    <w:rsid w:val="00905272"/>
    <w:rsid w:val="0090586C"/>
    <w:rsid w:val="00905A22"/>
    <w:rsid w:val="00905E8F"/>
    <w:rsid w:val="009062A2"/>
    <w:rsid w:val="0090632C"/>
    <w:rsid w:val="009063E3"/>
    <w:rsid w:val="00907952"/>
    <w:rsid w:val="00907E0E"/>
    <w:rsid w:val="00910580"/>
    <w:rsid w:val="009107E0"/>
    <w:rsid w:val="0091098A"/>
    <w:rsid w:val="009115D2"/>
    <w:rsid w:val="00911990"/>
    <w:rsid w:val="00912911"/>
    <w:rsid w:val="00913E89"/>
    <w:rsid w:val="00913F9D"/>
    <w:rsid w:val="00914307"/>
    <w:rsid w:val="00914401"/>
    <w:rsid w:val="0091500D"/>
    <w:rsid w:val="009176EB"/>
    <w:rsid w:val="00920082"/>
    <w:rsid w:val="00920F00"/>
    <w:rsid w:val="009210EF"/>
    <w:rsid w:val="00921D33"/>
    <w:rsid w:val="0092299E"/>
    <w:rsid w:val="00922A38"/>
    <w:rsid w:val="0092489F"/>
    <w:rsid w:val="00925B91"/>
    <w:rsid w:val="00925D79"/>
    <w:rsid w:val="0092608C"/>
    <w:rsid w:val="00926375"/>
    <w:rsid w:val="00926A13"/>
    <w:rsid w:val="009271DF"/>
    <w:rsid w:val="00927551"/>
    <w:rsid w:val="0093080F"/>
    <w:rsid w:val="00931533"/>
    <w:rsid w:val="009317BD"/>
    <w:rsid w:val="00931F09"/>
    <w:rsid w:val="00932850"/>
    <w:rsid w:val="0093446B"/>
    <w:rsid w:val="00934DA7"/>
    <w:rsid w:val="0093528A"/>
    <w:rsid w:val="00936542"/>
    <w:rsid w:val="0093656D"/>
    <w:rsid w:val="00936FE6"/>
    <w:rsid w:val="00937209"/>
    <w:rsid w:val="00937540"/>
    <w:rsid w:val="00940AB1"/>
    <w:rsid w:val="009422B3"/>
    <w:rsid w:val="009427D0"/>
    <w:rsid w:val="00942C2C"/>
    <w:rsid w:val="00943030"/>
    <w:rsid w:val="009447E1"/>
    <w:rsid w:val="00944816"/>
    <w:rsid w:val="00945330"/>
    <w:rsid w:val="00945B1F"/>
    <w:rsid w:val="00945BB9"/>
    <w:rsid w:val="00946B03"/>
    <w:rsid w:val="00946BF5"/>
    <w:rsid w:val="00946C4A"/>
    <w:rsid w:val="00947276"/>
    <w:rsid w:val="00947547"/>
    <w:rsid w:val="009506B9"/>
    <w:rsid w:val="00950984"/>
    <w:rsid w:val="009523FA"/>
    <w:rsid w:val="0095333F"/>
    <w:rsid w:val="00953340"/>
    <w:rsid w:val="0095395C"/>
    <w:rsid w:val="00954A56"/>
    <w:rsid w:val="0095684E"/>
    <w:rsid w:val="009574AA"/>
    <w:rsid w:val="0095754B"/>
    <w:rsid w:val="00957EF4"/>
    <w:rsid w:val="0096156E"/>
    <w:rsid w:val="009619AC"/>
    <w:rsid w:val="00962E34"/>
    <w:rsid w:val="00963634"/>
    <w:rsid w:val="00963831"/>
    <w:rsid w:val="00965154"/>
    <w:rsid w:val="0096598F"/>
    <w:rsid w:val="00965DC1"/>
    <w:rsid w:val="00966C57"/>
    <w:rsid w:val="00967C73"/>
    <w:rsid w:val="00970237"/>
    <w:rsid w:val="00970406"/>
    <w:rsid w:val="00970BD1"/>
    <w:rsid w:val="00970D60"/>
    <w:rsid w:val="00971C90"/>
    <w:rsid w:val="00972228"/>
    <w:rsid w:val="00972326"/>
    <w:rsid w:val="009728B3"/>
    <w:rsid w:val="009732B5"/>
    <w:rsid w:val="00973B61"/>
    <w:rsid w:val="00974B30"/>
    <w:rsid w:val="00976558"/>
    <w:rsid w:val="009768C7"/>
    <w:rsid w:val="00977063"/>
    <w:rsid w:val="00977F84"/>
    <w:rsid w:val="009803BE"/>
    <w:rsid w:val="00981C45"/>
    <w:rsid w:val="00982079"/>
    <w:rsid w:val="00982D51"/>
    <w:rsid w:val="00983178"/>
    <w:rsid w:val="0098366E"/>
    <w:rsid w:val="00983D82"/>
    <w:rsid w:val="00984575"/>
    <w:rsid w:val="00985909"/>
    <w:rsid w:val="00985CE9"/>
    <w:rsid w:val="00985D3D"/>
    <w:rsid w:val="00986CD3"/>
    <w:rsid w:val="00987B10"/>
    <w:rsid w:val="00990ED9"/>
    <w:rsid w:val="00991247"/>
    <w:rsid w:val="009912C5"/>
    <w:rsid w:val="009922C5"/>
    <w:rsid w:val="009932F4"/>
    <w:rsid w:val="00994A96"/>
    <w:rsid w:val="0099712C"/>
    <w:rsid w:val="00997715"/>
    <w:rsid w:val="009A0492"/>
    <w:rsid w:val="009A2403"/>
    <w:rsid w:val="009A2E5B"/>
    <w:rsid w:val="009A2EE0"/>
    <w:rsid w:val="009A3B08"/>
    <w:rsid w:val="009A4814"/>
    <w:rsid w:val="009A4B78"/>
    <w:rsid w:val="009A4D02"/>
    <w:rsid w:val="009A553B"/>
    <w:rsid w:val="009A5564"/>
    <w:rsid w:val="009A5F2E"/>
    <w:rsid w:val="009A6DE6"/>
    <w:rsid w:val="009A7ADC"/>
    <w:rsid w:val="009A7DB2"/>
    <w:rsid w:val="009B1B7C"/>
    <w:rsid w:val="009B22DE"/>
    <w:rsid w:val="009B23C0"/>
    <w:rsid w:val="009B23E7"/>
    <w:rsid w:val="009B2F43"/>
    <w:rsid w:val="009B39E9"/>
    <w:rsid w:val="009B3DD5"/>
    <w:rsid w:val="009B493E"/>
    <w:rsid w:val="009B5CE5"/>
    <w:rsid w:val="009B6125"/>
    <w:rsid w:val="009B66FD"/>
    <w:rsid w:val="009B74E3"/>
    <w:rsid w:val="009B7F34"/>
    <w:rsid w:val="009B7F66"/>
    <w:rsid w:val="009C028B"/>
    <w:rsid w:val="009C0F03"/>
    <w:rsid w:val="009C1D79"/>
    <w:rsid w:val="009C1ECE"/>
    <w:rsid w:val="009C25AD"/>
    <w:rsid w:val="009C302D"/>
    <w:rsid w:val="009C3CF5"/>
    <w:rsid w:val="009C459B"/>
    <w:rsid w:val="009C552E"/>
    <w:rsid w:val="009C5582"/>
    <w:rsid w:val="009C68DF"/>
    <w:rsid w:val="009C7968"/>
    <w:rsid w:val="009D0CCB"/>
    <w:rsid w:val="009D1831"/>
    <w:rsid w:val="009D267D"/>
    <w:rsid w:val="009D3980"/>
    <w:rsid w:val="009D4642"/>
    <w:rsid w:val="009D48E2"/>
    <w:rsid w:val="009D4F54"/>
    <w:rsid w:val="009D5232"/>
    <w:rsid w:val="009D5806"/>
    <w:rsid w:val="009D5A3A"/>
    <w:rsid w:val="009D7578"/>
    <w:rsid w:val="009D7789"/>
    <w:rsid w:val="009E183F"/>
    <w:rsid w:val="009E1C05"/>
    <w:rsid w:val="009E33B2"/>
    <w:rsid w:val="009E37B6"/>
    <w:rsid w:val="009E3A9F"/>
    <w:rsid w:val="009E4562"/>
    <w:rsid w:val="009E4818"/>
    <w:rsid w:val="009E4D82"/>
    <w:rsid w:val="009E4F90"/>
    <w:rsid w:val="009E64B1"/>
    <w:rsid w:val="009E6B07"/>
    <w:rsid w:val="009E6CF9"/>
    <w:rsid w:val="009E745F"/>
    <w:rsid w:val="009E77CB"/>
    <w:rsid w:val="009F029E"/>
    <w:rsid w:val="009F1025"/>
    <w:rsid w:val="009F245A"/>
    <w:rsid w:val="009F2660"/>
    <w:rsid w:val="009F2888"/>
    <w:rsid w:val="009F2AC0"/>
    <w:rsid w:val="009F361B"/>
    <w:rsid w:val="009F411F"/>
    <w:rsid w:val="009F5226"/>
    <w:rsid w:val="009F5417"/>
    <w:rsid w:val="009F57AD"/>
    <w:rsid w:val="009F5924"/>
    <w:rsid w:val="009F6B97"/>
    <w:rsid w:val="009F770F"/>
    <w:rsid w:val="00A000AE"/>
    <w:rsid w:val="00A00DA9"/>
    <w:rsid w:val="00A014BD"/>
    <w:rsid w:val="00A02359"/>
    <w:rsid w:val="00A0273A"/>
    <w:rsid w:val="00A0287A"/>
    <w:rsid w:val="00A04180"/>
    <w:rsid w:val="00A0568E"/>
    <w:rsid w:val="00A05EFA"/>
    <w:rsid w:val="00A0627C"/>
    <w:rsid w:val="00A069B9"/>
    <w:rsid w:val="00A06CE2"/>
    <w:rsid w:val="00A06F0E"/>
    <w:rsid w:val="00A06F7E"/>
    <w:rsid w:val="00A07143"/>
    <w:rsid w:val="00A0725D"/>
    <w:rsid w:val="00A07416"/>
    <w:rsid w:val="00A0799E"/>
    <w:rsid w:val="00A114E9"/>
    <w:rsid w:val="00A11692"/>
    <w:rsid w:val="00A123E9"/>
    <w:rsid w:val="00A123EE"/>
    <w:rsid w:val="00A126DE"/>
    <w:rsid w:val="00A12E1B"/>
    <w:rsid w:val="00A138B9"/>
    <w:rsid w:val="00A144BF"/>
    <w:rsid w:val="00A14950"/>
    <w:rsid w:val="00A14F64"/>
    <w:rsid w:val="00A15C18"/>
    <w:rsid w:val="00A15D1C"/>
    <w:rsid w:val="00A15FB6"/>
    <w:rsid w:val="00A178CA"/>
    <w:rsid w:val="00A17DD2"/>
    <w:rsid w:val="00A20184"/>
    <w:rsid w:val="00A20CD3"/>
    <w:rsid w:val="00A215BF"/>
    <w:rsid w:val="00A21945"/>
    <w:rsid w:val="00A21A7C"/>
    <w:rsid w:val="00A22223"/>
    <w:rsid w:val="00A2545E"/>
    <w:rsid w:val="00A260B1"/>
    <w:rsid w:val="00A26545"/>
    <w:rsid w:val="00A27B66"/>
    <w:rsid w:val="00A27D76"/>
    <w:rsid w:val="00A30555"/>
    <w:rsid w:val="00A3104D"/>
    <w:rsid w:val="00A31828"/>
    <w:rsid w:val="00A32958"/>
    <w:rsid w:val="00A32D54"/>
    <w:rsid w:val="00A3317B"/>
    <w:rsid w:val="00A3322B"/>
    <w:rsid w:val="00A335E2"/>
    <w:rsid w:val="00A3360C"/>
    <w:rsid w:val="00A3368F"/>
    <w:rsid w:val="00A3389E"/>
    <w:rsid w:val="00A33BC1"/>
    <w:rsid w:val="00A345E7"/>
    <w:rsid w:val="00A35097"/>
    <w:rsid w:val="00A367F3"/>
    <w:rsid w:val="00A37065"/>
    <w:rsid w:val="00A3763E"/>
    <w:rsid w:val="00A4046F"/>
    <w:rsid w:val="00A40FD6"/>
    <w:rsid w:val="00A4129E"/>
    <w:rsid w:val="00A4140A"/>
    <w:rsid w:val="00A4219E"/>
    <w:rsid w:val="00A42ABF"/>
    <w:rsid w:val="00A43A7B"/>
    <w:rsid w:val="00A4437D"/>
    <w:rsid w:val="00A45549"/>
    <w:rsid w:val="00A46139"/>
    <w:rsid w:val="00A475C0"/>
    <w:rsid w:val="00A508F3"/>
    <w:rsid w:val="00A5108B"/>
    <w:rsid w:val="00A510F2"/>
    <w:rsid w:val="00A517B1"/>
    <w:rsid w:val="00A5190C"/>
    <w:rsid w:val="00A524E6"/>
    <w:rsid w:val="00A530F7"/>
    <w:rsid w:val="00A5346E"/>
    <w:rsid w:val="00A535CD"/>
    <w:rsid w:val="00A53FCB"/>
    <w:rsid w:val="00A557D7"/>
    <w:rsid w:val="00A5593C"/>
    <w:rsid w:val="00A56AAA"/>
    <w:rsid w:val="00A56C4A"/>
    <w:rsid w:val="00A56EAC"/>
    <w:rsid w:val="00A57288"/>
    <w:rsid w:val="00A6117C"/>
    <w:rsid w:val="00A61A23"/>
    <w:rsid w:val="00A6222A"/>
    <w:rsid w:val="00A633FA"/>
    <w:rsid w:val="00A63CD7"/>
    <w:rsid w:val="00A64303"/>
    <w:rsid w:val="00A646AB"/>
    <w:rsid w:val="00A6481D"/>
    <w:rsid w:val="00A65199"/>
    <w:rsid w:val="00A651D4"/>
    <w:rsid w:val="00A6527B"/>
    <w:rsid w:val="00A65879"/>
    <w:rsid w:val="00A66BDF"/>
    <w:rsid w:val="00A711D4"/>
    <w:rsid w:val="00A715EF"/>
    <w:rsid w:val="00A72FDC"/>
    <w:rsid w:val="00A74208"/>
    <w:rsid w:val="00A745F8"/>
    <w:rsid w:val="00A74C15"/>
    <w:rsid w:val="00A75166"/>
    <w:rsid w:val="00A753D1"/>
    <w:rsid w:val="00A75BA7"/>
    <w:rsid w:val="00A762A5"/>
    <w:rsid w:val="00A7652B"/>
    <w:rsid w:val="00A81C0F"/>
    <w:rsid w:val="00A81CD7"/>
    <w:rsid w:val="00A82B2E"/>
    <w:rsid w:val="00A837CB"/>
    <w:rsid w:val="00A841A8"/>
    <w:rsid w:val="00A85DBB"/>
    <w:rsid w:val="00A8601F"/>
    <w:rsid w:val="00A863BA"/>
    <w:rsid w:val="00A868F6"/>
    <w:rsid w:val="00A87028"/>
    <w:rsid w:val="00A87513"/>
    <w:rsid w:val="00A90035"/>
    <w:rsid w:val="00A902C1"/>
    <w:rsid w:val="00A90800"/>
    <w:rsid w:val="00A90956"/>
    <w:rsid w:val="00A90DC0"/>
    <w:rsid w:val="00A923A6"/>
    <w:rsid w:val="00A93457"/>
    <w:rsid w:val="00A934F8"/>
    <w:rsid w:val="00A93CDE"/>
    <w:rsid w:val="00A93D5F"/>
    <w:rsid w:val="00A93D6F"/>
    <w:rsid w:val="00A94849"/>
    <w:rsid w:val="00A94908"/>
    <w:rsid w:val="00A95457"/>
    <w:rsid w:val="00A9548C"/>
    <w:rsid w:val="00A9578C"/>
    <w:rsid w:val="00A973A2"/>
    <w:rsid w:val="00A97505"/>
    <w:rsid w:val="00AA01BF"/>
    <w:rsid w:val="00AA0767"/>
    <w:rsid w:val="00AA0818"/>
    <w:rsid w:val="00AA0B8E"/>
    <w:rsid w:val="00AA2E58"/>
    <w:rsid w:val="00AA3554"/>
    <w:rsid w:val="00AA3764"/>
    <w:rsid w:val="00AA44BA"/>
    <w:rsid w:val="00AA6642"/>
    <w:rsid w:val="00AA7337"/>
    <w:rsid w:val="00AA7C10"/>
    <w:rsid w:val="00AB23CB"/>
    <w:rsid w:val="00AB3083"/>
    <w:rsid w:val="00AB30BE"/>
    <w:rsid w:val="00AB3D0C"/>
    <w:rsid w:val="00AB4F83"/>
    <w:rsid w:val="00AB5804"/>
    <w:rsid w:val="00AB58FA"/>
    <w:rsid w:val="00AB669A"/>
    <w:rsid w:val="00AB7801"/>
    <w:rsid w:val="00AC07DA"/>
    <w:rsid w:val="00AC1063"/>
    <w:rsid w:val="00AC2B67"/>
    <w:rsid w:val="00AC499D"/>
    <w:rsid w:val="00AC49EE"/>
    <w:rsid w:val="00AC5592"/>
    <w:rsid w:val="00AC58E5"/>
    <w:rsid w:val="00AC5918"/>
    <w:rsid w:val="00AC64AE"/>
    <w:rsid w:val="00AC68BA"/>
    <w:rsid w:val="00AC6E79"/>
    <w:rsid w:val="00AC7221"/>
    <w:rsid w:val="00AC7280"/>
    <w:rsid w:val="00AD074B"/>
    <w:rsid w:val="00AD0FCD"/>
    <w:rsid w:val="00AD117C"/>
    <w:rsid w:val="00AD1184"/>
    <w:rsid w:val="00AD1203"/>
    <w:rsid w:val="00AD1D2E"/>
    <w:rsid w:val="00AD23F7"/>
    <w:rsid w:val="00AD2C4C"/>
    <w:rsid w:val="00AD2DBF"/>
    <w:rsid w:val="00AD3769"/>
    <w:rsid w:val="00AD3DE0"/>
    <w:rsid w:val="00AD459C"/>
    <w:rsid w:val="00AD557A"/>
    <w:rsid w:val="00AD58C9"/>
    <w:rsid w:val="00AD5BC2"/>
    <w:rsid w:val="00AD6045"/>
    <w:rsid w:val="00AD6302"/>
    <w:rsid w:val="00AD6B04"/>
    <w:rsid w:val="00AD6FF8"/>
    <w:rsid w:val="00AD719B"/>
    <w:rsid w:val="00AD7FFD"/>
    <w:rsid w:val="00AE0D53"/>
    <w:rsid w:val="00AE302C"/>
    <w:rsid w:val="00AE3170"/>
    <w:rsid w:val="00AE3188"/>
    <w:rsid w:val="00AE3CF7"/>
    <w:rsid w:val="00AE5A18"/>
    <w:rsid w:val="00AE6331"/>
    <w:rsid w:val="00AE6F3D"/>
    <w:rsid w:val="00AE722D"/>
    <w:rsid w:val="00AF0949"/>
    <w:rsid w:val="00AF18B2"/>
    <w:rsid w:val="00AF1C53"/>
    <w:rsid w:val="00AF3567"/>
    <w:rsid w:val="00AF389E"/>
    <w:rsid w:val="00AF59AE"/>
    <w:rsid w:val="00AF5DCF"/>
    <w:rsid w:val="00AF6B04"/>
    <w:rsid w:val="00AF73B5"/>
    <w:rsid w:val="00AF74F0"/>
    <w:rsid w:val="00AF755E"/>
    <w:rsid w:val="00AF7CD5"/>
    <w:rsid w:val="00AF7E04"/>
    <w:rsid w:val="00B0034A"/>
    <w:rsid w:val="00B004D1"/>
    <w:rsid w:val="00B01253"/>
    <w:rsid w:val="00B018AA"/>
    <w:rsid w:val="00B02CE1"/>
    <w:rsid w:val="00B03011"/>
    <w:rsid w:val="00B0352F"/>
    <w:rsid w:val="00B044D5"/>
    <w:rsid w:val="00B0456B"/>
    <w:rsid w:val="00B05082"/>
    <w:rsid w:val="00B05431"/>
    <w:rsid w:val="00B064E3"/>
    <w:rsid w:val="00B109A5"/>
    <w:rsid w:val="00B10F67"/>
    <w:rsid w:val="00B115AA"/>
    <w:rsid w:val="00B115D7"/>
    <w:rsid w:val="00B11705"/>
    <w:rsid w:val="00B1300F"/>
    <w:rsid w:val="00B13BAF"/>
    <w:rsid w:val="00B1468E"/>
    <w:rsid w:val="00B15349"/>
    <w:rsid w:val="00B161FD"/>
    <w:rsid w:val="00B16AA1"/>
    <w:rsid w:val="00B17070"/>
    <w:rsid w:val="00B17219"/>
    <w:rsid w:val="00B206E2"/>
    <w:rsid w:val="00B22722"/>
    <w:rsid w:val="00B230B9"/>
    <w:rsid w:val="00B24D39"/>
    <w:rsid w:val="00B24E49"/>
    <w:rsid w:val="00B2600F"/>
    <w:rsid w:val="00B26E11"/>
    <w:rsid w:val="00B26F8B"/>
    <w:rsid w:val="00B2718A"/>
    <w:rsid w:val="00B27DF6"/>
    <w:rsid w:val="00B30246"/>
    <w:rsid w:val="00B30BFB"/>
    <w:rsid w:val="00B30C88"/>
    <w:rsid w:val="00B30F5D"/>
    <w:rsid w:val="00B3128A"/>
    <w:rsid w:val="00B319A6"/>
    <w:rsid w:val="00B32063"/>
    <w:rsid w:val="00B32206"/>
    <w:rsid w:val="00B32370"/>
    <w:rsid w:val="00B3304C"/>
    <w:rsid w:val="00B33D92"/>
    <w:rsid w:val="00B35151"/>
    <w:rsid w:val="00B357C3"/>
    <w:rsid w:val="00B36281"/>
    <w:rsid w:val="00B371EE"/>
    <w:rsid w:val="00B37A10"/>
    <w:rsid w:val="00B40A91"/>
    <w:rsid w:val="00B42551"/>
    <w:rsid w:val="00B43284"/>
    <w:rsid w:val="00B4435D"/>
    <w:rsid w:val="00B44612"/>
    <w:rsid w:val="00B4476C"/>
    <w:rsid w:val="00B4499C"/>
    <w:rsid w:val="00B44A62"/>
    <w:rsid w:val="00B46402"/>
    <w:rsid w:val="00B46A56"/>
    <w:rsid w:val="00B470A0"/>
    <w:rsid w:val="00B47488"/>
    <w:rsid w:val="00B50D1A"/>
    <w:rsid w:val="00B51D61"/>
    <w:rsid w:val="00B51E9B"/>
    <w:rsid w:val="00B53C6D"/>
    <w:rsid w:val="00B544BE"/>
    <w:rsid w:val="00B552FE"/>
    <w:rsid w:val="00B56053"/>
    <w:rsid w:val="00B561B3"/>
    <w:rsid w:val="00B574C5"/>
    <w:rsid w:val="00B57790"/>
    <w:rsid w:val="00B57A5D"/>
    <w:rsid w:val="00B60851"/>
    <w:rsid w:val="00B60B0F"/>
    <w:rsid w:val="00B60B4E"/>
    <w:rsid w:val="00B60BD0"/>
    <w:rsid w:val="00B60CA0"/>
    <w:rsid w:val="00B6175E"/>
    <w:rsid w:val="00B61D64"/>
    <w:rsid w:val="00B630FF"/>
    <w:rsid w:val="00B63CB5"/>
    <w:rsid w:val="00B642B4"/>
    <w:rsid w:val="00B6553C"/>
    <w:rsid w:val="00B6586B"/>
    <w:rsid w:val="00B71178"/>
    <w:rsid w:val="00B71A09"/>
    <w:rsid w:val="00B72F8E"/>
    <w:rsid w:val="00B746C2"/>
    <w:rsid w:val="00B74BA7"/>
    <w:rsid w:val="00B75013"/>
    <w:rsid w:val="00B752D7"/>
    <w:rsid w:val="00B759D1"/>
    <w:rsid w:val="00B75D74"/>
    <w:rsid w:val="00B75DCD"/>
    <w:rsid w:val="00B76464"/>
    <w:rsid w:val="00B7649C"/>
    <w:rsid w:val="00B8085C"/>
    <w:rsid w:val="00B80978"/>
    <w:rsid w:val="00B8098B"/>
    <w:rsid w:val="00B810F2"/>
    <w:rsid w:val="00B8278B"/>
    <w:rsid w:val="00B82A71"/>
    <w:rsid w:val="00B83248"/>
    <w:rsid w:val="00B83582"/>
    <w:rsid w:val="00B85799"/>
    <w:rsid w:val="00B867E6"/>
    <w:rsid w:val="00B869FA"/>
    <w:rsid w:val="00B86CE3"/>
    <w:rsid w:val="00B87A55"/>
    <w:rsid w:val="00B91AE1"/>
    <w:rsid w:val="00B921BF"/>
    <w:rsid w:val="00B92B4F"/>
    <w:rsid w:val="00B9491D"/>
    <w:rsid w:val="00B949AC"/>
    <w:rsid w:val="00B94A5D"/>
    <w:rsid w:val="00B94BEB"/>
    <w:rsid w:val="00B94D03"/>
    <w:rsid w:val="00B97143"/>
    <w:rsid w:val="00B97167"/>
    <w:rsid w:val="00B971E3"/>
    <w:rsid w:val="00B97519"/>
    <w:rsid w:val="00BA0430"/>
    <w:rsid w:val="00BA17E4"/>
    <w:rsid w:val="00BA1DDD"/>
    <w:rsid w:val="00BA23EA"/>
    <w:rsid w:val="00BA25E6"/>
    <w:rsid w:val="00BA27C9"/>
    <w:rsid w:val="00BA426F"/>
    <w:rsid w:val="00BA5943"/>
    <w:rsid w:val="00BA659B"/>
    <w:rsid w:val="00BA69EE"/>
    <w:rsid w:val="00BA7C3F"/>
    <w:rsid w:val="00BB058D"/>
    <w:rsid w:val="00BB05F4"/>
    <w:rsid w:val="00BB065C"/>
    <w:rsid w:val="00BB0D95"/>
    <w:rsid w:val="00BB1521"/>
    <w:rsid w:val="00BB1C7B"/>
    <w:rsid w:val="00BB1DD0"/>
    <w:rsid w:val="00BB1FCD"/>
    <w:rsid w:val="00BB1FF9"/>
    <w:rsid w:val="00BB21F4"/>
    <w:rsid w:val="00BB2986"/>
    <w:rsid w:val="00BB4990"/>
    <w:rsid w:val="00BB6168"/>
    <w:rsid w:val="00BB628E"/>
    <w:rsid w:val="00BB64EE"/>
    <w:rsid w:val="00BB6A35"/>
    <w:rsid w:val="00BB7043"/>
    <w:rsid w:val="00BB7ABA"/>
    <w:rsid w:val="00BC0F30"/>
    <w:rsid w:val="00BC1149"/>
    <w:rsid w:val="00BC148E"/>
    <w:rsid w:val="00BC2CE1"/>
    <w:rsid w:val="00BC411F"/>
    <w:rsid w:val="00BC5A29"/>
    <w:rsid w:val="00BC757E"/>
    <w:rsid w:val="00BC7CD9"/>
    <w:rsid w:val="00BD0BDA"/>
    <w:rsid w:val="00BD1003"/>
    <w:rsid w:val="00BD16D1"/>
    <w:rsid w:val="00BD2198"/>
    <w:rsid w:val="00BD2EE6"/>
    <w:rsid w:val="00BD3796"/>
    <w:rsid w:val="00BD3CB8"/>
    <w:rsid w:val="00BD4AF1"/>
    <w:rsid w:val="00BD568C"/>
    <w:rsid w:val="00BD6788"/>
    <w:rsid w:val="00BE1C21"/>
    <w:rsid w:val="00BE1CAF"/>
    <w:rsid w:val="00BE208C"/>
    <w:rsid w:val="00BE2097"/>
    <w:rsid w:val="00BE2611"/>
    <w:rsid w:val="00BE2714"/>
    <w:rsid w:val="00BE4A0F"/>
    <w:rsid w:val="00BE4F9E"/>
    <w:rsid w:val="00BE5ADC"/>
    <w:rsid w:val="00BE6CD3"/>
    <w:rsid w:val="00BE74B4"/>
    <w:rsid w:val="00BE7904"/>
    <w:rsid w:val="00BF1613"/>
    <w:rsid w:val="00BF1842"/>
    <w:rsid w:val="00BF1990"/>
    <w:rsid w:val="00BF40D1"/>
    <w:rsid w:val="00BF56D9"/>
    <w:rsid w:val="00BF65CF"/>
    <w:rsid w:val="00BF7B34"/>
    <w:rsid w:val="00BF7BE0"/>
    <w:rsid w:val="00C00E02"/>
    <w:rsid w:val="00C012BB"/>
    <w:rsid w:val="00C01812"/>
    <w:rsid w:val="00C024D9"/>
    <w:rsid w:val="00C02829"/>
    <w:rsid w:val="00C02AE7"/>
    <w:rsid w:val="00C02D9C"/>
    <w:rsid w:val="00C0397B"/>
    <w:rsid w:val="00C04179"/>
    <w:rsid w:val="00C04222"/>
    <w:rsid w:val="00C0424A"/>
    <w:rsid w:val="00C04C83"/>
    <w:rsid w:val="00C05D6B"/>
    <w:rsid w:val="00C06346"/>
    <w:rsid w:val="00C0709D"/>
    <w:rsid w:val="00C07304"/>
    <w:rsid w:val="00C07DEF"/>
    <w:rsid w:val="00C109B7"/>
    <w:rsid w:val="00C10D1A"/>
    <w:rsid w:val="00C1139E"/>
    <w:rsid w:val="00C1245E"/>
    <w:rsid w:val="00C12F2B"/>
    <w:rsid w:val="00C13D2D"/>
    <w:rsid w:val="00C14182"/>
    <w:rsid w:val="00C15EA5"/>
    <w:rsid w:val="00C16CEB"/>
    <w:rsid w:val="00C17893"/>
    <w:rsid w:val="00C17A0A"/>
    <w:rsid w:val="00C17B0D"/>
    <w:rsid w:val="00C20B49"/>
    <w:rsid w:val="00C20CE2"/>
    <w:rsid w:val="00C2100D"/>
    <w:rsid w:val="00C211D4"/>
    <w:rsid w:val="00C212D5"/>
    <w:rsid w:val="00C213E0"/>
    <w:rsid w:val="00C21904"/>
    <w:rsid w:val="00C24C4F"/>
    <w:rsid w:val="00C24F76"/>
    <w:rsid w:val="00C24F9E"/>
    <w:rsid w:val="00C2546D"/>
    <w:rsid w:val="00C257A2"/>
    <w:rsid w:val="00C25CE6"/>
    <w:rsid w:val="00C2602B"/>
    <w:rsid w:val="00C26DBB"/>
    <w:rsid w:val="00C26EAC"/>
    <w:rsid w:val="00C27B3C"/>
    <w:rsid w:val="00C3057D"/>
    <w:rsid w:val="00C32138"/>
    <w:rsid w:val="00C3220C"/>
    <w:rsid w:val="00C34339"/>
    <w:rsid w:val="00C34CEE"/>
    <w:rsid w:val="00C352FF"/>
    <w:rsid w:val="00C35DB0"/>
    <w:rsid w:val="00C365DE"/>
    <w:rsid w:val="00C36F02"/>
    <w:rsid w:val="00C377BF"/>
    <w:rsid w:val="00C37994"/>
    <w:rsid w:val="00C4026D"/>
    <w:rsid w:val="00C40968"/>
    <w:rsid w:val="00C41A42"/>
    <w:rsid w:val="00C41C34"/>
    <w:rsid w:val="00C41CB3"/>
    <w:rsid w:val="00C423F1"/>
    <w:rsid w:val="00C4294D"/>
    <w:rsid w:val="00C42EC9"/>
    <w:rsid w:val="00C431E5"/>
    <w:rsid w:val="00C43A7E"/>
    <w:rsid w:val="00C4412C"/>
    <w:rsid w:val="00C4552F"/>
    <w:rsid w:val="00C456A7"/>
    <w:rsid w:val="00C46B00"/>
    <w:rsid w:val="00C46C2C"/>
    <w:rsid w:val="00C46F1E"/>
    <w:rsid w:val="00C47393"/>
    <w:rsid w:val="00C47B32"/>
    <w:rsid w:val="00C47C61"/>
    <w:rsid w:val="00C47D98"/>
    <w:rsid w:val="00C5012A"/>
    <w:rsid w:val="00C50301"/>
    <w:rsid w:val="00C52A0B"/>
    <w:rsid w:val="00C52F95"/>
    <w:rsid w:val="00C53997"/>
    <w:rsid w:val="00C54AFA"/>
    <w:rsid w:val="00C550E7"/>
    <w:rsid w:val="00C55DE7"/>
    <w:rsid w:val="00C5678E"/>
    <w:rsid w:val="00C56EA9"/>
    <w:rsid w:val="00C57598"/>
    <w:rsid w:val="00C604D5"/>
    <w:rsid w:val="00C60778"/>
    <w:rsid w:val="00C60A60"/>
    <w:rsid w:val="00C60BA3"/>
    <w:rsid w:val="00C612DF"/>
    <w:rsid w:val="00C628D8"/>
    <w:rsid w:val="00C62D8A"/>
    <w:rsid w:val="00C631E7"/>
    <w:rsid w:val="00C64145"/>
    <w:rsid w:val="00C642DB"/>
    <w:rsid w:val="00C64C5C"/>
    <w:rsid w:val="00C64CCB"/>
    <w:rsid w:val="00C64CF3"/>
    <w:rsid w:val="00C64D77"/>
    <w:rsid w:val="00C6518A"/>
    <w:rsid w:val="00C66464"/>
    <w:rsid w:val="00C6740E"/>
    <w:rsid w:val="00C675DC"/>
    <w:rsid w:val="00C67B7D"/>
    <w:rsid w:val="00C67EE6"/>
    <w:rsid w:val="00C70025"/>
    <w:rsid w:val="00C70F77"/>
    <w:rsid w:val="00C71FEF"/>
    <w:rsid w:val="00C72D89"/>
    <w:rsid w:val="00C73443"/>
    <w:rsid w:val="00C73CF5"/>
    <w:rsid w:val="00C7409C"/>
    <w:rsid w:val="00C76AA9"/>
    <w:rsid w:val="00C76E88"/>
    <w:rsid w:val="00C7762F"/>
    <w:rsid w:val="00C77927"/>
    <w:rsid w:val="00C77FBC"/>
    <w:rsid w:val="00C80628"/>
    <w:rsid w:val="00C818B5"/>
    <w:rsid w:val="00C81D09"/>
    <w:rsid w:val="00C827AA"/>
    <w:rsid w:val="00C84F28"/>
    <w:rsid w:val="00C85299"/>
    <w:rsid w:val="00C85557"/>
    <w:rsid w:val="00C85E31"/>
    <w:rsid w:val="00C86215"/>
    <w:rsid w:val="00C8757B"/>
    <w:rsid w:val="00C87AE3"/>
    <w:rsid w:val="00C908A3"/>
    <w:rsid w:val="00C9135D"/>
    <w:rsid w:val="00C91835"/>
    <w:rsid w:val="00C91A93"/>
    <w:rsid w:val="00C921CB"/>
    <w:rsid w:val="00C9276C"/>
    <w:rsid w:val="00C931D8"/>
    <w:rsid w:val="00C9354A"/>
    <w:rsid w:val="00C93E83"/>
    <w:rsid w:val="00C9493D"/>
    <w:rsid w:val="00C9506B"/>
    <w:rsid w:val="00C9561A"/>
    <w:rsid w:val="00C95E19"/>
    <w:rsid w:val="00C97198"/>
    <w:rsid w:val="00CA1377"/>
    <w:rsid w:val="00CA3673"/>
    <w:rsid w:val="00CA37E4"/>
    <w:rsid w:val="00CA38C2"/>
    <w:rsid w:val="00CA489B"/>
    <w:rsid w:val="00CA4940"/>
    <w:rsid w:val="00CA4A1E"/>
    <w:rsid w:val="00CA4B5C"/>
    <w:rsid w:val="00CA4C41"/>
    <w:rsid w:val="00CA54F8"/>
    <w:rsid w:val="00CA54FA"/>
    <w:rsid w:val="00CA5777"/>
    <w:rsid w:val="00CA58B8"/>
    <w:rsid w:val="00CA5B26"/>
    <w:rsid w:val="00CA5E01"/>
    <w:rsid w:val="00CA6466"/>
    <w:rsid w:val="00CB09C6"/>
    <w:rsid w:val="00CB16C1"/>
    <w:rsid w:val="00CB1D79"/>
    <w:rsid w:val="00CB24D3"/>
    <w:rsid w:val="00CB2CA1"/>
    <w:rsid w:val="00CB4101"/>
    <w:rsid w:val="00CB4E51"/>
    <w:rsid w:val="00CB5225"/>
    <w:rsid w:val="00CB55A5"/>
    <w:rsid w:val="00CB5782"/>
    <w:rsid w:val="00CB5950"/>
    <w:rsid w:val="00CB5AD1"/>
    <w:rsid w:val="00CB63F6"/>
    <w:rsid w:val="00CB6E97"/>
    <w:rsid w:val="00CB7272"/>
    <w:rsid w:val="00CC0306"/>
    <w:rsid w:val="00CC05F4"/>
    <w:rsid w:val="00CC09B7"/>
    <w:rsid w:val="00CC0C99"/>
    <w:rsid w:val="00CC0F3D"/>
    <w:rsid w:val="00CC3462"/>
    <w:rsid w:val="00CC38E5"/>
    <w:rsid w:val="00CC3FBE"/>
    <w:rsid w:val="00CC4015"/>
    <w:rsid w:val="00CC5089"/>
    <w:rsid w:val="00CC63A5"/>
    <w:rsid w:val="00CC6E1E"/>
    <w:rsid w:val="00CD083B"/>
    <w:rsid w:val="00CD1AA1"/>
    <w:rsid w:val="00CD20B2"/>
    <w:rsid w:val="00CD4223"/>
    <w:rsid w:val="00CD501F"/>
    <w:rsid w:val="00CD669C"/>
    <w:rsid w:val="00CD6AA6"/>
    <w:rsid w:val="00CD7354"/>
    <w:rsid w:val="00CD75D2"/>
    <w:rsid w:val="00CD777C"/>
    <w:rsid w:val="00CD7A66"/>
    <w:rsid w:val="00CD7EF2"/>
    <w:rsid w:val="00CE01F3"/>
    <w:rsid w:val="00CE048E"/>
    <w:rsid w:val="00CE0502"/>
    <w:rsid w:val="00CE055F"/>
    <w:rsid w:val="00CE2171"/>
    <w:rsid w:val="00CE2AC2"/>
    <w:rsid w:val="00CE44E8"/>
    <w:rsid w:val="00CE4653"/>
    <w:rsid w:val="00CE5215"/>
    <w:rsid w:val="00CE6054"/>
    <w:rsid w:val="00CE6293"/>
    <w:rsid w:val="00CE7006"/>
    <w:rsid w:val="00CE704F"/>
    <w:rsid w:val="00CE7818"/>
    <w:rsid w:val="00CF155D"/>
    <w:rsid w:val="00CF3675"/>
    <w:rsid w:val="00CF3CE6"/>
    <w:rsid w:val="00CF4518"/>
    <w:rsid w:val="00CF5117"/>
    <w:rsid w:val="00CF5E8A"/>
    <w:rsid w:val="00CF7EFA"/>
    <w:rsid w:val="00D00525"/>
    <w:rsid w:val="00D009EC"/>
    <w:rsid w:val="00D00D01"/>
    <w:rsid w:val="00D00DCE"/>
    <w:rsid w:val="00D01129"/>
    <w:rsid w:val="00D012CE"/>
    <w:rsid w:val="00D0156C"/>
    <w:rsid w:val="00D01AC4"/>
    <w:rsid w:val="00D01D85"/>
    <w:rsid w:val="00D02539"/>
    <w:rsid w:val="00D0261A"/>
    <w:rsid w:val="00D02CF8"/>
    <w:rsid w:val="00D033D6"/>
    <w:rsid w:val="00D035FD"/>
    <w:rsid w:val="00D0474F"/>
    <w:rsid w:val="00D0499B"/>
    <w:rsid w:val="00D04F5F"/>
    <w:rsid w:val="00D04FBF"/>
    <w:rsid w:val="00D057BB"/>
    <w:rsid w:val="00D05CC4"/>
    <w:rsid w:val="00D067FF"/>
    <w:rsid w:val="00D06992"/>
    <w:rsid w:val="00D06D6E"/>
    <w:rsid w:val="00D06DE8"/>
    <w:rsid w:val="00D06E34"/>
    <w:rsid w:val="00D06EA9"/>
    <w:rsid w:val="00D07B49"/>
    <w:rsid w:val="00D07CFA"/>
    <w:rsid w:val="00D10879"/>
    <w:rsid w:val="00D109B6"/>
    <w:rsid w:val="00D10EA2"/>
    <w:rsid w:val="00D11C69"/>
    <w:rsid w:val="00D122C7"/>
    <w:rsid w:val="00D12AB9"/>
    <w:rsid w:val="00D14172"/>
    <w:rsid w:val="00D1425B"/>
    <w:rsid w:val="00D142A3"/>
    <w:rsid w:val="00D14374"/>
    <w:rsid w:val="00D14F5D"/>
    <w:rsid w:val="00D15AEF"/>
    <w:rsid w:val="00D168E2"/>
    <w:rsid w:val="00D16A1B"/>
    <w:rsid w:val="00D16CFF"/>
    <w:rsid w:val="00D176F6"/>
    <w:rsid w:val="00D1791F"/>
    <w:rsid w:val="00D17B7A"/>
    <w:rsid w:val="00D2235C"/>
    <w:rsid w:val="00D22466"/>
    <w:rsid w:val="00D25BD4"/>
    <w:rsid w:val="00D2668E"/>
    <w:rsid w:val="00D26E30"/>
    <w:rsid w:val="00D27398"/>
    <w:rsid w:val="00D27EBE"/>
    <w:rsid w:val="00D30AFA"/>
    <w:rsid w:val="00D30EEE"/>
    <w:rsid w:val="00D3205A"/>
    <w:rsid w:val="00D322DC"/>
    <w:rsid w:val="00D32E19"/>
    <w:rsid w:val="00D35B4D"/>
    <w:rsid w:val="00D35F01"/>
    <w:rsid w:val="00D3607E"/>
    <w:rsid w:val="00D36B37"/>
    <w:rsid w:val="00D375E1"/>
    <w:rsid w:val="00D3768B"/>
    <w:rsid w:val="00D37B11"/>
    <w:rsid w:val="00D40053"/>
    <w:rsid w:val="00D40873"/>
    <w:rsid w:val="00D416A9"/>
    <w:rsid w:val="00D419F6"/>
    <w:rsid w:val="00D42004"/>
    <w:rsid w:val="00D424B0"/>
    <w:rsid w:val="00D428A1"/>
    <w:rsid w:val="00D430BA"/>
    <w:rsid w:val="00D43DDB"/>
    <w:rsid w:val="00D43E6F"/>
    <w:rsid w:val="00D459C1"/>
    <w:rsid w:val="00D45D57"/>
    <w:rsid w:val="00D463AC"/>
    <w:rsid w:val="00D4757A"/>
    <w:rsid w:val="00D47D39"/>
    <w:rsid w:val="00D47DE2"/>
    <w:rsid w:val="00D47DFA"/>
    <w:rsid w:val="00D517A7"/>
    <w:rsid w:val="00D51F09"/>
    <w:rsid w:val="00D52BA1"/>
    <w:rsid w:val="00D53121"/>
    <w:rsid w:val="00D539B3"/>
    <w:rsid w:val="00D53ECA"/>
    <w:rsid w:val="00D541F8"/>
    <w:rsid w:val="00D544E9"/>
    <w:rsid w:val="00D5719F"/>
    <w:rsid w:val="00D575F7"/>
    <w:rsid w:val="00D5789B"/>
    <w:rsid w:val="00D60A97"/>
    <w:rsid w:val="00D60EB1"/>
    <w:rsid w:val="00D610D9"/>
    <w:rsid w:val="00D6167C"/>
    <w:rsid w:val="00D618CC"/>
    <w:rsid w:val="00D619D8"/>
    <w:rsid w:val="00D61E74"/>
    <w:rsid w:val="00D629FC"/>
    <w:rsid w:val="00D62CE9"/>
    <w:rsid w:val="00D62F97"/>
    <w:rsid w:val="00D63EE3"/>
    <w:rsid w:val="00D64AB2"/>
    <w:rsid w:val="00D65032"/>
    <w:rsid w:val="00D65267"/>
    <w:rsid w:val="00D65ABF"/>
    <w:rsid w:val="00D669C1"/>
    <w:rsid w:val="00D67029"/>
    <w:rsid w:val="00D670C1"/>
    <w:rsid w:val="00D70617"/>
    <w:rsid w:val="00D70AD9"/>
    <w:rsid w:val="00D717E5"/>
    <w:rsid w:val="00D71855"/>
    <w:rsid w:val="00D720B8"/>
    <w:rsid w:val="00D722E9"/>
    <w:rsid w:val="00D72D51"/>
    <w:rsid w:val="00D74140"/>
    <w:rsid w:val="00D74168"/>
    <w:rsid w:val="00D7447C"/>
    <w:rsid w:val="00D74D37"/>
    <w:rsid w:val="00D74EC9"/>
    <w:rsid w:val="00D753C9"/>
    <w:rsid w:val="00D75B0F"/>
    <w:rsid w:val="00D76DC9"/>
    <w:rsid w:val="00D76F19"/>
    <w:rsid w:val="00D7718D"/>
    <w:rsid w:val="00D803CD"/>
    <w:rsid w:val="00D80C6A"/>
    <w:rsid w:val="00D812DD"/>
    <w:rsid w:val="00D81AFF"/>
    <w:rsid w:val="00D82E7F"/>
    <w:rsid w:val="00D85762"/>
    <w:rsid w:val="00D85CEC"/>
    <w:rsid w:val="00D86DF6"/>
    <w:rsid w:val="00D879F3"/>
    <w:rsid w:val="00D87A1D"/>
    <w:rsid w:val="00D87D5F"/>
    <w:rsid w:val="00D906C2"/>
    <w:rsid w:val="00D908F6"/>
    <w:rsid w:val="00D90A1C"/>
    <w:rsid w:val="00D91C14"/>
    <w:rsid w:val="00D91D4C"/>
    <w:rsid w:val="00D91E18"/>
    <w:rsid w:val="00D92D0E"/>
    <w:rsid w:val="00D9487F"/>
    <w:rsid w:val="00D9523A"/>
    <w:rsid w:val="00D95FBD"/>
    <w:rsid w:val="00D96C8B"/>
    <w:rsid w:val="00D976E0"/>
    <w:rsid w:val="00D977FB"/>
    <w:rsid w:val="00D97A48"/>
    <w:rsid w:val="00D97B8E"/>
    <w:rsid w:val="00D97F8F"/>
    <w:rsid w:val="00DA0276"/>
    <w:rsid w:val="00DA0A47"/>
    <w:rsid w:val="00DA0F8A"/>
    <w:rsid w:val="00DA1511"/>
    <w:rsid w:val="00DA2311"/>
    <w:rsid w:val="00DA24D7"/>
    <w:rsid w:val="00DA3043"/>
    <w:rsid w:val="00DA5870"/>
    <w:rsid w:val="00DA5CC1"/>
    <w:rsid w:val="00DA5D96"/>
    <w:rsid w:val="00DA5F93"/>
    <w:rsid w:val="00DA6AF5"/>
    <w:rsid w:val="00DA6F79"/>
    <w:rsid w:val="00DA7817"/>
    <w:rsid w:val="00DA796C"/>
    <w:rsid w:val="00DA7D47"/>
    <w:rsid w:val="00DA7D73"/>
    <w:rsid w:val="00DB06D2"/>
    <w:rsid w:val="00DB1019"/>
    <w:rsid w:val="00DB1111"/>
    <w:rsid w:val="00DB2791"/>
    <w:rsid w:val="00DB27FE"/>
    <w:rsid w:val="00DB28BB"/>
    <w:rsid w:val="00DB3FBE"/>
    <w:rsid w:val="00DB456D"/>
    <w:rsid w:val="00DB6AE3"/>
    <w:rsid w:val="00DB6B48"/>
    <w:rsid w:val="00DB6D28"/>
    <w:rsid w:val="00DB6E8D"/>
    <w:rsid w:val="00DB6EF3"/>
    <w:rsid w:val="00DB7842"/>
    <w:rsid w:val="00DC0BC5"/>
    <w:rsid w:val="00DC28A8"/>
    <w:rsid w:val="00DC29A5"/>
    <w:rsid w:val="00DC3592"/>
    <w:rsid w:val="00DC67C6"/>
    <w:rsid w:val="00DC74EF"/>
    <w:rsid w:val="00DD0ED6"/>
    <w:rsid w:val="00DD1A49"/>
    <w:rsid w:val="00DD248B"/>
    <w:rsid w:val="00DD2495"/>
    <w:rsid w:val="00DD26AD"/>
    <w:rsid w:val="00DD2AB1"/>
    <w:rsid w:val="00DD2DEF"/>
    <w:rsid w:val="00DD358A"/>
    <w:rsid w:val="00DD3A66"/>
    <w:rsid w:val="00DD46ED"/>
    <w:rsid w:val="00DD4EB5"/>
    <w:rsid w:val="00DD51F1"/>
    <w:rsid w:val="00DD5FEB"/>
    <w:rsid w:val="00DD7416"/>
    <w:rsid w:val="00DD7D07"/>
    <w:rsid w:val="00DE1748"/>
    <w:rsid w:val="00DE1A82"/>
    <w:rsid w:val="00DE286B"/>
    <w:rsid w:val="00DE2E82"/>
    <w:rsid w:val="00DE3406"/>
    <w:rsid w:val="00DE35FD"/>
    <w:rsid w:val="00DE36C0"/>
    <w:rsid w:val="00DE3830"/>
    <w:rsid w:val="00DE4484"/>
    <w:rsid w:val="00DE45D0"/>
    <w:rsid w:val="00DE56CC"/>
    <w:rsid w:val="00DE5B76"/>
    <w:rsid w:val="00DE74D1"/>
    <w:rsid w:val="00DF39CF"/>
    <w:rsid w:val="00DF5864"/>
    <w:rsid w:val="00DF5FD0"/>
    <w:rsid w:val="00DF6490"/>
    <w:rsid w:val="00DF6506"/>
    <w:rsid w:val="00DF6581"/>
    <w:rsid w:val="00DF6B80"/>
    <w:rsid w:val="00DF7075"/>
    <w:rsid w:val="00E00316"/>
    <w:rsid w:val="00E00E7F"/>
    <w:rsid w:val="00E014A6"/>
    <w:rsid w:val="00E01A48"/>
    <w:rsid w:val="00E0208B"/>
    <w:rsid w:val="00E04332"/>
    <w:rsid w:val="00E04DA9"/>
    <w:rsid w:val="00E054C0"/>
    <w:rsid w:val="00E057F2"/>
    <w:rsid w:val="00E063DC"/>
    <w:rsid w:val="00E06846"/>
    <w:rsid w:val="00E069F4"/>
    <w:rsid w:val="00E07DD3"/>
    <w:rsid w:val="00E1008E"/>
    <w:rsid w:val="00E109FC"/>
    <w:rsid w:val="00E11493"/>
    <w:rsid w:val="00E115B0"/>
    <w:rsid w:val="00E123D1"/>
    <w:rsid w:val="00E1249B"/>
    <w:rsid w:val="00E12C08"/>
    <w:rsid w:val="00E142A7"/>
    <w:rsid w:val="00E145B7"/>
    <w:rsid w:val="00E15069"/>
    <w:rsid w:val="00E16CD8"/>
    <w:rsid w:val="00E17332"/>
    <w:rsid w:val="00E176B4"/>
    <w:rsid w:val="00E17EC1"/>
    <w:rsid w:val="00E2069E"/>
    <w:rsid w:val="00E2091F"/>
    <w:rsid w:val="00E228F1"/>
    <w:rsid w:val="00E238C5"/>
    <w:rsid w:val="00E23CB8"/>
    <w:rsid w:val="00E2412F"/>
    <w:rsid w:val="00E24406"/>
    <w:rsid w:val="00E24CEB"/>
    <w:rsid w:val="00E2665D"/>
    <w:rsid w:val="00E269E6"/>
    <w:rsid w:val="00E2780A"/>
    <w:rsid w:val="00E27A00"/>
    <w:rsid w:val="00E30161"/>
    <w:rsid w:val="00E3033B"/>
    <w:rsid w:val="00E30423"/>
    <w:rsid w:val="00E31525"/>
    <w:rsid w:val="00E31E38"/>
    <w:rsid w:val="00E31F6C"/>
    <w:rsid w:val="00E3235C"/>
    <w:rsid w:val="00E329CE"/>
    <w:rsid w:val="00E33315"/>
    <w:rsid w:val="00E341DD"/>
    <w:rsid w:val="00E34A8D"/>
    <w:rsid w:val="00E37009"/>
    <w:rsid w:val="00E379DB"/>
    <w:rsid w:val="00E41964"/>
    <w:rsid w:val="00E43397"/>
    <w:rsid w:val="00E43C03"/>
    <w:rsid w:val="00E43EC2"/>
    <w:rsid w:val="00E44B3B"/>
    <w:rsid w:val="00E45A42"/>
    <w:rsid w:val="00E45C15"/>
    <w:rsid w:val="00E45DCB"/>
    <w:rsid w:val="00E46FFA"/>
    <w:rsid w:val="00E47579"/>
    <w:rsid w:val="00E5093A"/>
    <w:rsid w:val="00E50DE8"/>
    <w:rsid w:val="00E5156C"/>
    <w:rsid w:val="00E52246"/>
    <w:rsid w:val="00E52D01"/>
    <w:rsid w:val="00E52D62"/>
    <w:rsid w:val="00E52F67"/>
    <w:rsid w:val="00E53B2F"/>
    <w:rsid w:val="00E543FA"/>
    <w:rsid w:val="00E55D3F"/>
    <w:rsid w:val="00E57AE2"/>
    <w:rsid w:val="00E61217"/>
    <w:rsid w:val="00E619D7"/>
    <w:rsid w:val="00E62EAA"/>
    <w:rsid w:val="00E64B39"/>
    <w:rsid w:val="00E64D19"/>
    <w:rsid w:val="00E65156"/>
    <w:rsid w:val="00E65891"/>
    <w:rsid w:val="00E6674E"/>
    <w:rsid w:val="00E67045"/>
    <w:rsid w:val="00E67FAB"/>
    <w:rsid w:val="00E704FC"/>
    <w:rsid w:val="00E710A2"/>
    <w:rsid w:val="00E714F1"/>
    <w:rsid w:val="00E7158E"/>
    <w:rsid w:val="00E717AC"/>
    <w:rsid w:val="00E71856"/>
    <w:rsid w:val="00E73418"/>
    <w:rsid w:val="00E73493"/>
    <w:rsid w:val="00E74200"/>
    <w:rsid w:val="00E74D79"/>
    <w:rsid w:val="00E75B5A"/>
    <w:rsid w:val="00E75C0F"/>
    <w:rsid w:val="00E76443"/>
    <w:rsid w:val="00E766FA"/>
    <w:rsid w:val="00E76870"/>
    <w:rsid w:val="00E770C2"/>
    <w:rsid w:val="00E77E60"/>
    <w:rsid w:val="00E77E63"/>
    <w:rsid w:val="00E81523"/>
    <w:rsid w:val="00E81576"/>
    <w:rsid w:val="00E81595"/>
    <w:rsid w:val="00E816ED"/>
    <w:rsid w:val="00E82430"/>
    <w:rsid w:val="00E82A60"/>
    <w:rsid w:val="00E82EEC"/>
    <w:rsid w:val="00E845F5"/>
    <w:rsid w:val="00E845FC"/>
    <w:rsid w:val="00E850E3"/>
    <w:rsid w:val="00E86767"/>
    <w:rsid w:val="00E90E37"/>
    <w:rsid w:val="00E91377"/>
    <w:rsid w:val="00E914EA"/>
    <w:rsid w:val="00E91576"/>
    <w:rsid w:val="00E91AC8"/>
    <w:rsid w:val="00E92631"/>
    <w:rsid w:val="00E92F3C"/>
    <w:rsid w:val="00E93C93"/>
    <w:rsid w:val="00E94EF3"/>
    <w:rsid w:val="00E952EE"/>
    <w:rsid w:val="00E95788"/>
    <w:rsid w:val="00E95962"/>
    <w:rsid w:val="00E96413"/>
    <w:rsid w:val="00E97131"/>
    <w:rsid w:val="00E9764C"/>
    <w:rsid w:val="00E97889"/>
    <w:rsid w:val="00EA122C"/>
    <w:rsid w:val="00EA18B6"/>
    <w:rsid w:val="00EA1C54"/>
    <w:rsid w:val="00EA1D4F"/>
    <w:rsid w:val="00EA1EEB"/>
    <w:rsid w:val="00EA2D20"/>
    <w:rsid w:val="00EA2DE1"/>
    <w:rsid w:val="00EA413E"/>
    <w:rsid w:val="00EA476F"/>
    <w:rsid w:val="00EA4AC4"/>
    <w:rsid w:val="00EA4DE9"/>
    <w:rsid w:val="00EA4E16"/>
    <w:rsid w:val="00EA52A3"/>
    <w:rsid w:val="00EA5646"/>
    <w:rsid w:val="00EA6645"/>
    <w:rsid w:val="00EA679F"/>
    <w:rsid w:val="00EA689A"/>
    <w:rsid w:val="00EA6CA0"/>
    <w:rsid w:val="00EA6D98"/>
    <w:rsid w:val="00EA7502"/>
    <w:rsid w:val="00EA7AA4"/>
    <w:rsid w:val="00EB0210"/>
    <w:rsid w:val="00EB07AD"/>
    <w:rsid w:val="00EB2F60"/>
    <w:rsid w:val="00EB386A"/>
    <w:rsid w:val="00EB38DF"/>
    <w:rsid w:val="00EB4313"/>
    <w:rsid w:val="00EB4AA6"/>
    <w:rsid w:val="00EB53F8"/>
    <w:rsid w:val="00EB5A04"/>
    <w:rsid w:val="00EB5A41"/>
    <w:rsid w:val="00EB5A44"/>
    <w:rsid w:val="00EB5F1B"/>
    <w:rsid w:val="00EB6967"/>
    <w:rsid w:val="00EB70D8"/>
    <w:rsid w:val="00EB71DD"/>
    <w:rsid w:val="00EB7309"/>
    <w:rsid w:val="00EB7467"/>
    <w:rsid w:val="00EC0085"/>
    <w:rsid w:val="00EC0757"/>
    <w:rsid w:val="00EC0DA7"/>
    <w:rsid w:val="00EC0EE4"/>
    <w:rsid w:val="00EC10CD"/>
    <w:rsid w:val="00EC14DE"/>
    <w:rsid w:val="00EC1C73"/>
    <w:rsid w:val="00EC373F"/>
    <w:rsid w:val="00EC4E74"/>
    <w:rsid w:val="00EC57CD"/>
    <w:rsid w:val="00EC5DC0"/>
    <w:rsid w:val="00EC6028"/>
    <w:rsid w:val="00EC7946"/>
    <w:rsid w:val="00EC7CE5"/>
    <w:rsid w:val="00ED2B92"/>
    <w:rsid w:val="00ED3318"/>
    <w:rsid w:val="00ED35E4"/>
    <w:rsid w:val="00ED465D"/>
    <w:rsid w:val="00ED4F2C"/>
    <w:rsid w:val="00ED4FEB"/>
    <w:rsid w:val="00ED5908"/>
    <w:rsid w:val="00ED5FD2"/>
    <w:rsid w:val="00ED6120"/>
    <w:rsid w:val="00ED7C3A"/>
    <w:rsid w:val="00ED7E2A"/>
    <w:rsid w:val="00EE189E"/>
    <w:rsid w:val="00EE399E"/>
    <w:rsid w:val="00EE3BA8"/>
    <w:rsid w:val="00EE51C8"/>
    <w:rsid w:val="00EE6013"/>
    <w:rsid w:val="00EE6AF4"/>
    <w:rsid w:val="00EE6B1A"/>
    <w:rsid w:val="00EE7ABD"/>
    <w:rsid w:val="00EF05B1"/>
    <w:rsid w:val="00EF0704"/>
    <w:rsid w:val="00EF0F3E"/>
    <w:rsid w:val="00EF15AD"/>
    <w:rsid w:val="00EF1E8B"/>
    <w:rsid w:val="00EF38CB"/>
    <w:rsid w:val="00EF3ACA"/>
    <w:rsid w:val="00EF3B92"/>
    <w:rsid w:val="00EF4916"/>
    <w:rsid w:val="00EF49E4"/>
    <w:rsid w:val="00EF5919"/>
    <w:rsid w:val="00EF6166"/>
    <w:rsid w:val="00EF6177"/>
    <w:rsid w:val="00EF63EF"/>
    <w:rsid w:val="00EF6E16"/>
    <w:rsid w:val="00EF7D3E"/>
    <w:rsid w:val="00F0134D"/>
    <w:rsid w:val="00F01E03"/>
    <w:rsid w:val="00F0224E"/>
    <w:rsid w:val="00F02A88"/>
    <w:rsid w:val="00F02F86"/>
    <w:rsid w:val="00F03681"/>
    <w:rsid w:val="00F04257"/>
    <w:rsid w:val="00F04D89"/>
    <w:rsid w:val="00F04FF8"/>
    <w:rsid w:val="00F050A8"/>
    <w:rsid w:val="00F055C0"/>
    <w:rsid w:val="00F06A18"/>
    <w:rsid w:val="00F06C88"/>
    <w:rsid w:val="00F07108"/>
    <w:rsid w:val="00F1044C"/>
    <w:rsid w:val="00F117C6"/>
    <w:rsid w:val="00F1252B"/>
    <w:rsid w:val="00F129CA"/>
    <w:rsid w:val="00F139B1"/>
    <w:rsid w:val="00F13A48"/>
    <w:rsid w:val="00F143D3"/>
    <w:rsid w:val="00F152C8"/>
    <w:rsid w:val="00F15527"/>
    <w:rsid w:val="00F15532"/>
    <w:rsid w:val="00F16626"/>
    <w:rsid w:val="00F1780B"/>
    <w:rsid w:val="00F1793E"/>
    <w:rsid w:val="00F20669"/>
    <w:rsid w:val="00F2175D"/>
    <w:rsid w:val="00F21996"/>
    <w:rsid w:val="00F21DB5"/>
    <w:rsid w:val="00F21F1E"/>
    <w:rsid w:val="00F229C1"/>
    <w:rsid w:val="00F23312"/>
    <w:rsid w:val="00F23409"/>
    <w:rsid w:val="00F2366B"/>
    <w:rsid w:val="00F23A9E"/>
    <w:rsid w:val="00F23DA7"/>
    <w:rsid w:val="00F24B96"/>
    <w:rsid w:val="00F25644"/>
    <w:rsid w:val="00F2611C"/>
    <w:rsid w:val="00F26CE5"/>
    <w:rsid w:val="00F26E95"/>
    <w:rsid w:val="00F30760"/>
    <w:rsid w:val="00F31206"/>
    <w:rsid w:val="00F3124A"/>
    <w:rsid w:val="00F31651"/>
    <w:rsid w:val="00F331A5"/>
    <w:rsid w:val="00F3420C"/>
    <w:rsid w:val="00F3424E"/>
    <w:rsid w:val="00F34DAA"/>
    <w:rsid w:val="00F3599D"/>
    <w:rsid w:val="00F35EDB"/>
    <w:rsid w:val="00F37800"/>
    <w:rsid w:val="00F37CC1"/>
    <w:rsid w:val="00F37DF1"/>
    <w:rsid w:val="00F410D7"/>
    <w:rsid w:val="00F412C0"/>
    <w:rsid w:val="00F4282D"/>
    <w:rsid w:val="00F42D98"/>
    <w:rsid w:val="00F438AB"/>
    <w:rsid w:val="00F44EA2"/>
    <w:rsid w:val="00F45399"/>
    <w:rsid w:val="00F466BA"/>
    <w:rsid w:val="00F47380"/>
    <w:rsid w:val="00F504F5"/>
    <w:rsid w:val="00F51185"/>
    <w:rsid w:val="00F51347"/>
    <w:rsid w:val="00F52A21"/>
    <w:rsid w:val="00F541EA"/>
    <w:rsid w:val="00F54728"/>
    <w:rsid w:val="00F5500D"/>
    <w:rsid w:val="00F55F54"/>
    <w:rsid w:val="00F55FAE"/>
    <w:rsid w:val="00F5685E"/>
    <w:rsid w:val="00F57416"/>
    <w:rsid w:val="00F576DF"/>
    <w:rsid w:val="00F60BBC"/>
    <w:rsid w:val="00F61418"/>
    <w:rsid w:val="00F625BF"/>
    <w:rsid w:val="00F62960"/>
    <w:rsid w:val="00F636EE"/>
    <w:rsid w:val="00F646ED"/>
    <w:rsid w:val="00F6560C"/>
    <w:rsid w:val="00F65B86"/>
    <w:rsid w:val="00F6600D"/>
    <w:rsid w:val="00F671A1"/>
    <w:rsid w:val="00F67502"/>
    <w:rsid w:val="00F6772A"/>
    <w:rsid w:val="00F70E52"/>
    <w:rsid w:val="00F71C99"/>
    <w:rsid w:val="00F720B3"/>
    <w:rsid w:val="00F7297E"/>
    <w:rsid w:val="00F7415C"/>
    <w:rsid w:val="00F74B0D"/>
    <w:rsid w:val="00F75461"/>
    <w:rsid w:val="00F76089"/>
    <w:rsid w:val="00F7626B"/>
    <w:rsid w:val="00F76565"/>
    <w:rsid w:val="00F807FB"/>
    <w:rsid w:val="00F815EC"/>
    <w:rsid w:val="00F81AFD"/>
    <w:rsid w:val="00F81FEE"/>
    <w:rsid w:val="00F8201F"/>
    <w:rsid w:val="00F82025"/>
    <w:rsid w:val="00F822EF"/>
    <w:rsid w:val="00F824C7"/>
    <w:rsid w:val="00F826AC"/>
    <w:rsid w:val="00F82B63"/>
    <w:rsid w:val="00F83684"/>
    <w:rsid w:val="00F83C0F"/>
    <w:rsid w:val="00F84D64"/>
    <w:rsid w:val="00F85222"/>
    <w:rsid w:val="00F85B0D"/>
    <w:rsid w:val="00F8670C"/>
    <w:rsid w:val="00F86AC4"/>
    <w:rsid w:val="00F86EE3"/>
    <w:rsid w:val="00F8717A"/>
    <w:rsid w:val="00F8734B"/>
    <w:rsid w:val="00F873DB"/>
    <w:rsid w:val="00F877E9"/>
    <w:rsid w:val="00F87CE1"/>
    <w:rsid w:val="00F9078C"/>
    <w:rsid w:val="00F91F4C"/>
    <w:rsid w:val="00F91FAA"/>
    <w:rsid w:val="00F92792"/>
    <w:rsid w:val="00F934A9"/>
    <w:rsid w:val="00F93840"/>
    <w:rsid w:val="00F93CFE"/>
    <w:rsid w:val="00F9569B"/>
    <w:rsid w:val="00F956B4"/>
    <w:rsid w:val="00F95AD4"/>
    <w:rsid w:val="00F962D1"/>
    <w:rsid w:val="00F965D3"/>
    <w:rsid w:val="00F96A3F"/>
    <w:rsid w:val="00F96FCA"/>
    <w:rsid w:val="00F976B3"/>
    <w:rsid w:val="00FA1A45"/>
    <w:rsid w:val="00FA1B6C"/>
    <w:rsid w:val="00FA200F"/>
    <w:rsid w:val="00FA39FD"/>
    <w:rsid w:val="00FA3B17"/>
    <w:rsid w:val="00FA47D1"/>
    <w:rsid w:val="00FA4835"/>
    <w:rsid w:val="00FA4D82"/>
    <w:rsid w:val="00FA5498"/>
    <w:rsid w:val="00FA5561"/>
    <w:rsid w:val="00FA5C08"/>
    <w:rsid w:val="00FA62A2"/>
    <w:rsid w:val="00FA727A"/>
    <w:rsid w:val="00FA7458"/>
    <w:rsid w:val="00FA7AE6"/>
    <w:rsid w:val="00FB01AD"/>
    <w:rsid w:val="00FB063D"/>
    <w:rsid w:val="00FB14F2"/>
    <w:rsid w:val="00FB19F1"/>
    <w:rsid w:val="00FB2227"/>
    <w:rsid w:val="00FB298D"/>
    <w:rsid w:val="00FB5242"/>
    <w:rsid w:val="00FB6126"/>
    <w:rsid w:val="00FB6248"/>
    <w:rsid w:val="00FB6515"/>
    <w:rsid w:val="00FB7506"/>
    <w:rsid w:val="00FB797C"/>
    <w:rsid w:val="00FB7AF6"/>
    <w:rsid w:val="00FB7CF0"/>
    <w:rsid w:val="00FB7EF1"/>
    <w:rsid w:val="00FC02B2"/>
    <w:rsid w:val="00FC0B5C"/>
    <w:rsid w:val="00FC1336"/>
    <w:rsid w:val="00FC15D1"/>
    <w:rsid w:val="00FC1AFE"/>
    <w:rsid w:val="00FC2D5C"/>
    <w:rsid w:val="00FC365B"/>
    <w:rsid w:val="00FC4EDF"/>
    <w:rsid w:val="00FC52F5"/>
    <w:rsid w:val="00FC5E9F"/>
    <w:rsid w:val="00FC5FFA"/>
    <w:rsid w:val="00FC69E2"/>
    <w:rsid w:val="00FC69FE"/>
    <w:rsid w:val="00FC7A1B"/>
    <w:rsid w:val="00FC7AF1"/>
    <w:rsid w:val="00FD14EE"/>
    <w:rsid w:val="00FD1698"/>
    <w:rsid w:val="00FD186D"/>
    <w:rsid w:val="00FD221C"/>
    <w:rsid w:val="00FD2753"/>
    <w:rsid w:val="00FD2AA1"/>
    <w:rsid w:val="00FD2B59"/>
    <w:rsid w:val="00FD3150"/>
    <w:rsid w:val="00FD4156"/>
    <w:rsid w:val="00FD46B1"/>
    <w:rsid w:val="00FD4DF3"/>
    <w:rsid w:val="00FD5F1D"/>
    <w:rsid w:val="00FD66B1"/>
    <w:rsid w:val="00FD6A48"/>
    <w:rsid w:val="00FE0640"/>
    <w:rsid w:val="00FE0AA8"/>
    <w:rsid w:val="00FE15C9"/>
    <w:rsid w:val="00FE215F"/>
    <w:rsid w:val="00FE2188"/>
    <w:rsid w:val="00FE23AD"/>
    <w:rsid w:val="00FE2DCB"/>
    <w:rsid w:val="00FE46FD"/>
    <w:rsid w:val="00FE4BC2"/>
    <w:rsid w:val="00FE7A3E"/>
    <w:rsid w:val="00FF0B66"/>
    <w:rsid w:val="00FF1432"/>
    <w:rsid w:val="00FF21EB"/>
    <w:rsid w:val="00FF2425"/>
    <w:rsid w:val="00FF3F1B"/>
    <w:rsid w:val="00FF4707"/>
    <w:rsid w:val="00FF4E84"/>
    <w:rsid w:val="00FF6031"/>
    <w:rsid w:val="00FF6385"/>
    <w:rsid w:val="00FF6544"/>
    <w:rsid w:val="00FF683F"/>
    <w:rsid w:val="00FF68AE"/>
    <w:rsid w:val="00FF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qFormat/>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8">
    <w:name w:val="Привязка сноски"/>
    <w:rsid w:val="00242998"/>
    <w:rPr>
      <w:vertAlign w:val="superscript"/>
    </w:rPr>
  </w:style>
  <w:style w:type="character" w:customStyle="1" w:styleId="af9">
    <w:name w:val="Символ сноски"/>
    <w:qFormat/>
    <w:rsid w:val="00242998"/>
  </w:style>
  <w:style w:type="paragraph" w:customStyle="1" w:styleId="1">
    <w:name w:val="Текст сноски1"/>
    <w:basedOn w:val="a"/>
    <w:uiPriority w:val="99"/>
    <w:unhideWhenUsed/>
    <w:rsid w:val="00242998"/>
    <w:pPr>
      <w:spacing w:after="0" w:line="240" w:lineRule="auto"/>
    </w:pPr>
    <w:rPr>
      <w:color w:val="0000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3023076EE5A24A12AA7DA232703BDF14EEDC6DB1221FBB17BB9F4B75AC2099102D864BFBC0F3744DAADZANCL" TargetMode="External"/><Relationship Id="rId13" Type="http://schemas.openxmlformats.org/officeDocument/2006/relationships/hyperlink" Target="consultantplus://offline/ref=9D847D1E2301FC6153D17C00862DEC2EFA1BE7D6D0EE8541089939BA42A9471235235501C8645Fs3iA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847D1E2301FC6153D17C00862DEC2EFA1BE7D6D0EE8541089939BA42A9471235235501C8675Cs3i6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F65F-8476-4154-BBB9-0E732CFB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17</Pages>
  <Words>4879</Words>
  <Characters>27815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Хуснетдинова</dc:creator>
  <cp:lastModifiedBy>Пользователь</cp:lastModifiedBy>
  <cp:revision>157</cp:revision>
  <cp:lastPrinted>2017-03-27T09:19:00Z</cp:lastPrinted>
  <dcterms:created xsi:type="dcterms:W3CDTF">2017-03-03T20:34:00Z</dcterms:created>
  <dcterms:modified xsi:type="dcterms:W3CDTF">2018-09-19T11:20:00Z</dcterms:modified>
</cp:coreProperties>
</file>