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3B7E4D">
            <w:pPr>
              <w:autoSpaceDE w:val="0"/>
              <w:autoSpaceDN w:val="0"/>
              <w:adjustRightInd w:val="0"/>
              <w:spacing w:line="230"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3B7E4D">
            <w:pPr>
              <w:autoSpaceDE w:val="0"/>
              <w:autoSpaceDN w:val="0"/>
              <w:adjustRightInd w:val="0"/>
              <w:spacing w:line="230" w:lineRule="auto"/>
              <w:outlineLvl w:val="0"/>
              <w:rPr>
                <w:rFonts w:ascii="Times New Roman" w:hAnsi="Times New Roman" w:cs="Times New Roman"/>
                <w:sz w:val="18"/>
                <w:szCs w:val="18"/>
              </w:rPr>
            </w:pPr>
          </w:p>
        </w:tc>
      </w:tr>
    </w:tbl>
    <w:p w:rsidR="004F3AF6" w:rsidRDefault="004F3AF6" w:rsidP="003B7E4D">
      <w:pPr>
        <w:spacing w:after="0" w:line="230" w:lineRule="auto"/>
        <w:jc w:val="center"/>
        <w:rPr>
          <w:rFonts w:ascii="Times New Roman" w:hAnsi="Times New Roman" w:cs="Times New Roman"/>
          <w:b/>
          <w:bCs/>
          <w:sz w:val="28"/>
          <w:szCs w:val="28"/>
        </w:rPr>
      </w:pPr>
    </w:p>
    <w:p w:rsidR="00E816ED" w:rsidRDefault="00E23CB8" w:rsidP="003B7E4D">
      <w:pPr>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3B7E4D">
      <w:pPr>
        <w:spacing w:after="0" w:line="23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657F90">
        <w:rPr>
          <w:rFonts w:ascii="Times New Roman" w:hAnsi="Times New Roman" w:cs="Times New Roman"/>
          <w:b/>
          <w:sz w:val="28"/>
          <w:szCs w:val="28"/>
        </w:rPr>
        <w:t>агропромышленного комплекса и развития сельских территорий</w:t>
      </w:r>
      <w:r w:rsidR="00E23CB8"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w:t>
      </w:r>
    </w:p>
    <w:p w:rsidR="00BB666D" w:rsidRDefault="00BB666D" w:rsidP="003B7E4D">
      <w:pPr>
        <w:spacing w:after="0" w:line="230" w:lineRule="auto"/>
        <w:jc w:val="center"/>
        <w:rPr>
          <w:rFonts w:ascii="Times New Roman" w:hAnsi="Times New Roman" w:cs="Times New Roman"/>
          <w:b/>
          <w:sz w:val="28"/>
          <w:szCs w:val="28"/>
        </w:rPr>
      </w:pPr>
      <w:r w:rsidRPr="00BB666D">
        <w:rPr>
          <w:rFonts w:ascii="Times New Roman" w:hAnsi="Times New Roman" w:cs="Times New Roman"/>
          <w:b/>
          <w:sz w:val="28"/>
          <w:szCs w:val="28"/>
        </w:rPr>
        <w:t xml:space="preserve">о предоставлении </w:t>
      </w:r>
      <w:r w:rsidR="00187A63" w:rsidRPr="00BB666D">
        <w:rPr>
          <w:rFonts w:ascii="Times New Roman" w:hAnsi="Times New Roman" w:cs="Times New Roman"/>
          <w:b/>
          <w:sz w:val="28"/>
          <w:szCs w:val="28"/>
        </w:rPr>
        <w:t xml:space="preserve">субсидии </w:t>
      </w:r>
      <w:r w:rsidRPr="00BB666D">
        <w:rPr>
          <w:rFonts w:ascii="Times New Roman" w:hAnsi="Times New Roman" w:cs="Times New Roman"/>
          <w:b/>
          <w:sz w:val="28"/>
          <w:szCs w:val="28"/>
        </w:rPr>
        <w:t xml:space="preserve">из областного бюджета Ульяновской области </w:t>
      </w:r>
    </w:p>
    <w:p w:rsidR="00D432C3" w:rsidRDefault="00BB666D" w:rsidP="00D432C3">
      <w:pPr>
        <w:spacing w:after="0" w:line="230" w:lineRule="auto"/>
        <w:jc w:val="center"/>
        <w:rPr>
          <w:rFonts w:ascii="Times New Roman" w:hAnsi="Times New Roman"/>
          <w:b/>
          <w:sz w:val="28"/>
          <w:szCs w:val="28"/>
        </w:rPr>
      </w:pPr>
      <w:r w:rsidRPr="00BB666D">
        <w:rPr>
          <w:rFonts w:ascii="Times New Roman" w:hAnsi="Times New Roman" w:cs="Times New Roman"/>
          <w:b/>
          <w:sz w:val="28"/>
          <w:szCs w:val="28"/>
        </w:rPr>
        <w:t xml:space="preserve">в целях возмещения части затрат, связанных </w:t>
      </w:r>
      <w:r w:rsidR="00D432C3" w:rsidRPr="00D432C3">
        <w:rPr>
          <w:rFonts w:ascii="Times New Roman" w:eastAsiaTheme="minorHAnsi" w:hAnsi="Times New Roman"/>
          <w:b/>
          <w:sz w:val="28"/>
          <w:szCs w:val="28"/>
          <w:lang w:eastAsia="en-US"/>
        </w:rPr>
        <w:t xml:space="preserve">с </w:t>
      </w:r>
      <w:r w:rsidR="00D432C3" w:rsidRPr="00D432C3">
        <w:rPr>
          <w:rFonts w:ascii="Times New Roman" w:hAnsi="Times New Roman"/>
          <w:b/>
          <w:sz w:val="28"/>
          <w:szCs w:val="28"/>
        </w:rPr>
        <w:t xml:space="preserve">приобретением семян питомников второго и (или) третьего года размножения зерновых </w:t>
      </w:r>
    </w:p>
    <w:p w:rsidR="00E816ED" w:rsidRPr="00BB666D" w:rsidRDefault="00D432C3" w:rsidP="00D432C3">
      <w:pPr>
        <w:spacing w:after="0" w:line="230" w:lineRule="auto"/>
        <w:jc w:val="center"/>
        <w:rPr>
          <w:rFonts w:ascii="Times New Roman" w:hAnsi="Times New Roman" w:cs="Times New Roman"/>
          <w:b/>
          <w:bCs/>
          <w:sz w:val="28"/>
          <w:szCs w:val="28"/>
        </w:rPr>
      </w:pPr>
      <w:r w:rsidRPr="00D432C3">
        <w:rPr>
          <w:rFonts w:ascii="Times New Roman" w:hAnsi="Times New Roman"/>
          <w:b/>
          <w:sz w:val="28"/>
          <w:szCs w:val="28"/>
        </w:rPr>
        <w:t>и (или) зернобобовых сельскохозяйственных культур</w:t>
      </w:r>
    </w:p>
    <w:p w:rsidR="00C52A0B" w:rsidRPr="009E1971" w:rsidRDefault="00C52A0B" w:rsidP="003B7E4D">
      <w:pPr>
        <w:pStyle w:val="ConsPlusNonformat"/>
        <w:spacing w:line="230" w:lineRule="auto"/>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3B7E4D">
            <w:pPr>
              <w:pStyle w:val="ConsPlusNonformat"/>
              <w:tabs>
                <w:tab w:val="left" w:pos="0"/>
              </w:tabs>
              <w:spacing w:line="230"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3B7E4D">
            <w:pPr>
              <w:pStyle w:val="ConsPlusNonformat"/>
              <w:spacing w:line="230"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3B7E4D">
      <w:pPr>
        <w:pStyle w:val="ConsPlusNonformat"/>
        <w:spacing w:line="230" w:lineRule="auto"/>
        <w:jc w:val="both"/>
        <w:rPr>
          <w:rFonts w:ascii="Times New Roman" w:hAnsi="Times New Roman" w:cs="Times New Roman"/>
          <w:sz w:val="16"/>
          <w:szCs w:val="16"/>
        </w:rPr>
      </w:pPr>
    </w:p>
    <w:p w:rsidR="00A6527B" w:rsidRPr="00284666" w:rsidRDefault="006257BA" w:rsidP="003B7E4D">
      <w:pPr>
        <w:widowControl w:val="0"/>
        <w:autoSpaceDE w:val="0"/>
        <w:autoSpaceDN w:val="0"/>
        <w:adjustRightInd w:val="0"/>
        <w:spacing w:after="0" w:line="230"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187A63" w:rsidRPr="00187A63">
        <w:rPr>
          <w:rFonts w:ascii="Times New Roman" w:hAnsi="Times New Roman" w:cs="Times New Roman"/>
          <w:sz w:val="28"/>
          <w:szCs w:val="28"/>
        </w:rPr>
        <w:t>агропромышленного комплекса и развития сельских территорий</w:t>
      </w:r>
      <w:r w:rsidR="00187A63">
        <w:rPr>
          <w:rFonts w:ascii="Times New Roman" w:hAnsi="Times New Roman" w:cs="Times New Roman"/>
          <w:sz w:val="28"/>
          <w:szCs w:val="28"/>
        </w:rPr>
        <w:t xml:space="preserve">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w:t>
      </w:r>
      <w:r w:rsidR="002642B7">
        <w:rPr>
          <w:rFonts w:ascii="Times New Roman" w:hAnsi="Times New Roman" w:cs="Times New Roman"/>
          <w:sz w:val="28"/>
          <w:szCs w:val="28"/>
        </w:rPr>
        <w:t xml:space="preserve">агропромышленного комплекса и развития сельских территорий Ульяновской области </w:t>
      </w:r>
      <w:proofErr w:type="spellStart"/>
      <w:r w:rsidR="002642B7">
        <w:rPr>
          <w:rFonts w:ascii="Times New Roman" w:hAnsi="Times New Roman" w:cs="Times New Roman"/>
          <w:sz w:val="28"/>
          <w:szCs w:val="28"/>
        </w:rPr>
        <w:t>Снежинской</w:t>
      </w:r>
      <w:proofErr w:type="spellEnd"/>
      <w:proofErr w:type="gramEnd"/>
      <w:r w:rsidR="002642B7">
        <w:rPr>
          <w:rFonts w:ascii="Times New Roman" w:hAnsi="Times New Roman" w:cs="Times New Roman"/>
          <w:sz w:val="28"/>
          <w:szCs w:val="28"/>
        </w:rPr>
        <w:t xml:space="preserve"> Натальи Владимировны, </w:t>
      </w:r>
      <w:proofErr w:type="gramStart"/>
      <w:r w:rsidR="002642B7">
        <w:rPr>
          <w:rFonts w:ascii="Times New Roman" w:hAnsi="Times New Roman" w:cs="Times New Roman"/>
          <w:sz w:val="28"/>
          <w:szCs w:val="28"/>
        </w:rPr>
        <w:t>действующего</w:t>
      </w:r>
      <w:proofErr w:type="gramEnd"/>
      <w:r w:rsidR="002642B7">
        <w:rPr>
          <w:rFonts w:ascii="Times New Roman" w:hAnsi="Times New Roman" w:cs="Times New Roman"/>
          <w:sz w:val="28"/>
          <w:szCs w:val="28"/>
        </w:rPr>
        <w:t xml:space="preserve"> на основании доверенности </w:t>
      </w:r>
      <w:r w:rsidR="002642B7">
        <w:rPr>
          <w:rFonts w:ascii="Times New Roman" w:hAnsi="Times New Roman" w:cs="Times New Roman"/>
          <w:sz w:val="28"/>
          <w:szCs w:val="28"/>
        </w:rPr>
        <w:br/>
        <w:t>от 20.08.2018 № 6</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p>
    <w:p w:rsidR="00F7626B" w:rsidRPr="00284666" w:rsidRDefault="00F7626B"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3B7E4D">
      <w:pPr>
        <w:widowControl w:val="0"/>
        <w:autoSpaceDE w:val="0"/>
        <w:autoSpaceDN w:val="0"/>
        <w:adjustRightInd w:val="0"/>
        <w:spacing w:after="0" w:line="23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3B7E4D">
      <w:pPr>
        <w:widowControl w:val="0"/>
        <w:autoSpaceDE w:val="0"/>
        <w:autoSpaceDN w:val="0"/>
        <w:adjustRightInd w:val="0"/>
        <w:spacing w:after="0" w:line="23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3B7E4D">
      <w:pPr>
        <w:autoSpaceDE w:val="0"/>
        <w:autoSpaceDN w:val="0"/>
        <w:adjustRightInd w:val="0"/>
        <w:spacing w:after="0" w:line="23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2642B7">
        <w:rPr>
          <w:rFonts w:ascii="Times New Roman" w:eastAsia="Times New Roman" w:hAnsi="Times New Roman" w:cs="Times New Roman"/>
          <w:sz w:val="28"/>
          <w:szCs w:val="28"/>
        </w:rPr>
        <w:t>Правилами</w:t>
      </w:r>
      <w:r w:rsidR="000E4AE6" w:rsidRPr="002203AA">
        <w:rPr>
          <w:rFonts w:ascii="Times New Roman" w:eastAsia="Times New Roman" w:hAnsi="Times New Roman" w:cs="Times New Roman"/>
          <w:sz w:val="28"/>
          <w:szCs w:val="28"/>
        </w:rPr>
        <w:t xml:space="preserve"> </w:t>
      </w:r>
      <w:r w:rsidR="002203AA" w:rsidRPr="002203AA">
        <w:rPr>
          <w:rFonts w:ascii="Times New Roman" w:hAnsi="Times New Roman" w:cs="Times New Roman"/>
          <w:sz w:val="28"/>
          <w:szCs w:val="28"/>
        </w:rPr>
        <w:t>предоставления сельско</w:t>
      </w:r>
      <w:r w:rsidR="002642B7">
        <w:rPr>
          <w:rFonts w:ascii="Times New Roman" w:hAnsi="Times New Roman" w:cs="Times New Roman"/>
          <w:sz w:val="28"/>
          <w:szCs w:val="28"/>
        </w:rPr>
        <w:t>-</w:t>
      </w:r>
      <w:r w:rsidR="002203AA" w:rsidRPr="002203AA">
        <w:rPr>
          <w:rFonts w:ascii="Times New Roman" w:hAnsi="Times New Roman" w:cs="Times New Roman"/>
          <w:sz w:val="28"/>
          <w:szCs w:val="28"/>
        </w:rPr>
        <w:t xml:space="preserve">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642B7">
        <w:rPr>
          <w:rFonts w:ascii="Times New Roman" w:hAnsi="Times New Roman" w:cs="Times New Roman"/>
          <w:sz w:val="28"/>
          <w:szCs w:val="28"/>
        </w:rPr>
        <w:br/>
      </w:r>
      <w:r w:rsidR="002203AA" w:rsidRPr="002203AA">
        <w:rPr>
          <w:rFonts w:ascii="Times New Roman" w:hAnsi="Times New Roman" w:cs="Times New Roman"/>
          <w:sz w:val="28"/>
          <w:szCs w:val="28"/>
        </w:rPr>
        <w:t>с развитием подотрасли растениеводства</w:t>
      </w:r>
      <w:r w:rsidR="002203AA">
        <w:rPr>
          <w:rFonts w:ascii="Times New Roman" w:hAnsi="Times New Roman" w:cs="Times New Roman"/>
          <w:sz w:val="28"/>
          <w:szCs w:val="28"/>
        </w:rPr>
        <w:t>, утверждённым</w:t>
      </w:r>
      <w:r w:rsidR="003B7E4D">
        <w:rPr>
          <w:rFonts w:ascii="Times New Roman" w:hAnsi="Times New Roman" w:cs="Times New Roman"/>
          <w:sz w:val="28"/>
          <w:szCs w:val="28"/>
        </w:rPr>
        <w:t>и</w:t>
      </w:r>
      <w:r w:rsidR="002203AA" w:rsidRPr="002203AA">
        <w:rPr>
          <w:rFonts w:ascii="Times New Roman" w:hAnsi="Times New Roman" w:cs="Times New Roman"/>
          <w:sz w:val="28"/>
          <w:szCs w:val="28"/>
        </w:rPr>
        <w:t xml:space="preserve"> постановлением Правительства Ульяновской области от 20.05.2014 № 187-П «</w:t>
      </w:r>
      <w:r w:rsidR="002642B7">
        <w:rPr>
          <w:rFonts w:ascii="Times New Roman" w:hAnsi="Times New Roman"/>
          <w:sz w:val="28"/>
          <w:szCs w:val="28"/>
        </w:rPr>
        <w:t>Об утверждении Правил</w:t>
      </w:r>
      <w:r w:rsidR="002642B7" w:rsidRPr="002203AA">
        <w:rPr>
          <w:rFonts w:ascii="Times New Roman" w:hAnsi="Times New Roman" w:cs="Times New Roman"/>
          <w:sz w:val="28"/>
          <w:szCs w:val="28"/>
        </w:rPr>
        <w:t xml:space="preserve"> </w:t>
      </w:r>
      <w:r w:rsidR="002203AA" w:rsidRPr="002203AA">
        <w:rPr>
          <w:rFonts w:ascii="Times New Roman" w:hAnsi="Times New Roman" w:cs="Times New Roman"/>
          <w:sz w:val="28"/>
          <w:szCs w:val="28"/>
        </w:rPr>
        <w:t xml:space="preserve">предоставления сельскохозяйственным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из областного бюджета Ульяновской области в целях возмещения части их затрат</w:t>
      </w:r>
      <w:proofErr w:type="gramEnd"/>
      <w:r w:rsidR="002203AA" w:rsidRPr="002203AA">
        <w:rPr>
          <w:rFonts w:ascii="Times New Roman" w:hAnsi="Times New Roman" w:cs="Times New Roman"/>
          <w:sz w:val="28"/>
          <w:szCs w:val="28"/>
        </w:rPr>
        <w:t>, связанных с развитием подотрасли растениеводства»</w:t>
      </w:r>
      <w:r w:rsidR="00CF4947" w:rsidRPr="002203AA">
        <w:rPr>
          <w:rFonts w:ascii="Times New Roman" w:hAnsi="Times New Roman" w:cs="Times New Roman"/>
          <w:sz w:val="28"/>
          <w:szCs w:val="28"/>
        </w:rPr>
        <w:t xml:space="preserve"> </w:t>
      </w:r>
      <w:r w:rsidR="00193FD8" w:rsidRPr="002203AA">
        <w:rPr>
          <w:rFonts w:ascii="Times New Roman" w:hAnsi="Times New Roman" w:cs="Times New Roman"/>
          <w:sz w:val="28"/>
          <w:szCs w:val="28"/>
        </w:rPr>
        <w:t xml:space="preserve">(далее – </w:t>
      </w:r>
      <w:r w:rsidR="002642B7">
        <w:rPr>
          <w:rFonts w:ascii="Times New Roman" w:hAnsi="Times New Roman" w:cs="Times New Roman"/>
          <w:sz w:val="28"/>
          <w:szCs w:val="28"/>
        </w:rPr>
        <w:t>Правила предоставления субсидий</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B60CA0" w:rsidRPr="00284666" w:rsidRDefault="00B32063" w:rsidP="003B7E4D">
      <w:pPr>
        <w:pStyle w:val="ConsPlusNonformat"/>
        <w:spacing w:line="233" w:lineRule="auto"/>
        <w:jc w:val="center"/>
        <w:rPr>
          <w:rFonts w:ascii="Times New Roman" w:hAnsi="Times New Roman" w:cs="Times New Roman"/>
          <w:sz w:val="28"/>
          <w:szCs w:val="28"/>
        </w:rPr>
      </w:pPr>
      <w:bookmarkStart w:id="2" w:name="Par82"/>
      <w:bookmarkEnd w:id="2"/>
      <w:r>
        <w:rPr>
          <w:rFonts w:ascii="Times New Roman" w:hAnsi="Times New Roman" w:cs="Times New Roman"/>
          <w:sz w:val="28"/>
          <w:szCs w:val="28"/>
        </w:rPr>
        <w:lastRenderedPageBreak/>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3B7E4D">
      <w:pPr>
        <w:pStyle w:val="ConsPlusNonformat"/>
        <w:spacing w:line="233" w:lineRule="auto"/>
        <w:ind w:firstLine="567"/>
        <w:jc w:val="both"/>
        <w:rPr>
          <w:rFonts w:ascii="Times New Roman" w:hAnsi="Times New Roman" w:cs="Times New Roman"/>
          <w:sz w:val="28"/>
          <w:szCs w:val="28"/>
        </w:rPr>
      </w:pPr>
    </w:p>
    <w:p w:rsidR="000E4AE6" w:rsidRDefault="005135F8" w:rsidP="003B7E4D">
      <w:pPr>
        <w:pStyle w:val="ConsPlusNonformat"/>
        <w:spacing w:line="233"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3B7E4D">
      <w:pPr>
        <w:autoSpaceDE w:val="0"/>
        <w:autoSpaceDN w:val="0"/>
        <w:adjustRightInd w:val="0"/>
        <w:spacing w:after="0" w:line="233"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C547E4">
        <w:rPr>
          <w:rFonts w:ascii="Times New Roman" w:eastAsiaTheme="minorHAnsi" w:hAnsi="Times New Roman"/>
          <w:sz w:val="28"/>
          <w:szCs w:val="28"/>
          <w:lang w:eastAsia="en-US"/>
        </w:rPr>
        <w:t xml:space="preserve">в целях возмещения части </w:t>
      </w:r>
      <w:r w:rsidR="00C547E4">
        <w:rPr>
          <w:rFonts w:ascii="Times New Roman" w:eastAsiaTheme="minorHAnsi" w:hAnsi="Times New Roman"/>
          <w:sz w:val="28"/>
          <w:szCs w:val="28"/>
          <w:lang w:eastAsia="en-US"/>
        </w:rPr>
        <w:br/>
        <w:t>затрат, связанных</w:t>
      </w:r>
      <w:r w:rsidR="00C547E4" w:rsidRPr="00C547E4">
        <w:rPr>
          <w:rFonts w:ascii="Times New Roman" w:eastAsiaTheme="minorHAnsi" w:hAnsi="Times New Roman"/>
          <w:sz w:val="28"/>
          <w:szCs w:val="28"/>
          <w:lang w:eastAsia="en-US"/>
        </w:rPr>
        <w:t xml:space="preserve"> </w:t>
      </w:r>
      <w:r w:rsidR="00955DEA">
        <w:rPr>
          <w:rFonts w:ascii="Times New Roman" w:eastAsiaTheme="minorHAnsi" w:hAnsi="Times New Roman"/>
          <w:sz w:val="28"/>
          <w:szCs w:val="28"/>
          <w:lang w:eastAsia="en-US"/>
        </w:rPr>
        <w:t xml:space="preserve">с </w:t>
      </w:r>
      <w:r w:rsidR="00955DEA">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r w:rsidR="00955DEA"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C71A8E" w:rsidRPr="005F4A41">
        <w:rPr>
          <w:rFonts w:ascii="Times New Roman" w:hAnsi="Times New Roman" w:cs="Times New Roman"/>
          <w:sz w:val="28"/>
          <w:szCs w:val="28"/>
          <w:shd w:val="clear" w:color="auto" w:fill="FFFFFF"/>
        </w:rPr>
        <w:t>93101</w:t>
      </w:r>
      <w:r w:rsidR="005F4A41" w:rsidRPr="005F4A41">
        <w:rPr>
          <w:rFonts w:ascii="Times New Roman" w:hAnsi="Times New Roman" w:cs="Times New Roman"/>
          <w:sz w:val="28"/>
          <w:szCs w:val="28"/>
        </w:rPr>
        <w:t>46160</w:t>
      </w:r>
      <w:r w:rsidR="000C3ED9" w:rsidRPr="00BB666D">
        <w:rPr>
          <w:rFonts w:ascii="Times New Roman" w:hAnsi="Times New Roman" w:cs="Times New Roman"/>
          <w:sz w:val="28"/>
          <w:szCs w:val="28"/>
        </w:rPr>
        <w:t>,</w:t>
      </w:r>
      <w:r w:rsidR="00D1015B" w:rsidRPr="00BB666D">
        <w:rPr>
          <w:rFonts w:ascii="Times New Roman" w:hAnsi="Times New Roman" w:cs="Times New Roman"/>
          <w:sz w:val="28"/>
          <w:szCs w:val="28"/>
        </w:rPr>
        <w:t xml:space="preserve"> </w:t>
      </w:r>
      <w:r w:rsidR="00B86CE3" w:rsidRPr="00BB666D">
        <w:rPr>
          <w:rFonts w:ascii="Times New Roman" w:hAnsi="Times New Roman" w:cs="Times New Roman"/>
          <w:sz w:val="28"/>
          <w:szCs w:val="28"/>
        </w:rPr>
        <w:t>вид</w:t>
      </w:r>
      <w:r w:rsidR="00B86CE3" w:rsidRPr="003B658D">
        <w:rPr>
          <w:rFonts w:ascii="Times New Roman" w:hAnsi="Times New Roman" w:cs="Times New Roman"/>
          <w:sz w:val="28"/>
          <w:szCs w:val="28"/>
        </w:rPr>
        <w:t xml:space="preserve">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государственной программы</w:t>
      </w:r>
      <w:proofErr w:type="gramEnd"/>
      <w:r w:rsidR="00C32138" w:rsidRPr="00284666">
        <w:rPr>
          <w:rFonts w:ascii="Times New Roman" w:hAnsi="Times New Roman" w:cs="Times New Roman"/>
          <w:sz w:val="28"/>
          <w:szCs w:val="28"/>
        </w:rPr>
        <w:t xml:space="preserve"> </w:t>
      </w:r>
      <w:proofErr w:type="gramStart"/>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B666D">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roofErr w:type="gramEnd"/>
    </w:p>
    <w:p w:rsidR="008906BA" w:rsidRPr="00FD6FC5" w:rsidRDefault="008906BA" w:rsidP="003B7E4D">
      <w:pPr>
        <w:pStyle w:val="ConsPlusNonformat"/>
        <w:spacing w:line="233" w:lineRule="auto"/>
        <w:jc w:val="center"/>
        <w:rPr>
          <w:rFonts w:ascii="Times New Roman" w:hAnsi="Times New Roman" w:cs="Times New Roman"/>
          <w:sz w:val="28"/>
          <w:szCs w:val="28"/>
        </w:rPr>
      </w:pPr>
    </w:p>
    <w:p w:rsidR="00BD2EE6" w:rsidRPr="00284666" w:rsidRDefault="00714D6B" w:rsidP="003B7E4D">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3B7E4D">
      <w:pPr>
        <w:pStyle w:val="ConsPlusNonformat"/>
        <w:spacing w:line="233" w:lineRule="auto"/>
        <w:ind w:firstLine="709"/>
        <w:jc w:val="both"/>
        <w:rPr>
          <w:rFonts w:ascii="Times New Roman" w:hAnsi="Times New Roman" w:cs="Times New Roman"/>
          <w:sz w:val="28"/>
          <w:szCs w:val="28"/>
        </w:rPr>
      </w:pPr>
    </w:p>
    <w:p w:rsidR="00EF2887" w:rsidRDefault="00163E7B" w:rsidP="003B7E4D">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3B7E4D">
      <w:pPr>
        <w:pStyle w:val="ConsPlusNonformat"/>
        <w:spacing w:line="233" w:lineRule="auto"/>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3B7E4D">
      <w:pPr>
        <w:pStyle w:val="ConsPlusNonformat"/>
        <w:spacing w:line="233"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3B7E4D">
      <w:pPr>
        <w:pStyle w:val="ConsPlusNonformat"/>
        <w:spacing w:line="233"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3B7E4D">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3B7E4D">
      <w:pPr>
        <w:pStyle w:val="ConsPlusNonformat"/>
        <w:spacing w:line="233" w:lineRule="auto"/>
        <w:ind w:firstLine="567"/>
        <w:jc w:val="both"/>
        <w:rPr>
          <w:rFonts w:ascii="Times New Roman" w:hAnsi="Times New Roman" w:cs="Times New Roman"/>
          <w:sz w:val="28"/>
          <w:szCs w:val="28"/>
        </w:rPr>
      </w:pPr>
    </w:p>
    <w:p w:rsidR="009922C5" w:rsidRDefault="005B2910" w:rsidP="003B7E4D">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sidR="00C547E4">
        <w:rPr>
          <w:rFonts w:ascii="Times New Roman" w:hAnsi="Times New Roman" w:cs="Times New Roman"/>
          <w:sz w:val="28"/>
          <w:szCs w:val="28"/>
        </w:rPr>
        <w:t>Правилами</w:t>
      </w:r>
      <w:r w:rsidR="0019030C">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3B7E4D">
      <w:pPr>
        <w:pStyle w:val="ConsPlusNormal"/>
        <w:tabs>
          <w:tab w:val="left" w:pos="1985"/>
        </w:tabs>
        <w:spacing w:line="233"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sidR="00C547E4">
        <w:rPr>
          <w:rFonts w:ascii="Times New Roman" w:eastAsiaTheme="minorEastAsia" w:hAnsi="Times New Roman" w:cs="Times New Roman"/>
          <w:sz w:val="28"/>
          <w:szCs w:val="28"/>
        </w:rPr>
        <w:t>Правилами</w:t>
      </w:r>
      <w:r w:rsidR="00EC0DA7">
        <w:rPr>
          <w:rFonts w:ascii="Times New Roman" w:eastAsiaTheme="minorEastAsia" w:hAnsi="Times New Roman" w:cs="Times New Roman"/>
          <w:sz w:val="28"/>
          <w:szCs w:val="28"/>
        </w:rPr>
        <w:t xml:space="preserve"> предоставления субсиди</w:t>
      </w:r>
      <w:r w:rsidR="00C547E4">
        <w:rPr>
          <w:rFonts w:ascii="Times New Roman" w:eastAsiaTheme="minorEastAsia" w:hAnsi="Times New Roman" w:cs="Times New Roman"/>
          <w:sz w:val="28"/>
          <w:szCs w:val="28"/>
        </w:rPr>
        <w:t>й</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3B7E4D">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00832694" w:rsidRPr="005B50F5">
        <w:rPr>
          <w:rFonts w:ascii="Times New Roman" w:hAnsi="Times New Roman" w:cs="Times New Roman"/>
          <w:sz w:val="28"/>
          <w:szCs w:val="28"/>
        </w:rPr>
        <w:lastRenderedPageBreak/>
        <w:t>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3B7E4D">
      <w:pPr>
        <w:pStyle w:val="ConsPlusNonformat"/>
        <w:tabs>
          <w:tab w:val="left" w:pos="1985"/>
        </w:tabs>
        <w:spacing w:line="233" w:lineRule="auto"/>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147483">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3B7E4D">
      <w:pPr>
        <w:pStyle w:val="ConsPlusNonformat"/>
        <w:tabs>
          <w:tab w:val="left" w:pos="1701"/>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3B7E4D">
      <w:pPr>
        <w:pStyle w:val="ConsPlusNonformat"/>
        <w:spacing w:line="233" w:lineRule="auto"/>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3B7E4D">
      <w:pPr>
        <w:pStyle w:val="ConsPlusNonformat"/>
        <w:tabs>
          <w:tab w:val="left" w:pos="1418"/>
          <w:tab w:val="left" w:pos="1701"/>
        </w:tabs>
        <w:spacing w:line="233" w:lineRule="auto"/>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3B7E4D">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3B7E4D">
      <w:pPr>
        <w:pStyle w:val="ConsPlusNonformat"/>
        <w:tabs>
          <w:tab w:val="left" w:pos="1276"/>
        </w:tabs>
        <w:spacing w:line="233" w:lineRule="auto"/>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3B7E4D">
      <w:pPr>
        <w:pStyle w:val="ConsPlusNormal"/>
        <w:spacing w:line="233"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F8183E">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условий и порядка предоставления</w:t>
      </w:r>
      <w:r w:rsidR="00F8183E">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3B7E4D">
      <w:pPr>
        <w:pStyle w:val="ConsPlusNormal"/>
        <w:tabs>
          <w:tab w:val="left" w:pos="0"/>
          <w:tab w:val="left" w:pos="851"/>
        </w:tabs>
        <w:spacing w:line="233"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C547E4">
        <w:rPr>
          <w:rFonts w:ascii="Times New Roman" w:hAnsi="Times New Roman" w:cs="Times New Roman"/>
          <w:sz w:val="28"/>
          <w:szCs w:val="28"/>
        </w:rPr>
        <w:t>Правилами</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D2229A" w:rsidRDefault="00191CB0"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D2229A" w:rsidRPr="002B6043">
        <w:rPr>
          <w:rFonts w:ascii="Times New Roman" w:hAnsi="Times New Roman" w:cs="Times New Roman"/>
          <w:sz w:val="28"/>
          <w:szCs w:val="28"/>
        </w:rPr>
        <w:t xml:space="preserve">Получателю </w:t>
      </w:r>
      <w:r w:rsidR="00D2229A"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D2229A">
        <w:rPr>
          <w:rFonts w:ascii="Times New Roman" w:hAnsi="Times New Roman" w:cs="Times New Roman"/>
          <w:sz w:val="28"/>
          <w:szCs w:val="28"/>
        </w:rPr>
        <w:t>Получатель</w:t>
      </w:r>
      <w:r w:rsidR="00D2229A" w:rsidRPr="00191CB0">
        <w:rPr>
          <w:rFonts w:ascii="Times New Roman" w:hAnsi="Times New Roman" w:cs="Times New Roman"/>
          <w:sz w:val="28"/>
          <w:szCs w:val="28"/>
        </w:rPr>
        <w:t xml:space="preserve"> считается подвергнутым такому наказанию, не истёк</w:t>
      </w:r>
      <w:r w:rsidR="00D2229A">
        <w:rPr>
          <w:rFonts w:ascii="Times New Roman" w:hAnsi="Times New Roman" w:cs="Times New Roman"/>
          <w:sz w:val="28"/>
          <w:szCs w:val="28"/>
        </w:rPr>
        <w:t>.</w:t>
      </w:r>
    </w:p>
    <w:p w:rsidR="002346CC" w:rsidRPr="0077756C" w:rsidRDefault="00D2229A"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Pr>
          <w:rFonts w:ascii="Times New Roman" w:hAnsi="Times New Roman" w:cs="Times New Roman"/>
          <w:sz w:val="28"/>
          <w:szCs w:val="28"/>
        </w:rPr>
        <w:t>-</w:t>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.2006 № 264-ФЗ «О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D2229A" w:rsidP="003B7E4D">
      <w:pPr>
        <w:autoSpaceDE w:val="0"/>
        <w:autoSpaceDN w:val="0"/>
        <w:adjustRightInd w:val="0"/>
        <w:spacing w:after="0" w:line="233"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 xml:space="preserve">3. </w:t>
      </w:r>
      <w:r w:rsidR="008761FA" w:rsidRPr="00373D2E">
        <w:rPr>
          <w:rFonts w:ascii="Times New Roman" w:hAnsi="Times New Roman" w:cs="Times New Roman"/>
          <w:sz w:val="28"/>
          <w:szCs w:val="28"/>
        </w:rPr>
        <w:t xml:space="preserve">Получатель должен </w:t>
      </w:r>
      <w:r w:rsidR="008761FA">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sidR="008761FA">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sidR="008761FA">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w:t>
      </w:r>
      <w:r w:rsidR="002D2A07">
        <w:rPr>
          <w:rFonts w:ascii="Times New Roman" w:hAnsi="Times New Roman" w:cs="Times New Roman"/>
          <w:sz w:val="28"/>
          <w:szCs w:val="28"/>
        </w:rPr>
        <w:t>2017</w:t>
      </w:r>
      <w:r w:rsidR="002346CC">
        <w:rPr>
          <w:rFonts w:ascii="Times New Roman" w:hAnsi="Times New Roman" w:cs="Times New Roman"/>
          <w:sz w:val="28"/>
          <w:szCs w:val="28"/>
        </w:rPr>
        <w:t xml:space="preserve"> год и текущий квартал по формам, </w:t>
      </w:r>
      <w:r w:rsidR="008761FA">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008761FA" w:rsidRPr="002B6043">
        <w:rPr>
          <w:rFonts w:ascii="Times New Roman" w:hAnsi="Times New Roman" w:cs="Times New Roman"/>
          <w:sz w:val="28"/>
          <w:szCs w:val="28"/>
        </w:rPr>
        <w:t>м распорядител</w:t>
      </w:r>
      <w:r w:rsidR="008761FA">
        <w:rPr>
          <w:rFonts w:ascii="Times New Roman" w:hAnsi="Times New Roman" w:cs="Times New Roman"/>
          <w:sz w:val="28"/>
          <w:szCs w:val="28"/>
        </w:rPr>
        <w:t>ем</w:t>
      </w:r>
      <w:r w:rsidR="008761FA"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1F4990" w:rsidRDefault="002659C8"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3.6.4.</w:t>
      </w:r>
      <w:r w:rsidR="0077756C">
        <w:rPr>
          <w:rFonts w:ascii="Times New Roman" w:hAnsi="Times New Roman" w:cs="Times New Roman"/>
          <w:sz w:val="28"/>
          <w:szCs w:val="28"/>
        </w:rPr>
        <w:t> </w:t>
      </w:r>
      <w:r w:rsidRPr="0077756C">
        <w:rPr>
          <w:rFonts w:ascii="Times New Roman" w:hAnsi="Times New Roman" w:cs="Times New Roman"/>
          <w:sz w:val="28"/>
          <w:szCs w:val="28"/>
        </w:rPr>
        <w:t>Получател</w:t>
      </w:r>
      <w:r w:rsidR="00750B14">
        <w:rPr>
          <w:rFonts w:ascii="Times New Roman" w:hAnsi="Times New Roman" w:cs="Times New Roman"/>
          <w:sz w:val="28"/>
          <w:szCs w:val="28"/>
        </w:rPr>
        <w:t>ь</w:t>
      </w:r>
      <w:r w:rsidRPr="0077756C">
        <w:rPr>
          <w:rFonts w:ascii="Times New Roman" w:hAnsi="Times New Roman" w:cs="Times New Roman"/>
          <w:sz w:val="28"/>
          <w:szCs w:val="28"/>
        </w:rPr>
        <w:t xml:space="preserve"> </w:t>
      </w:r>
      <w:r w:rsidR="00750B14">
        <w:rPr>
          <w:rFonts w:ascii="Times New Roman" w:eastAsiaTheme="minorHAnsi" w:hAnsi="Times New Roman"/>
          <w:sz w:val="28"/>
          <w:szCs w:val="28"/>
          <w:lang w:eastAsia="en-US"/>
        </w:rPr>
        <w:t xml:space="preserve">должен </w:t>
      </w:r>
      <w:r w:rsidR="00CF7911">
        <w:rPr>
          <w:rFonts w:ascii="Times New Roman" w:eastAsiaTheme="minorHAnsi" w:hAnsi="Times New Roman"/>
          <w:sz w:val="28"/>
          <w:szCs w:val="28"/>
          <w:lang w:eastAsia="en-US"/>
        </w:rPr>
        <w:t>иметь сертификат соответствия требованиям Системы добровольной сертификации «</w:t>
      </w:r>
      <w:proofErr w:type="spellStart"/>
      <w:r w:rsidR="00CF7911">
        <w:rPr>
          <w:rFonts w:ascii="Times New Roman" w:eastAsiaTheme="minorHAnsi" w:hAnsi="Times New Roman"/>
          <w:sz w:val="28"/>
          <w:szCs w:val="28"/>
          <w:lang w:eastAsia="en-US"/>
        </w:rPr>
        <w:t>Россельхозцентр</w:t>
      </w:r>
      <w:proofErr w:type="spellEnd"/>
      <w:r w:rsidR="00CF7911">
        <w:rPr>
          <w:rFonts w:ascii="Times New Roman" w:eastAsiaTheme="minorHAnsi" w:hAnsi="Times New Roman"/>
          <w:sz w:val="28"/>
          <w:szCs w:val="28"/>
          <w:lang w:eastAsia="en-US"/>
        </w:rPr>
        <w:t xml:space="preserve">», предъявляемым </w:t>
      </w:r>
      <w:r w:rsidR="00CF7911">
        <w:rPr>
          <w:rFonts w:ascii="Times New Roman" w:eastAsiaTheme="minorHAnsi" w:hAnsi="Times New Roman"/>
          <w:sz w:val="28"/>
          <w:szCs w:val="28"/>
          <w:lang w:eastAsia="en-US"/>
        </w:rPr>
        <w:br/>
        <w:t xml:space="preserve">к осуществлению производства (выращиванию), </w:t>
      </w:r>
      <w:r w:rsidR="00CF7911">
        <w:rPr>
          <w:rFonts w:ascii="Times New Roman" w:hAnsi="Times New Roman"/>
          <w:sz w:val="28"/>
          <w:szCs w:val="28"/>
        </w:rPr>
        <w:t>комплексной доработке (подготовке), фасовке и реализации семян растений высших категорий,</w:t>
      </w:r>
      <w:r w:rsidR="00CF7911">
        <w:rPr>
          <w:rFonts w:ascii="Times New Roman" w:eastAsiaTheme="minorHAnsi" w:hAnsi="Times New Roman"/>
          <w:sz w:val="28"/>
          <w:szCs w:val="28"/>
          <w:lang w:eastAsia="en-US"/>
        </w:rPr>
        <w:t xml:space="preserve"> </w:t>
      </w:r>
      <w:r w:rsidR="00CF7911">
        <w:rPr>
          <w:rFonts w:ascii="Times New Roman" w:eastAsiaTheme="minorHAnsi" w:hAnsi="Times New Roman"/>
          <w:sz w:val="28"/>
          <w:szCs w:val="28"/>
          <w:lang w:eastAsia="en-US"/>
        </w:rPr>
        <w:br/>
        <w:t>и должны быть включены в Реестр семеноводческих хозяйств Российской Федерации</w:t>
      </w:r>
      <w:r w:rsidR="001F4990">
        <w:rPr>
          <w:rFonts w:ascii="Times New Roman" w:hAnsi="Times New Roman" w:cs="Times New Roman"/>
          <w:sz w:val="28"/>
          <w:szCs w:val="28"/>
        </w:rPr>
        <w:t>.</w:t>
      </w:r>
    </w:p>
    <w:p w:rsidR="001F4990" w:rsidRDefault="001F4990"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w:t>
      </w:r>
      <w:r>
        <w:rPr>
          <w:rFonts w:ascii="Times New Roman" w:hAnsi="Times New Roman" w:cs="Times New Roman"/>
          <w:sz w:val="28"/>
          <w:szCs w:val="28"/>
        </w:rPr>
        <w:t>5</w:t>
      </w:r>
      <w:r w:rsidRPr="0077756C">
        <w:rPr>
          <w:rFonts w:ascii="Times New Roman" w:hAnsi="Times New Roman" w:cs="Times New Roman"/>
          <w:sz w:val="28"/>
          <w:szCs w:val="28"/>
        </w:rPr>
        <w:t>.</w:t>
      </w:r>
      <w:r>
        <w:rPr>
          <w:rFonts w:ascii="Times New Roman" w:hAnsi="Times New Roman" w:cs="Times New Roman"/>
          <w:sz w:val="28"/>
          <w:szCs w:val="28"/>
        </w:rPr>
        <w:t> </w:t>
      </w:r>
      <w:r w:rsidR="00CF7911" w:rsidRPr="0077756C">
        <w:rPr>
          <w:rFonts w:ascii="Times New Roman" w:hAnsi="Times New Roman" w:cs="Times New Roman"/>
          <w:sz w:val="28"/>
          <w:szCs w:val="28"/>
        </w:rPr>
        <w:t>Получател</w:t>
      </w:r>
      <w:r w:rsidR="00CF7911">
        <w:rPr>
          <w:rFonts w:ascii="Times New Roman" w:hAnsi="Times New Roman" w:cs="Times New Roman"/>
          <w:sz w:val="28"/>
          <w:szCs w:val="28"/>
        </w:rPr>
        <w:t>ь</w:t>
      </w:r>
      <w:r w:rsidR="00CF7911" w:rsidRPr="0077756C">
        <w:rPr>
          <w:rFonts w:ascii="Times New Roman" w:hAnsi="Times New Roman" w:cs="Times New Roman"/>
          <w:sz w:val="28"/>
          <w:szCs w:val="28"/>
        </w:rPr>
        <w:t xml:space="preserve"> </w:t>
      </w:r>
      <w:r w:rsidR="00CF7911">
        <w:rPr>
          <w:rFonts w:ascii="Times New Roman" w:eastAsiaTheme="minorHAnsi" w:hAnsi="Times New Roman"/>
          <w:sz w:val="28"/>
          <w:szCs w:val="28"/>
          <w:lang w:eastAsia="en-US"/>
        </w:rPr>
        <w:t xml:space="preserve">должен производить на территории Ульяновской области </w:t>
      </w:r>
      <w:r w:rsidR="00CF7911">
        <w:rPr>
          <w:rFonts w:ascii="Times New Roman" w:hAnsi="Times New Roman"/>
          <w:sz w:val="28"/>
          <w:szCs w:val="28"/>
        </w:rPr>
        <w:t xml:space="preserve">оригинальные семена (семена питомников второго и (или) третьего года размножения, </w:t>
      </w:r>
      <w:proofErr w:type="spellStart"/>
      <w:r w:rsidR="00CF7911">
        <w:rPr>
          <w:rFonts w:ascii="Times New Roman" w:hAnsi="Times New Roman"/>
          <w:sz w:val="28"/>
          <w:szCs w:val="28"/>
        </w:rPr>
        <w:t>суперэлитные</w:t>
      </w:r>
      <w:proofErr w:type="spellEnd"/>
      <w:r w:rsidR="00CF7911">
        <w:rPr>
          <w:rFonts w:ascii="Times New Roman" w:hAnsi="Times New Roman"/>
          <w:sz w:val="28"/>
          <w:szCs w:val="28"/>
        </w:rPr>
        <w:t xml:space="preserve"> семена зерновых и (или) зернобобовых сельскохозяйственных культур) и (или) элитные семена (семена элиты зерновых и (или) зернобобовых сельскохозяйственных культур)</w:t>
      </w:r>
      <w:r>
        <w:rPr>
          <w:rFonts w:ascii="Times New Roman" w:hAnsi="Times New Roman" w:cs="Times New Roman"/>
          <w:sz w:val="28"/>
          <w:szCs w:val="28"/>
        </w:rPr>
        <w:t>.</w:t>
      </w:r>
    </w:p>
    <w:p w:rsidR="00CF7911" w:rsidRDefault="001F4990"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77756C">
        <w:rPr>
          <w:rFonts w:ascii="Times New Roman" w:hAnsi="Times New Roman" w:cs="Times New Roman"/>
          <w:sz w:val="28"/>
          <w:szCs w:val="28"/>
        </w:rPr>
        <w:t>.</w:t>
      </w:r>
      <w:r>
        <w:rPr>
          <w:rFonts w:ascii="Times New Roman" w:hAnsi="Times New Roman" w:cs="Times New Roman"/>
          <w:sz w:val="28"/>
          <w:szCs w:val="28"/>
        </w:rPr>
        <w:t> </w:t>
      </w:r>
      <w:r w:rsidR="00CF7911">
        <w:rPr>
          <w:rFonts w:ascii="Times New Roman" w:hAnsi="Times New Roman" w:cs="Times New Roman"/>
          <w:sz w:val="28"/>
          <w:szCs w:val="28"/>
        </w:rPr>
        <w:t>С</w:t>
      </w:r>
      <w:r w:rsidR="00CF7911">
        <w:rPr>
          <w:rFonts w:ascii="Times New Roman" w:hAnsi="Times New Roman"/>
          <w:sz w:val="28"/>
          <w:szCs w:val="28"/>
        </w:rPr>
        <w:t xml:space="preserve">емена питомников второго и (или) третьего года размножения зерновых и (или) зернобобовых сельскохозяйственных культур должны быть приобретены </w:t>
      </w:r>
      <w:r w:rsidR="00CF7911">
        <w:rPr>
          <w:rFonts w:ascii="Times New Roman" w:eastAsiaTheme="minorHAnsi" w:hAnsi="Times New Roman"/>
          <w:sz w:val="28"/>
          <w:szCs w:val="28"/>
          <w:lang w:eastAsia="en-US"/>
        </w:rPr>
        <w:t>Получателем</w:t>
      </w:r>
      <w:r w:rsidR="00CF7911">
        <w:rPr>
          <w:rFonts w:ascii="Times New Roman" w:hAnsi="Times New Roman"/>
          <w:sz w:val="28"/>
          <w:szCs w:val="28"/>
        </w:rPr>
        <w:t xml:space="preserve"> у организаций, занимающихся производством семян питомников второго и (или) третьего года размножения зерновых и (или) зернобобовых сельскохозяйственных культур и имеющих сертификат </w:t>
      </w:r>
      <w:r w:rsidR="00CF7911">
        <w:rPr>
          <w:rFonts w:ascii="Times New Roman" w:eastAsiaTheme="minorHAnsi" w:hAnsi="Times New Roman"/>
          <w:sz w:val="28"/>
          <w:szCs w:val="28"/>
          <w:lang w:eastAsia="en-US"/>
        </w:rPr>
        <w:t>соответствия</w:t>
      </w:r>
      <w:r w:rsidR="00CF7911">
        <w:rPr>
          <w:rFonts w:ascii="Times New Roman" w:hAnsi="Times New Roman"/>
          <w:sz w:val="28"/>
          <w:szCs w:val="28"/>
        </w:rPr>
        <w:t>, действующий на дату приобретения указанных семян.</w:t>
      </w:r>
    </w:p>
    <w:p w:rsidR="001F4990" w:rsidRDefault="00CF7911"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77756C">
        <w:rPr>
          <w:rFonts w:ascii="Times New Roman" w:hAnsi="Times New Roman" w:cs="Times New Roman"/>
          <w:sz w:val="28"/>
          <w:szCs w:val="28"/>
        </w:rPr>
        <w:t>.</w:t>
      </w:r>
      <w:r>
        <w:rPr>
          <w:rFonts w:ascii="Times New Roman" w:hAnsi="Times New Roman" w:cs="Times New Roman"/>
          <w:sz w:val="28"/>
          <w:szCs w:val="28"/>
        </w:rPr>
        <w:t> </w:t>
      </w:r>
      <w:r w:rsidRPr="0077756C">
        <w:rPr>
          <w:rFonts w:ascii="Times New Roman" w:hAnsi="Times New Roman" w:cs="Times New Roman"/>
          <w:sz w:val="28"/>
          <w:szCs w:val="28"/>
        </w:rPr>
        <w:t xml:space="preserve">Получатель должен </w:t>
      </w:r>
      <w:r>
        <w:rPr>
          <w:rFonts w:ascii="Times New Roman" w:eastAsiaTheme="minorHAnsi" w:hAnsi="Times New Roman"/>
          <w:sz w:val="28"/>
          <w:szCs w:val="28"/>
          <w:lang w:eastAsia="en-US"/>
        </w:rPr>
        <w:t xml:space="preserve">оплатить 100 процентов стоимости приобретённых семян </w:t>
      </w:r>
      <w:r>
        <w:rPr>
          <w:rFonts w:ascii="Times New Roman" w:hAnsi="Times New Roman"/>
          <w:sz w:val="28"/>
          <w:szCs w:val="28"/>
        </w:rPr>
        <w:t>питомников второго и (или) третьего года размножения зерновых и (или) зернобобовых сельскохозяйственных культур.</w:t>
      </w:r>
    </w:p>
    <w:p w:rsidR="0077756C" w:rsidRDefault="00CF7911" w:rsidP="003B7E4D">
      <w:pPr>
        <w:autoSpaceDE w:val="0"/>
        <w:autoSpaceDN w:val="0"/>
        <w:adjustRightInd w:val="0"/>
        <w:spacing w:after="0" w:line="233"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3.6.8</w:t>
      </w:r>
      <w:r w:rsidRPr="0077756C">
        <w:rPr>
          <w:rFonts w:ascii="Times New Roman" w:hAnsi="Times New Roman" w:cs="Times New Roman"/>
          <w:sz w:val="28"/>
          <w:szCs w:val="28"/>
        </w:rPr>
        <w:t>.</w:t>
      </w:r>
      <w:r>
        <w:rPr>
          <w:rFonts w:ascii="Times New Roman" w:hAnsi="Times New Roman" w:cs="Times New Roman"/>
          <w:sz w:val="28"/>
          <w:szCs w:val="28"/>
        </w:rPr>
        <w:t> </w:t>
      </w:r>
      <w:r w:rsidR="00EF1340" w:rsidRPr="0077756C">
        <w:rPr>
          <w:rFonts w:ascii="Times New Roman" w:hAnsi="Times New Roman" w:cs="Times New Roman"/>
          <w:sz w:val="28"/>
          <w:szCs w:val="28"/>
        </w:rPr>
        <w:t xml:space="preserve">Получатель должен </w:t>
      </w:r>
      <w:r w:rsidR="00EF1340">
        <w:rPr>
          <w:rFonts w:ascii="Times New Roman" w:eastAsiaTheme="minorHAnsi" w:hAnsi="Times New Roman"/>
          <w:sz w:val="28"/>
          <w:szCs w:val="28"/>
          <w:lang w:eastAsia="en-US"/>
        </w:rPr>
        <w:t xml:space="preserve">осуществить сев </w:t>
      </w:r>
      <w:r w:rsidR="00EF1340">
        <w:rPr>
          <w:rFonts w:ascii="Times New Roman" w:hAnsi="Times New Roman"/>
          <w:sz w:val="28"/>
          <w:szCs w:val="28"/>
        </w:rPr>
        <w:t xml:space="preserve">семенами питомников второго и (или) третьего года размножения, </w:t>
      </w:r>
      <w:proofErr w:type="spellStart"/>
      <w:r w:rsidR="00EF1340">
        <w:rPr>
          <w:rFonts w:ascii="Times New Roman" w:hAnsi="Times New Roman"/>
          <w:sz w:val="28"/>
          <w:szCs w:val="28"/>
        </w:rPr>
        <w:t>суперэлитными</w:t>
      </w:r>
      <w:proofErr w:type="spellEnd"/>
      <w:r w:rsidR="00EF1340">
        <w:rPr>
          <w:rFonts w:ascii="Times New Roman" w:hAnsi="Times New Roman"/>
          <w:sz w:val="28"/>
          <w:szCs w:val="28"/>
        </w:rPr>
        <w:t xml:space="preserve"> семенами зерновых и (или) зернобобовых сельскохозяйственных культур</w:t>
      </w:r>
      <w:r w:rsidR="00EF1340">
        <w:rPr>
          <w:rFonts w:ascii="Times New Roman" w:eastAsiaTheme="minorHAnsi" w:hAnsi="Times New Roman"/>
          <w:sz w:val="28"/>
          <w:szCs w:val="28"/>
          <w:lang w:eastAsia="en-US"/>
        </w:rPr>
        <w:t xml:space="preserve"> на посевных площадях, расположенных на территории Ульяновской области, в 2018 году.</w:t>
      </w:r>
    </w:p>
    <w:p w:rsidR="00EF1340" w:rsidRDefault="00EF1340"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3.6.9</w:t>
      </w:r>
      <w:r w:rsidRPr="0077756C">
        <w:rPr>
          <w:rFonts w:ascii="Times New Roman" w:hAnsi="Times New Roman" w:cs="Times New Roman"/>
          <w:sz w:val="28"/>
          <w:szCs w:val="28"/>
        </w:rPr>
        <w:t>.</w:t>
      </w:r>
      <w:r>
        <w:rPr>
          <w:rFonts w:ascii="Times New Roman" w:hAnsi="Times New Roman" w:cs="Times New Roman"/>
          <w:sz w:val="28"/>
          <w:szCs w:val="28"/>
        </w:rPr>
        <w:t> </w:t>
      </w:r>
      <w:r w:rsidRPr="0077756C">
        <w:rPr>
          <w:rFonts w:ascii="Times New Roman" w:hAnsi="Times New Roman" w:cs="Times New Roman"/>
          <w:sz w:val="28"/>
          <w:szCs w:val="28"/>
        </w:rPr>
        <w:t>Получатель должен</w:t>
      </w:r>
      <w:r w:rsidRPr="00EF1340">
        <w:rPr>
          <w:rFonts w:ascii="Times New Roman" w:hAnsi="Times New Roman"/>
          <w:sz w:val="28"/>
          <w:szCs w:val="28"/>
        </w:rPr>
        <w:t xml:space="preserve"> </w:t>
      </w:r>
      <w:r>
        <w:rPr>
          <w:rFonts w:ascii="Times New Roman" w:hAnsi="Times New Roman"/>
          <w:sz w:val="28"/>
          <w:szCs w:val="28"/>
        </w:rPr>
        <w:t xml:space="preserve">увеличить объём производства оригинальных </w:t>
      </w:r>
      <w:r>
        <w:rPr>
          <w:rFonts w:ascii="Times New Roman" w:hAnsi="Times New Roman"/>
          <w:sz w:val="28"/>
          <w:szCs w:val="28"/>
        </w:rPr>
        <w:br/>
        <w:t>и (или) элитных семян в 2017 году по сравнению с 2016 годом.</w:t>
      </w:r>
    </w:p>
    <w:p w:rsidR="00380FF3" w:rsidRDefault="00380FF3" w:rsidP="003B7E4D">
      <w:pPr>
        <w:autoSpaceDE w:val="0"/>
        <w:autoSpaceDN w:val="0"/>
        <w:adjustRightInd w:val="0"/>
        <w:spacing w:after="0" w:line="233" w:lineRule="auto"/>
        <w:ind w:firstLine="709"/>
        <w:jc w:val="both"/>
        <w:rPr>
          <w:rFonts w:ascii="Times New Roman" w:hAnsi="Times New Roman" w:cs="Times New Roman"/>
          <w:sz w:val="28"/>
          <w:szCs w:val="28"/>
        </w:rPr>
      </w:pPr>
    </w:p>
    <w:p w:rsidR="00C1139E" w:rsidRPr="00DB7345" w:rsidRDefault="005A3CAD" w:rsidP="003B7E4D">
      <w:pPr>
        <w:pStyle w:val="ConsPlusNonformat"/>
        <w:spacing w:line="233"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3B7E4D">
      <w:pPr>
        <w:pStyle w:val="ConsPlusNormal"/>
        <w:tabs>
          <w:tab w:val="left" w:pos="0"/>
          <w:tab w:val="left" w:pos="851"/>
        </w:tabs>
        <w:spacing w:line="233" w:lineRule="auto"/>
        <w:jc w:val="both"/>
        <w:rPr>
          <w:rFonts w:ascii="Times New Roman" w:eastAsiaTheme="minorEastAsia" w:hAnsi="Times New Roman" w:cs="Times New Roman"/>
          <w:sz w:val="28"/>
          <w:szCs w:val="28"/>
        </w:rPr>
      </w:pPr>
    </w:p>
    <w:p w:rsidR="00406991" w:rsidRDefault="00C1139E" w:rsidP="003B7E4D">
      <w:pPr>
        <w:pStyle w:val="ConsPlusNonformat"/>
        <w:spacing w:line="233"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380FF3">
        <w:rPr>
          <w:rFonts w:ascii="Times New Roman" w:hAnsi="Times New Roman" w:cs="Times New Roman"/>
          <w:sz w:val="28"/>
          <w:szCs w:val="28"/>
        </w:rPr>
        <w:t>учреждении</w:t>
      </w:r>
      <w:r w:rsidR="00406991" w:rsidRPr="002548C1">
        <w:rPr>
          <w:rFonts w:ascii="Times New Roman" w:hAnsi="Times New Roman" w:cs="Times New Roman"/>
          <w:sz w:val="28"/>
          <w:szCs w:val="28"/>
        </w:rPr>
        <w:t xml:space="preserve"> Центрального банка Российской Федерации или кредитн</w:t>
      </w:r>
      <w:r w:rsidR="00380FF3">
        <w:rPr>
          <w:rFonts w:ascii="Times New Roman" w:hAnsi="Times New Roman" w:cs="Times New Roman"/>
          <w:sz w:val="28"/>
          <w:szCs w:val="28"/>
        </w:rPr>
        <w:t>ой</w:t>
      </w:r>
      <w:r w:rsidR="00406991" w:rsidRPr="002548C1">
        <w:rPr>
          <w:rFonts w:ascii="Times New Roman" w:hAnsi="Times New Roman" w:cs="Times New Roman"/>
          <w:sz w:val="28"/>
          <w:szCs w:val="28"/>
        </w:rPr>
        <w:t xml:space="preserve"> организаци</w:t>
      </w:r>
      <w:r w:rsidR="00380FF3">
        <w:rPr>
          <w:rFonts w:ascii="Times New Roman" w:hAnsi="Times New Roman" w:cs="Times New Roman"/>
          <w:sz w:val="28"/>
          <w:szCs w:val="28"/>
        </w:rPr>
        <w:t>и</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C02AE7" w:rsidRPr="00284666" w:rsidRDefault="002F47F5" w:rsidP="00D92CBA">
      <w:pPr>
        <w:pStyle w:val="ConsPlusNonformat"/>
        <w:spacing w:line="235"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D92CBA">
      <w:pPr>
        <w:pStyle w:val="ConsPlusNonformat"/>
        <w:spacing w:line="235" w:lineRule="auto"/>
        <w:jc w:val="center"/>
        <w:rPr>
          <w:rFonts w:ascii="Times New Roman" w:hAnsi="Times New Roman" w:cs="Times New Roman"/>
          <w:sz w:val="28"/>
          <w:szCs w:val="28"/>
        </w:rPr>
      </w:pPr>
    </w:p>
    <w:p w:rsidR="00C02AE7" w:rsidRDefault="004538BC"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 xml:space="preserve">Рассмотреть в порядке и в сроки, установленные </w:t>
      </w:r>
      <w:r w:rsidR="00C547E4">
        <w:rPr>
          <w:rFonts w:ascii="Times New Roman" w:hAnsi="Times New Roman" w:cs="Times New Roman"/>
          <w:sz w:val="28"/>
          <w:szCs w:val="28"/>
        </w:rPr>
        <w:t>Правилами</w:t>
      </w:r>
      <w:r w:rsidR="008125DE">
        <w:rPr>
          <w:rFonts w:ascii="Times New Roman" w:hAnsi="Times New Roman" w:cs="Times New Roman"/>
          <w:sz w:val="28"/>
          <w:szCs w:val="28"/>
        </w:rPr>
        <w:t xml:space="preserve"> </w:t>
      </w:r>
      <w:r w:rsidR="00C547E4">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D92CBA">
      <w:pPr>
        <w:pStyle w:val="ConsPlusNonformat"/>
        <w:spacing w:line="235"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D92CBA">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D92CBA">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C547E4">
        <w:rPr>
          <w:rFonts w:ascii="Times New Roman" w:hAnsi="Times New Roman" w:cs="Times New Roman"/>
          <w:sz w:val="28"/>
          <w:szCs w:val="28"/>
        </w:rPr>
        <w:t>Правилами предоставления субсидий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D92CBA">
      <w:pPr>
        <w:pStyle w:val="ConsPlusNonformat"/>
        <w:spacing w:line="23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xml:space="preserve"> </w:t>
      </w:r>
      <w:r w:rsidR="00380FF3">
        <w:rPr>
          <w:rFonts w:ascii="Times New Roman" w:hAnsi="Times New Roman" w:cs="Times New Roman"/>
          <w:sz w:val="28"/>
          <w:szCs w:val="28"/>
        </w:rPr>
        <w:br/>
      </w:r>
      <w:r>
        <w:rPr>
          <w:rFonts w:ascii="Times New Roman" w:hAnsi="Times New Roman" w:cs="Times New Roman"/>
          <w:sz w:val="28"/>
          <w:szCs w:val="28"/>
        </w:rPr>
        <w:t>и порядка</w:t>
      </w:r>
      <w:r w:rsidRPr="00284666">
        <w:rPr>
          <w:rFonts w:ascii="Times New Roman" w:hAnsi="Times New Roman" w:cs="Times New Roman"/>
          <w:sz w:val="28"/>
          <w:szCs w:val="28"/>
        </w:rPr>
        <w:t xml:space="preserve"> предоставления </w:t>
      </w:r>
      <w:r w:rsidR="00C547E4">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D92CBA">
      <w:pPr>
        <w:pStyle w:val="ConsPlusNonformat"/>
        <w:spacing w:line="23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D92CBA">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и порядка предоставления </w:t>
      </w:r>
      <w:r w:rsidR="00C547E4">
        <w:rPr>
          <w:rFonts w:ascii="Times New Roman" w:hAnsi="Times New Roman" w:cs="Times New Roman"/>
          <w:sz w:val="28"/>
          <w:szCs w:val="28"/>
        </w:rPr>
        <w:t>с</w:t>
      </w:r>
      <w:r>
        <w:rPr>
          <w:rFonts w:ascii="Times New Roman" w:hAnsi="Times New Roman" w:cs="Times New Roman"/>
          <w:sz w:val="28"/>
          <w:szCs w:val="28"/>
        </w:rPr>
        <w:t xml:space="preserve">убсидии, предусмотренных </w:t>
      </w:r>
      <w:r w:rsidR="00C547E4">
        <w:rPr>
          <w:rFonts w:ascii="Times New Roman" w:hAnsi="Times New Roman" w:cs="Times New Roman"/>
          <w:sz w:val="28"/>
          <w:szCs w:val="28"/>
        </w:rPr>
        <w:t>Правилами</w:t>
      </w:r>
      <w:r>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C547E4">
        <w:rPr>
          <w:rFonts w:ascii="Times New Roman" w:hAnsi="Times New Roman" w:cs="Times New Roman"/>
          <w:sz w:val="28"/>
          <w:szCs w:val="28"/>
        </w:rPr>
        <w:t xml:space="preserve"> возврат</w:t>
      </w:r>
      <w:r w:rsidR="00824DDE">
        <w:rPr>
          <w:rFonts w:ascii="Times New Roman" w:hAnsi="Times New Roman" w:cs="Times New Roman"/>
          <w:sz w:val="28"/>
          <w:szCs w:val="28"/>
        </w:rPr>
        <w:t>е</w:t>
      </w:r>
      <w:r w:rsidR="00C547E4">
        <w:rPr>
          <w:rFonts w:ascii="Times New Roman" w:hAnsi="Times New Roman" w:cs="Times New Roman"/>
          <w:sz w:val="28"/>
          <w:szCs w:val="28"/>
        </w:rPr>
        <w:t xml:space="preserve"> с</w:t>
      </w:r>
      <w:r w:rsidRPr="00284666">
        <w:rPr>
          <w:rFonts w:ascii="Times New Roman" w:hAnsi="Times New Roman" w:cs="Times New Roman"/>
          <w:sz w:val="28"/>
          <w:szCs w:val="28"/>
        </w:rPr>
        <w:t xml:space="preserve">убсидии </w:t>
      </w:r>
      <w:r w:rsidR="00824DDE">
        <w:rPr>
          <w:rFonts w:ascii="Times New Roman" w:hAnsi="Times New Roman" w:cs="Times New Roman"/>
          <w:sz w:val="28"/>
          <w:szCs w:val="28"/>
        </w:rPr>
        <w:br/>
      </w:r>
      <w:r w:rsidRPr="00284666">
        <w:rPr>
          <w:rFonts w:ascii="Times New Roman" w:hAnsi="Times New Roman" w:cs="Times New Roman"/>
          <w:sz w:val="28"/>
          <w:szCs w:val="28"/>
        </w:rPr>
        <w:t xml:space="preserve">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D92CBA">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1A4F6B">
        <w:rPr>
          <w:rFonts w:ascii="Times New Roman" w:hAnsi="Times New Roman" w:cs="Times New Roman"/>
          <w:sz w:val="28"/>
          <w:szCs w:val="28"/>
        </w:rPr>
        <w:t>Правилами</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xml:space="preserve">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D92CBA" w:rsidRDefault="00D92CBA" w:rsidP="00D92CBA">
      <w:pPr>
        <w:pStyle w:val="ConsPlusNonformat"/>
        <w:spacing w:line="235" w:lineRule="auto"/>
        <w:ind w:firstLine="709"/>
        <w:jc w:val="both"/>
        <w:rPr>
          <w:rFonts w:ascii="Times New Roman" w:hAnsi="Times New Roman" w:cs="Times New Roman"/>
          <w:sz w:val="28"/>
          <w:szCs w:val="28"/>
        </w:rPr>
      </w:pPr>
    </w:p>
    <w:p w:rsidR="00C80628" w:rsidRDefault="007B753F" w:rsidP="00D92CBA">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963634" w:rsidRPr="00284666">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 xml:space="preserve">убсидии, предусмотренных </w:t>
      </w:r>
      <w:r w:rsidR="001A4F6B">
        <w:rPr>
          <w:rFonts w:ascii="Times New Roman" w:hAnsi="Times New Roman" w:cs="Times New Roman"/>
          <w:sz w:val="28"/>
          <w:szCs w:val="28"/>
        </w:rPr>
        <w:t>Правилами</w:t>
      </w:r>
      <w:r w:rsidR="00DB2791">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D92CBA">
      <w:pPr>
        <w:pStyle w:val="ConsPlusNonformat"/>
        <w:spacing w:line="235"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D92CBA">
      <w:pPr>
        <w:pStyle w:val="ConsPlusNonformat"/>
        <w:spacing w:line="235"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D92CBA">
      <w:pPr>
        <w:pStyle w:val="ConsPlusNonformat"/>
        <w:spacing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D92CB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w:t>
      </w:r>
      <w:r w:rsidR="00467EEC">
        <w:rPr>
          <w:rFonts w:ascii="Times New Roman" w:hAnsi="Times New Roman" w:cs="Times New Roman"/>
          <w:color w:val="000000" w:themeColor="text1"/>
          <w:sz w:val="28"/>
          <w:szCs w:val="28"/>
        </w:rPr>
        <w:t>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D92CB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D92CB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D92CBA">
      <w:pPr>
        <w:pStyle w:val="ConsPlusNonformat"/>
        <w:spacing w:line="235"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D92CBA">
      <w:pPr>
        <w:autoSpaceDE w:val="0"/>
        <w:autoSpaceDN w:val="0"/>
        <w:adjustRightInd w:val="0"/>
        <w:spacing w:after="0" w:line="235"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FC14CF" w:rsidP="00D92CBA">
      <w:pPr>
        <w:pStyle w:val="ConsPlusNormal"/>
        <w:spacing w:line="235" w:lineRule="auto"/>
        <w:ind w:firstLine="709"/>
        <w:jc w:val="both"/>
        <w:rPr>
          <w:rFonts w:ascii="Times New Roman" w:hAnsi="Times New Roman" w:cs="Times New Roman"/>
          <w:sz w:val="28"/>
          <w:szCs w:val="28"/>
        </w:rPr>
      </w:pPr>
      <w:r>
        <w:rPr>
          <w:rFonts w:ascii="Times New Roman" w:eastAsiaTheme="minorHAnsi" w:hAnsi="Times New Roman"/>
          <w:sz w:val="28"/>
          <w:szCs w:val="28"/>
          <w:lang w:eastAsia="en-US"/>
        </w:rPr>
        <w:t>представления Получателем ложных либо намеренно искажённых сведений</w:t>
      </w:r>
      <w:r w:rsidR="00B60CA9" w:rsidRPr="00CC1561">
        <w:rPr>
          <w:rFonts w:ascii="Times New Roman" w:hAnsi="Times New Roman" w:cs="Times New Roman"/>
          <w:sz w:val="28"/>
          <w:szCs w:val="28"/>
        </w:rPr>
        <w:t>;</w:t>
      </w:r>
    </w:p>
    <w:p w:rsidR="00B60CA9" w:rsidRPr="001B00B5" w:rsidRDefault="00B60CA9" w:rsidP="00D92CBA">
      <w:pPr>
        <w:pStyle w:val="ConsPlusNormal"/>
        <w:spacing w:line="23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D92CBA">
      <w:pPr>
        <w:pStyle w:val="ConsPlusNonformat"/>
        <w:spacing w:line="23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D92CBA">
      <w:pPr>
        <w:autoSpaceDE w:val="0"/>
        <w:autoSpaceDN w:val="0"/>
        <w:adjustRightInd w:val="0"/>
        <w:spacing w:after="0" w:line="235"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FC14CF">
        <w:rPr>
          <w:rFonts w:ascii="Times New Roman" w:hAnsi="Times New Roman" w:cs="Times New Roman"/>
          <w:sz w:val="28"/>
          <w:szCs w:val="28"/>
        </w:rPr>
        <w:t>ю</w:t>
      </w:r>
      <w:r>
        <w:rPr>
          <w:rFonts w:ascii="Times New Roman" w:hAnsi="Times New Roman" w:cs="Times New Roman"/>
          <w:sz w:val="28"/>
          <w:szCs w:val="28"/>
        </w:rPr>
        <w:t>,</w:t>
      </w:r>
      <w:r w:rsidR="00FC14CF">
        <w:rPr>
          <w:rFonts w:ascii="Times New Roman" w:hAnsi="Times New Roman" w:cs="Times New Roman"/>
          <w:sz w:val="28"/>
          <w:szCs w:val="28"/>
        </w:rPr>
        <w:t xml:space="preserve"> </w:t>
      </w:r>
      <w:r w:rsidR="00FC14CF">
        <w:rPr>
          <w:rFonts w:ascii="Times New Roman" w:hAnsi="Times New Roman" w:cs="Times New Roman"/>
          <w:sz w:val="28"/>
          <w:szCs w:val="28"/>
        </w:rPr>
        <w:br/>
      </w:r>
      <w:r>
        <w:rPr>
          <w:rFonts w:ascii="Times New Roman" w:hAnsi="Times New Roman" w:cs="Times New Roman"/>
          <w:sz w:val="28"/>
          <w:szCs w:val="28"/>
        </w:rPr>
        <w:t xml:space="preserve">и органом государственного финансового контроля проверок соблюдения </w:t>
      </w:r>
      <w:r w:rsidR="00FC14CF">
        <w:rPr>
          <w:rFonts w:ascii="Times New Roman" w:hAnsi="Times New Roman" w:cs="Times New Roman"/>
          <w:sz w:val="28"/>
          <w:szCs w:val="28"/>
        </w:rPr>
        <w:t>П</w:t>
      </w:r>
      <w:r>
        <w:rPr>
          <w:rFonts w:ascii="Times New Roman" w:hAnsi="Times New Roman" w:cs="Times New Roman"/>
          <w:sz w:val="28"/>
          <w:szCs w:val="28"/>
        </w:rPr>
        <w:t>олучател</w:t>
      </w:r>
      <w:r w:rsidR="00FC14CF">
        <w:rPr>
          <w:rFonts w:ascii="Times New Roman" w:hAnsi="Times New Roman" w:cs="Times New Roman"/>
          <w:sz w:val="28"/>
          <w:szCs w:val="28"/>
        </w:rPr>
        <w:t>е</w:t>
      </w:r>
      <w:r>
        <w:rPr>
          <w:rFonts w:ascii="Times New Roman" w:hAnsi="Times New Roman" w:cs="Times New Roman"/>
          <w:sz w:val="28"/>
          <w:szCs w:val="28"/>
        </w:rPr>
        <w:t xml:space="preserve">м </w:t>
      </w:r>
      <w:r w:rsidR="00FC14CF">
        <w:rPr>
          <w:rFonts w:ascii="Times New Roman" w:hAnsi="Times New Roman" w:cs="Times New Roman"/>
          <w:sz w:val="28"/>
          <w:szCs w:val="28"/>
        </w:rPr>
        <w:t>условий</w:t>
      </w:r>
      <w:r w:rsidR="00D628FB">
        <w:rPr>
          <w:rFonts w:ascii="Times New Roman" w:hAnsi="Times New Roman" w:cs="Times New Roman"/>
          <w:sz w:val="28"/>
          <w:szCs w:val="28"/>
        </w:rPr>
        <w:t xml:space="preserve"> и порядка предоставления</w:t>
      </w:r>
      <w:r w:rsidR="00FC14CF">
        <w:rPr>
          <w:rFonts w:ascii="Times New Roman" w:hAnsi="Times New Roman" w:cs="Times New Roman"/>
          <w:sz w:val="28"/>
          <w:szCs w:val="28"/>
        </w:rPr>
        <w:t xml:space="preserve"> субсидии</w:t>
      </w:r>
      <w:r w:rsidR="00D628FB">
        <w:rPr>
          <w:rFonts w:ascii="Times New Roman" w:hAnsi="Times New Roman" w:cs="Times New Roman"/>
          <w:sz w:val="28"/>
          <w:szCs w:val="28"/>
        </w:rPr>
        <w:t>.</w:t>
      </w:r>
    </w:p>
    <w:p w:rsidR="00C02AE7" w:rsidRPr="00284666" w:rsidRDefault="00E123D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D92CBA">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D92CBA">
      <w:pPr>
        <w:pStyle w:val="ConsPlusNonformat"/>
        <w:spacing w:line="235" w:lineRule="auto"/>
        <w:jc w:val="center"/>
        <w:rPr>
          <w:rFonts w:ascii="Times New Roman" w:hAnsi="Times New Roman" w:cs="Times New Roman"/>
          <w:sz w:val="28"/>
          <w:szCs w:val="28"/>
        </w:rPr>
      </w:pPr>
    </w:p>
    <w:p w:rsidR="00B60CA0" w:rsidRPr="00284666" w:rsidRDefault="00805D66" w:rsidP="00D92CBA">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D92CBA">
      <w:pPr>
        <w:pStyle w:val="ConsPlusNonformat"/>
        <w:spacing w:line="235" w:lineRule="auto"/>
        <w:jc w:val="both"/>
        <w:rPr>
          <w:rFonts w:ascii="Times New Roman" w:hAnsi="Times New Roman" w:cs="Times New Roman"/>
          <w:sz w:val="28"/>
          <w:szCs w:val="28"/>
        </w:rPr>
      </w:pPr>
    </w:p>
    <w:p w:rsidR="00B60CA0" w:rsidRPr="00284666" w:rsidRDefault="00E123D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D92CBA">
      <w:pPr>
        <w:pStyle w:val="ConsPlusNonformat"/>
        <w:spacing w:line="235" w:lineRule="auto"/>
        <w:jc w:val="center"/>
        <w:rPr>
          <w:rFonts w:ascii="Times New Roman" w:hAnsi="Times New Roman" w:cs="Times New Roman"/>
          <w:sz w:val="28"/>
          <w:szCs w:val="28"/>
        </w:rPr>
      </w:pPr>
    </w:p>
    <w:p w:rsidR="00B60CA0" w:rsidRPr="00284666" w:rsidRDefault="00805D66" w:rsidP="00D92CBA">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D92CBA">
      <w:pPr>
        <w:pStyle w:val="ConsPlusNonformat"/>
        <w:spacing w:line="235" w:lineRule="auto"/>
        <w:jc w:val="center"/>
        <w:rPr>
          <w:rFonts w:ascii="Times New Roman" w:hAnsi="Times New Roman" w:cs="Times New Roman"/>
          <w:sz w:val="28"/>
          <w:szCs w:val="28"/>
        </w:rPr>
      </w:pPr>
    </w:p>
    <w:p w:rsidR="000F75E1" w:rsidRPr="00284666" w:rsidRDefault="000F75E1" w:rsidP="00D92CBA">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D92CBA">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F86129">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D92CBA">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D92CBA">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D92CB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576B67">
      <w:pPr>
        <w:pStyle w:val="ConsPlusNonformat"/>
        <w:spacing w:line="235" w:lineRule="auto"/>
        <w:jc w:val="center"/>
        <w:rPr>
          <w:rFonts w:ascii="Times New Roman" w:hAnsi="Times New Roman" w:cs="Times New Roman"/>
          <w:sz w:val="28"/>
          <w:szCs w:val="28"/>
        </w:rPr>
      </w:pPr>
    </w:p>
    <w:p w:rsidR="008010E6" w:rsidRDefault="00777CBB" w:rsidP="00576B67">
      <w:pPr>
        <w:pStyle w:val="ConsPlusNonformat"/>
        <w:spacing w:line="235"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576B67" w:rsidP="00576B67">
            <w:pPr>
              <w:pStyle w:val="ConsPlusNonformat"/>
              <w:spacing w:line="235" w:lineRule="auto"/>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576B67">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576B67">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576B67">
            <w:pPr>
              <w:pStyle w:val="ConsPlusNonformat"/>
              <w:spacing w:line="23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576B67" w:rsidRDefault="00801668" w:rsidP="00576B67">
            <w:pPr>
              <w:spacing w:after="0" w:line="23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w:t>
            </w:r>
            <w:r w:rsidR="00576B67">
              <w:rPr>
                <w:rFonts w:ascii="Times New Roman" w:hAnsi="Times New Roman" w:cs="Times New Roman"/>
                <w:sz w:val="26"/>
                <w:szCs w:val="26"/>
              </w:rPr>
              <w:t xml:space="preserve">агропромышленного комплекса </w:t>
            </w:r>
            <w:proofErr w:type="gramEnd"/>
          </w:p>
          <w:p w:rsidR="00801668" w:rsidRPr="00801668" w:rsidRDefault="00576B67"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и развития сельских территорий</w:t>
            </w:r>
            <w:r w:rsidR="00801668" w:rsidRPr="00801668">
              <w:rPr>
                <w:rFonts w:ascii="Times New Roman" w:hAnsi="Times New Roman" w:cs="Times New Roman"/>
                <w:sz w:val="26"/>
                <w:szCs w:val="26"/>
              </w:rPr>
              <w:t xml:space="preserve"> Ульяновской области, </w:t>
            </w:r>
          </w:p>
          <w:p w:rsidR="00801668" w:rsidRPr="00801668" w:rsidRDefault="005D34E3"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576B67">
            <w:pPr>
              <w:pStyle w:val="ConsPlusNonformat"/>
              <w:spacing w:line="23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576B67">
            <w:pPr>
              <w:pStyle w:val="ConsPlusNonformat"/>
              <w:spacing w:line="23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p>
        </w:tc>
      </w:tr>
    </w:tbl>
    <w:p w:rsidR="00413549" w:rsidRPr="00126863" w:rsidRDefault="00413549" w:rsidP="00576B67">
      <w:pPr>
        <w:pStyle w:val="ConsPlusNonformat"/>
        <w:spacing w:line="235" w:lineRule="auto"/>
        <w:jc w:val="center"/>
        <w:rPr>
          <w:rFonts w:ascii="Times New Roman" w:hAnsi="Times New Roman" w:cs="Times New Roman"/>
          <w:sz w:val="28"/>
          <w:szCs w:val="28"/>
        </w:rPr>
      </w:pPr>
    </w:p>
    <w:p w:rsidR="004A358E" w:rsidRDefault="00777CBB"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М</w:t>
            </w:r>
            <w:r w:rsidR="00576B67">
              <w:rPr>
                <w:rFonts w:ascii="Times New Roman" w:hAnsi="Times New Roman" w:cs="Times New Roman"/>
                <w:sz w:val="28"/>
                <w:szCs w:val="28"/>
              </w:rPr>
              <w:t>инсельхоз</w:t>
            </w:r>
            <w:r>
              <w:rPr>
                <w:rFonts w:ascii="Times New Roman" w:hAnsi="Times New Roman" w:cs="Times New Roman"/>
                <w:sz w:val="28"/>
                <w:szCs w:val="28"/>
              </w:rPr>
              <w:t xml:space="preserve"> Ульяновской области</w:t>
            </w:r>
          </w:p>
          <w:p w:rsidR="00366ABE" w:rsidRPr="00284666" w:rsidRDefault="00366ABE" w:rsidP="00576B67">
            <w:pPr>
              <w:pStyle w:val="ConsPlusNonformat"/>
              <w:spacing w:line="23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576B67" w:rsidRPr="00576B67" w:rsidRDefault="00366ABE" w:rsidP="00576B67">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576B67" w:rsidRPr="00576B67">
              <w:rPr>
                <w:rFonts w:ascii="Times New Roman" w:hAnsi="Times New Roman" w:cs="Times New Roman"/>
                <w:sz w:val="28"/>
                <w:szCs w:val="28"/>
              </w:rPr>
              <w:t xml:space="preserve">агропромышленного комплекса </w:t>
            </w:r>
          </w:p>
          <w:p w:rsidR="00366ABE" w:rsidRDefault="00576B67" w:rsidP="00576B67">
            <w:pPr>
              <w:pStyle w:val="ConsPlusNonformat"/>
              <w:spacing w:line="235"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576B67">
            <w:pPr>
              <w:pStyle w:val="ConsPlusNonformat"/>
              <w:spacing w:line="23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576B67" w:rsidRDefault="00576B67"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 xml:space="preserve">_____________ </w:t>
            </w:r>
            <w:r w:rsidR="0067061E">
              <w:rPr>
                <w:rFonts w:ascii="Times New Roman" w:hAnsi="Times New Roman" w:cs="Times New Roman"/>
                <w:sz w:val="28"/>
                <w:szCs w:val="28"/>
              </w:rPr>
              <w:t xml:space="preserve"> </w:t>
            </w:r>
            <w:r w:rsidRPr="00284666">
              <w:rPr>
                <w:rFonts w:ascii="Times New Roman" w:hAnsi="Times New Roman" w:cs="Times New Roman"/>
                <w:sz w:val="28"/>
                <w:szCs w:val="28"/>
              </w:rPr>
              <w:t>___</w:t>
            </w:r>
            <w:r w:rsidR="0067061E">
              <w:rPr>
                <w:rFonts w:ascii="Times New Roman" w:hAnsi="Times New Roman" w:cs="Times New Roman"/>
                <w:sz w:val="28"/>
                <w:szCs w:val="28"/>
              </w:rPr>
              <w:t>___</w:t>
            </w:r>
            <w:r w:rsidRPr="00284666">
              <w:rPr>
                <w:rFonts w:ascii="Times New Roman" w:hAnsi="Times New Roman" w:cs="Times New Roman"/>
                <w:sz w:val="28"/>
                <w:szCs w:val="28"/>
              </w:rPr>
              <w:t>____________</w:t>
            </w:r>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576B67">
      <w:pPr>
        <w:pStyle w:val="af4"/>
        <w:widowControl w:val="0"/>
        <w:spacing w:line="235" w:lineRule="auto"/>
        <w:jc w:val="left"/>
        <w:rPr>
          <w:b w:val="0"/>
          <w:bCs w:val="0"/>
          <w:spacing w:val="4"/>
          <w:sz w:val="28"/>
          <w:szCs w:val="28"/>
        </w:rPr>
      </w:pPr>
    </w:p>
    <w:p w:rsidR="00366ABE" w:rsidRPr="00F73647" w:rsidRDefault="00366ABE" w:rsidP="00576B67">
      <w:pPr>
        <w:pStyle w:val="af4"/>
        <w:widowControl w:val="0"/>
        <w:spacing w:line="23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D432C3">
          <w:headerReference w:type="default" r:id="rId9"/>
          <w:footnotePr>
            <w:numRestart w:val="eachSect"/>
          </w:footnotePr>
          <w:type w:val="nextColumn"/>
          <w:pgSz w:w="11906" w:h="16838"/>
          <w:pgMar w:top="1134" w:right="567" w:bottom="851"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3B4EFD" w:rsidRDefault="002D18BC" w:rsidP="003B4EFD">
      <w:pPr>
        <w:spacing w:after="0" w:line="230" w:lineRule="auto"/>
        <w:jc w:val="center"/>
        <w:rPr>
          <w:rFonts w:ascii="Times New Roman" w:hAnsi="Times New Roman"/>
          <w:b/>
          <w:sz w:val="28"/>
          <w:szCs w:val="28"/>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4D28D8">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sidR="004D28D8">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затрат, связанных </w:t>
      </w:r>
      <w:r w:rsidR="00546F3D">
        <w:rPr>
          <w:rFonts w:ascii="Times New Roman" w:hAnsi="Times New Roman" w:cs="Times New Roman"/>
          <w:b/>
          <w:bCs/>
          <w:sz w:val="28"/>
          <w:szCs w:val="28"/>
        </w:rPr>
        <w:br/>
      </w:r>
      <w:r w:rsidR="003B4EFD" w:rsidRPr="00D432C3">
        <w:rPr>
          <w:rFonts w:ascii="Times New Roman" w:eastAsiaTheme="minorHAnsi" w:hAnsi="Times New Roman"/>
          <w:b/>
          <w:sz w:val="28"/>
          <w:szCs w:val="28"/>
          <w:lang w:eastAsia="en-US"/>
        </w:rPr>
        <w:t xml:space="preserve">с </w:t>
      </w:r>
      <w:r w:rsidR="003B4EFD" w:rsidRPr="00D432C3">
        <w:rPr>
          <w:rFonts w:ascii="Times New Roman" w:hAnsi="Times New Roman"/>
          <w:b/>
          <w:sz w:val="28"/>
          <w:szCs w:val="28"/>
        </w:rPr>
        <w:t xml:space="preserve">приобретением семян питомников второго и (или) третьего года размножения зерновых и (или) зернобобовых </w:t>
      </w:r>
    </w:p>
    <w:p w:rsidR="002D18BC" w:rsidRPr="006C1BBB" w:rsidRDefault="003B4EFD" w:rsidP="003B4EFD">
      <w:pPr>
        <w:spacing w:after="0" w:line="230" w:lineRule="auto"/>
        <w:jc w:val="center"/>
        <w:rPr>
          <w:sz w:val="28"/>
          <w:szCs w:val="28"/>
        </w:rPr>
      </w:pPr>
      <w:r w:rsidRPr="00D432C3">
        <w:rPr>
          <w:rFonts w:ascii="Times New Roman" w:hAnsi="Times New Roman"/>
          <w:b/>
          <w:sz w:val="28"/>
          <w:szCs w:val="28"/>
        </w:rPr>
        <w:t>сельскохозяйственных культур</w:t>
      </w:r>
    </w:p>
    <w:p w:rsidR="002D18BC" w:rsidRDefault="002D18BC" w:rsidP="00B21234">
      <w:pPr>
        <w:pStyle w:val="af4"/>
        <w:widowControl w:val="0"/>
        <w:spacing w:line="235" w:lineRule="auto"/>
        <w:rPr>
          <w:sz w:val="28"/>
          <w:szCs w:val="28"/>
        </w:rPr>
      </w:pPr>
    </w:p>
    <w:p w:rsidR="00DF1F36" w:rsidRPr="00DF1F36" w:rsidRDefault="00FA7F34" w:rsidP="00454069">
      <w:pPr>
        <w:spacing w:after="0" w:line="230" w:lineRule="auto"/>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3B4EFD">
        <w:rPr>
          <w:rFonts w:ascii="Times New Roman" w:hAnsi="Times New Roman" w:cs="Times New Roman"/>
          <w:sz w:val="28"/>
          <w:szCs w:val="28"/>
        </w:rPr>
        <w:t>2</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6</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Правил</w:t>
      </w:r>
      <w:r w:rsidRPr="007C1844">
        <w:rPr>
          <w:rFonts w:ascii="Times New Roman" w:hAnsi="Times New Roman" w:cs="Times New Roman"/>
          <w:sz w:val="28"/>
          <w:szCs w:val="28"/>
        </w:rPr>
        <w:t xml:space="preserve"> </w:t>
      </w:r>
      <w:r w:rsidR="002E3F60" w:rsidRPr="002203AA">
        <w:rPr>
          <w:rFonts w:ascii="Times New Roman" w:hAnsi="Times New Roman" w:cs="Times New Roman"/>
          <w:sz w:val="28"/>
          <w:szCs w:val="28"/>
        </w:rPr>
        <w:t xml:space="preserve">предоставления сельскохозяйственным товаропроизводителям </w:t>
      </w:r>
      <w:r w:rsidR="003B7E4D" w:rsidRPr="002203AA">
        <w:rPr>
          <w:rFonts w:ascii="Times New Roman" w:hAnsi="Times New Roman" w:cs="Times New Roman"/>
          <w:sz w:val="28"/>
          <w:szCs w:val="28"/>
        </w:rPr>
        <w:t xml:space="preserve">субсидий </w:t>
      </w:r>
      <w:r w:rsidR="002E3F60"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3B7E4D">
        <w:rPr>
          <w:rFonts w:ascii="Times New Roman" w:hAnsi="Times New Roman" w:cs="Times New Roman"/>
          <w:sz w:val="28"/>
          <w:szCs w:val="28"/>
        </w:rPr>
        <w:br/>
      </w:r>
      <w:r w:rsidR="002E3F60" w:rsidRPr="002203AA">
        <w:rPr>
          <w:rFonts w:ascii="Times New Roman" w:hAnsi="Times New Roman" w:cs="Times New Roman"/>
          <w:sz w:val="28"/>
          <w:szCs w:val="28"/>
        </w:rPr>
        <w:t>с развитием подотрасли растениеводства</w:t>
      </w:r>
      <w:r w:rsidR="002E3F60">
        <w:rPr>
          <w:rFonts w:ascii="Times New Roman" w:hAnsi="Times New Roman" w:cs="Times New Roman"/>
          <w:sz w:val="28"/>
          <w:szCs w:val="28"/>
        </w:rPr>
        <w:t>, утверждённ</w:t>
      </w:r>
      <w:r w:rsidR="003B7E4D">
        <w:rPr>
          <w:rFonts w:ascii="Times New Roman" w:hAnsi="Times New Roman" w:cs="Times New Roman"/>
          <w:sz w:val="28"/>
          <w:szCs w:val="28"/>
        </w:rPr>
        <w:t>ых</w:t>
      </w:r>
      <w:r w:rsidR="002E3F60" w:rsidRPr="002203AA">
        <w:rPr>
          <w:rFonts w:ascii="Times New Roman" w:hAnsi="Times New Roman" w:cs="Times New Roman"/>
          <w:sz w:val="28"/>
          <w:szCs w:val="28"/>
        </w:rPr>
        <w:t xml:space="preserve"> постановлением Правительства Ульяновской области от 20.05.2014 № 187-П «О</w:t>
      </w:r>
      <w:r w:rsidR="00C00C85">
        <w:rPr>
          <w:rFonts w:ascii="Times New Roman" w:hAnsi="Times New Roman" w:cs="Times New Roman"/>
          <w:sz w:val="28"/>
          <w:szCs w:val="28"/>
        </w:rPr>
        <w:t>б утверждении</w:t>
      </w:r>
      <w:r w:rsidR="002E3F60" w:rsidRPr="002203AA">
        <w:rPr>
          <w:rFonts w:ascii="Times New Roman" w:hAnsi="Times New Roman" w:cs="Times New Roman"/>
          <w:sz w:val="28"/>
          <w:szCs w:val="28"/>
        </w:rPr>
        <w:t xml:space="preserve"> Пр</w:t>
      </w:r>
      <w:r w:rsidR="00C00C85">
        <w:rPr>
          <w:rFonts w:ascii="Times New Roman" w:hAnsi="Times New Roman" w:cs="Times New Roman"/>
          <w:sz w:val="28"/>
          <w:szCs w:val="28"/>
        </w:rPr>
        <w:t>авил</w:t>
      </w:r>
      <w:r w:rsidR="002E3F60" w:rsidRPr="002203AA">
        <w:rPr>
          <w:rFonts w:ascii="Times New Roman" w:hAnsi="Times New Roman" w:cs="Times New Roman"/>
          <w:sz w:val="28"/>
          <w:szCs w:val="28"/>
        </w:rPr>
        <w:t xml:space="preserve"> предоставления сельскохозяйственным товаропроизводителям </w:t>
      </w:r>
      <w:r w:rsidR="00C00C85" w:rsidRPr="002203AA">
        <w:rPr>
          <w:rFonts w:ascii="Times New Roman" w:hAnsi="Times New Roman" w:cs="Times New Roman"/>
          <w:sz w:val="28"/>
          <w:szCs w:val="28"/>
        </w:rPr>
        <w:t>субси</w:t>
      </w:r>
      <w:r w:rsidR="008D2F46">
        <w:rPr>
          <w:rFonts w:ascii="Times New Roman" w:hAnsi="Times New Roman" w:cs="Times New Roman"/>
          <w:sz w:val="28"/>
          <w:szCs w:val="28"/>
        </w:rPr>
        <w:softHyphen/>
      </w:r>
      <w:r w:rsidR="00C00C85" w:rsidRPr="002203AA">
        <w:rPr>
          <w:rFonts w:ascii="Times New Roman" w:hAnsi="Times New Roman" w:cs="Times New Roman"/>
          <w:sz w:val="28"/>
          <w:szCs w:val="28"/>
        </w:rPr>
        <w:t xml:space="preserve">дий </w:t>
      </w:r>
      <w:r w:rsidR="002E3F60" w:rsidRPr="002203AA">
        <w:rPr>
          <w:rFonts w:ascii="Times New Roman" w:hAnsi="Times New Roman" w:cs="Times New Roman"/>
          <w:sz w:val="28"/>
          <w:szCs w:val="28"/>
        </w:rPr>
        <w:t xml:space="preserve">из областного бюджета Ульяновской области в целях возмещения части </w:t>
      </w:r>
      <w:r w:rsidR="008D2F46">
        <w:rPr>
          <w:rFonts w:ascii="Times New Roman" w:hAnsi="Times New Roman" w:cs="Times New Roman"/>
          <w:sz w:val="28"/>
          <w:szCs w:val="28"/>
        </w:rPr>
        <w:br/>
      </w:r>
      <w:r w:rsidR="002E3F60" w:rsidRPr="002203AA">
        <w:rPr>
          <w:rFonts w:ascii="Times New Roman" w:hAnsi="Times New Roman" w:cs="Times New Roman"/>
          <w:sz w:val="28"/>
          <w:szCs w:val="28"/>
        </w:rPr>
        <w:t>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w:t>
      </w:r>
      <w:proofErr w:type="gramEnd"/>
      <w:r w:rsidR="004D28D8" w:rsidRPr="00DF1F36">
        <w:rPr>
          <w:rFonts w:ascii="Times New Roman" w:hAnsi="Times New Roman" w:cs="Times New Roman"/>
          <w:sz w:val="28"/>
          <w:szCs w:val="28"/>
        </w:rPr>
        <w:t xml:space="preserve"> </w:t>
      </w:r>
      <w:proofErr w:type="gramStart"/>
      <w:r w:rsidR="004D28D8" w:rsidRPr="00DF1F36">
        <w:rPr>
          <w:rFonts w:ascii="Times New Roman" w:hAnsi="Times New Roman" w:cs="Times New Roman"/>
          <w:sz w:val="28"/>
          <w:szCs w:val="28"/>
        </w:rPr>
        <w:t xml:space="preserve">ставки субсидии, предоставляемой в целях возмещения части затрат, связанных </w:t>
      </w:r>
      <w:r w:rsidR="008D2F46">
        <w:rPr>
          <w:rFonts w:ascii="Times New Roman" w:hAnsi="Times New Roman" w:cs="Times New Roman"/>
          <w:sz w:val="28"/>
          <w:szCs w:val="28"/>
        </w:rPr>
        <w:br/>
      </w:r>
      <w:r w:rsidR="00454069" w:rsidRPr="00454069">
        <w:rPr>
          <w:rFonts w:ascii="Times New Roman" w:eastAsiaTheme="minorHAnsi" w:hAnsi="Times New Roman"/>
          <w:sz w:val="28"/>
          <w:szCs w:val="28"/>
          <w:lang w:eastAsia="en-US"/>
        </w:rPr>
        <w:t xml:space="preserve">с </w:t>
      </w:r>
      <w:r w:rsidR="00454069" w:rsidRPr="00454069">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r w:rsidR="004D28D8" w:rsidRPr="00DF1F36">
        <w:rPr>
          <w:rFonts w:ascii="Times New Roman" w:hAnsi="Times New Roman" w:cs="Times New Roman"/>
          <w:sz w:val="28"/>
          <w:szCs w:val="28"/>
        </w:rPr>
        <w:t>, устанавлива</w:t>
      </w:r>
      <w:r w:rsidR="008D2F46">
        <w:rPr>
          <w:rFonts w:ascii="Times New Roman" w:hAnsi="Times New Roman" w:cs="Times New Roman"/>
          <w:sz w:val="28"/>
          <w:szCs w:val="28"/>
        </w:rPr>
        <w:softHyphen/>
      </w:r>
      <w:r w:rsidR="004D28D8" w:rsidRPr="00DF1F36">
        <w:rPr>
          <w:rFonts w:ascii="Times New Roman" w:hAnsi="Times New Roman" w:cs="Times New Roman"/>
          <w:sz w:val="28"/>
          <w:szCs w:val="28"/>
        </w:rPr>
        <w:t xml:space="preserve">ется из расчёта </w:t>
      </w:r>
      <w:r w:rsidR="0012122A">
        <w:rPr>
          <w:rFonts w:ascii="Times New Roman" w:hAnsi="Times New Roman" w:cs="Times New Roman"/>
          <w:sz w:val="28"/>
          <w:szCs w:val="28"/>
        </w:rPr>
        <w:t xml:space="preserve">на 1 гектар </w:t>
      </w:r>
      <w:r w:rsidR="00454069">
        <w:rPr>
          <w:rFonts w:ascii="Times New Roman" w:eastAsiaTheme="minorHAnsi" w:hAnsi="Times New Roman"/>
          <w:sz w:val="28"/>
          <w:szCs w:val="28"/>
          <w:lang w:eastAsia="en-US"/>
        </w:rPr>
        <w:t xml:space="preserve">площади участков земли, расположенных </w:t>
      </w:r>
      <w:r w:rsidR="008D2F46">
        <w:rPr>
          <w:rFonts w:ascii="Times New Roman" w:eastAsiaTheme="minorHAnsi" w:hAnsi="Times New Roman"/>
          <w:sz w:val="28"/>
          <w:szCs w:val="28"/>
          <w:lang w:eastAsia="en-US"/>
        </w:rPr>
        <w:br/>
      </w:r>
      <w:r w:rsidR="00454069">
        <w:rPr>
          <w:rFonts w:ascii="Times New Roman" w:eastAsiaTheme="minorHAnsi" w:hAnsi="Times New Roman"/>
          <w:sz w:val="28"/>
          <w:szCs w:val="28"/>
          <w:lang w:eastAsia="en-US"/>
        </w:rPr>
        <w:t xml:space="preserve">на территории Ульяновской области, занятых сельскохозяйственной культурой, засеянной в текущем финансовом году </w:t>
      </w:r>
      <w:r w:rsidR="00454069">
        <w:rPr>
          <w:rFonts w:ascii="Times New Roman" w:hAnsi="Times New Roman"/>
          <w:sz w:val="28"/>
          <w:szCs w:val="28"/>
        </w:rPr>
        <w:t>семенами питомников второго и (или) третьего года размножения зерновых и (или) зернобобовых сельскохозяйствен</w:t>
      </w:r>
      <w:r w:rsidR="008D2F46">
        <w:rPr>
          <w:rFonts w:ascii="Times New Roman" w:hAnsi="Times New Roman"/>
          <w:sz w:val="28"/>
          <w:szCs w:val="28"/>
        </w:rPr>
        <w:softHyphen/>
      </w:r>
      <w:r w:rsidR="00454069">
        <w:rPr>
          <w:rFonts w:ascii="Times New Roman" w:hAnsi="Times New Roman"/>
          <w:sz w:val="28"/>
          <w:szCs w:val="28"/>
        </w:rPr>
        <w:t>ных</w:t>
      </w:r>
      <w:proofErr w:type="gramEnd"/>
      <w:r w:rsidR="00454069">
        <w:rPr>
          <w:rFonts w:ascii="Times New Roman" w:hAnsi="Times New Roman"/>
          <w:sz w:val="28"/>
          <w:szCs w:val="28"/>
        </w:rPr>
        <w:t xml:space="preserve"> культур</w:t>
      </w:r>
      <w:r w:rsidR="004D28D8" w:rsidRPr="00DF1F36">
        <w:rPr>
          <w:rFonts w:ascii="Times New Roman" w:hAnsi="Times New Roman" w:cs="Times New Roman"/>
          <w:sz w:val="28"/>
          <w:szCs w:val="28"/>
        </w:rPr>
        <w:t>.</w:t>
      </w:r>
    </w:p>
    <w:p w:rsidR="00C00C85" w:rsidRDefault="007C1844" w:rsidP="00C00C85">
      <w:pPr>
        <w:autoSpaceDE w:val="0"/>
        <w:autoSpaceDN w:val="0"/>
        <w:adjustRightInd w:val="0"/>
        <w:spacing w:after="0" w:line="235" w:lineRule="auto"/>
        <w:ind w:firstLine="709"/>
        <w:jc w:val="both"/>
      </w:pPr>
      <w:r w:rsidRPr="00D8190A">
        <w:rPr>
          <w:rFonts w:ascii="Times New Roman" w:hAnsi="Times New Roman" w:cs="Times New Roman"/>
          <w:sz w:val="28"/>
          <w:szCs w:val="28"/>
        </w:rPr>
        <w:t xml:space="preserve">Расчёт размера субсидии </w:t>
      </w:r>
      <w:r w:rsidR="00C00C85">
        <w:rPr>
          <w:rFonts w:ascii="Times New Roman" w:eastAsiaTheme="minorHAnsi" w:hAnsi="Times New Roman"/>
          <w:sz w:val="28"/>
          <w:szCs w:val="28"/>
          <w:lang w:eastAsia="en-US"/>
        </w:rPr>
        <w:t>отражается</w:t>
      </w:r>
      <w:r w:rsidRPr="00D8190A">
        <w:rPr>
          <w:rFonts w:ascii="Times New Roman" w:hAnsi="Times New Roman" w:cs="Times New Roman"/>
          <w:sz w:val="28"/>
          <w:szCs w:val="28"/>
        </w:rPr>
        <w:t xml:space="preserve"> в справке-расчёте </w:t>
      </w:r>
      <w:r w:rsidR="00D8190A" w:rsidRPr="00D8190A">
        <w:rPr>
          <w:rFonts w:ascii="Times New Roman" w:hAnsi="Times New Roman" w:cs="Times New Roman"/>
          <w:color w:val="000000"/>
          <w:sz w:val="28"/>
          <w:szCs w:val="28"/>
        </w:rPr>
        <w:t>размера субсидии</w:t>
      </w:r>
      <w:r w:rsidR="0012122A">
        <w:rPr>
          <w:rFonts w:ascii="Times New Roman" w:hAnsi="Times New Roman" w:cs="Times New Roman"/>
          <w:color w:val="000000"/>
          <w:sz w:val="28"/>
          <w:szCs w:val="28"/>
        </w:rPr>
        <w:t>, форма которой утверждается правовым актом Министерства</w:t>
      </w:r>
      <w:r w:rsidRPr="00D8190A">
        <w:rPr>
          <w:rFonts w:ascii="Times New Roman" w:hAnsi="Times New Roman" w:cs="Times New Roman"/>
          <w:sz w:val="28"/>
          <w:szCs w:val="28"/>
        </w:rPr>
        <w:t xml:space="preserve">. </w:t>
      </w:r>
      <w:r w:rsidR="00996D99">
        <w:rPr>
          <w:rFonts w:ascii="Times New Roman" w:eastAsiaTheme="minorHAnsi" w:hAnsi="Times New Roman"/>
          <w:sz w:val="28"/>
          <w:szCs w:val="28"/>
          <w:lang w:eastAsia="en-US"/>
        </w:rPr>
        <w:t xml:space="preserve">Размер субсидии </w:t>
      </w:r>
      <w:proofErr w:type="gramStart"/>
      <w:r w:rsidR="00996D99">
        <w:rPr>
          <w:rFonts w:ascii="Times New Roman" w:eastAsiaTheme="minorHAnsi" w:hAnsi="Times New Roman"/>
          <w:sz w:val="28"/>
          <w:szCs w:val="28"/>
          <w:lang w:eastAsia="en-US"/>
        </w:rPr>
        <w:t>определяется как произведение значения площади участков земли, расположен</w:t>
      </w:r>
      <w:r w:rsidR="00996D99">
        <w:rPr>
          <w:rFonts w:ascii="Times New Roman" w:eastAsiaTheme="minorHAnsi" w:hAnsi="Times New Roman"/>
          <w:sz w:val="28"/>
          <w:szCs w:val="28"/>
          <w:lang w:eastAsia="en-US"/>
        </w:rPr>
        <w:softHyphen/>
        <w:t xml:space="preserve">ных на территории Ульяновской области, занятых сельскохозяйственной культурой, засеянной в текущем финансовом году </w:t>
      </w:r>
      <w:r w:rsidR="00996D99">
        <w:rPr>
          <w:rFonts w:ascii="Times New Roman" w:hAnsi="Times New Roman"/>
          <w:sz w:val="28"/>
          <w:szCs w:val="28"/>
        </w:rPr>
        <w:t>семенами питомников второго и (или) третьего года размножения зерновых и (или) зернобобовых сельскохозяйственных культур</w:t>
      </w:r>
      <w:r w:rsidR="00996D99">
        <w:rPr>
          <w:rFonts w:ascii="Times New Roman" w:eastAsiaTheme="minorHAnsi" w:hAnsi="Times New Roman"/>
          <w:sz w:val="28"/>
          <w:szCs w:val="28"/>
          <w:lang w:eastAsia="en-US"/>
        </w:rPr>
        <w:t xml:space="preserve">, и установленного размера ставки субсидии </w:t>
      </w:r>
      <w:r w:rsidR="00996D99">
        <w:rPr>
          <w:rFonts w:ascii="Times New Roman" w:eastAsiaTheme="minorHAnsi" w:hAnsi="Times New Roman"/>
          <w:sz w:val="28"/>
          <w:szCs w:val="28"/>
          <w:lang w:eastAsia="en-US"/>
        </w:rPr>
        <w:br/>
        <w:t xml:space="preserve">и не должен превышать фактическую стоимость приобретённых семян </w:t>
      </w:r>
      <w:r w:rsidR="00996D99">
        <w:rPr>
          <w:rFonts w:ascii="Times New Roman" w:hAnsi="Times New Roman"/>
          <w:sz w:val="28"/>
          <w:szCs w:val="28"/>
        </w:rPr>
        <w:t>питомников второго и (или) третьего года размножения зерновых и (или) зернобобовых сельскохозяйственных культур</w:t>
      </w:r>
      <w:proofErr w:type="gramEnd"/>
      <w:r w:rsidR="00996D99">
        <w:rPr>
          <w:rFonts w:ascii="Times New Roman" w:eastAsiaTheme="minorHAnsi" w:hAnsi="Times New Roman"/>
          <w:sz w:val="28"/>
          <w:szCs w:val="28"/>
          <w:lang w:eastAsia="en-US"/>
        </w:rPr>
        <w:t xml:space="preserve"> без учёта налога на добавленную стоимость и транспортных расходов</w:t>
      </w:r>
      <w:r w:rsidR="00C00C85">
        <w:rPr>
          <w:rFonts w:ascii="Times New Roman" w:eastAsiaTheme="minorHAnsi" w:hAnsi="Times New Roman"/>
          <w:sz w:val="28"/>
          <w:szCs w:val="28"/>
          <w:lang w:eastAsia="en-US"/>
        </w:rPr>
        <w:t>.</w:t>
      </w: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BA041F" w:rsidRDefault="00BA041F"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Pr="00D8190A"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156A1B" w:rsidRDefault="00073E52" w:rsidP="00156A1B">
      <w:pPr>
        <w:spacing w:after="0" w:line="230" w:lineRule="auto"/>
        <w:jc w:val="center"/>
        <w:rPr>
          <w:rFonts w:ascii="Times New Roman" w:hAnsi="Times New Roman"/>
          <w:b/>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920FC" w:rsidRPr="00C65CF3">
        <w:rPr>
          <w:rFonts w:ascii="Times New Roman" w:hAnsi="Times New Roman" w:cs="Times New Roman"/>
          <w:b/>
          <w:sz w:val="28"/>
          <w:szCs w:val="28"/>
        </w:rPr>
        <w:br/>
      </w:r>
      <w:r w:rsidR="007A1EB6">
        <w:rPr>
          <w:rFonts w:ascii="Times New Roman" w:hAnsi="Times New Roman" w:cs="Times New Roman"/>
          <w:b/>
          <w:bCs/>
          <w:sz w:val="28"/>
          <w:szCs w:val="28"/>
        </w:rPr>
        <w:t xml:space="preserve">в целях возмещения части затрат, связанных </w:t>
      </w:r>
      <w:r w:rsidR="00156A1B" w:rsidRPr="00D432C3">
        <w:rPr>
          <w:rFonts w:ascii="Times New Roman" w:eastAsiaTheme="minorHAnsi" w:hAnsi="Times New Roman"/>
          <w:b/>
          <w:sz w:val="28"/>
          <w:szCs w:val="28"/>
          <w:lang w:eastAsia="en-US"/>
        </w:rPr>
        <w:t xml:space="preserve">с </w:t>
      </w:r>
      <w:r w:rsidR="00156A1B" w:rsidRPr="00D432C3">
        <w:rPr>
          <w:rFonts w:ascii="Times New Roman" w:hAnsi="Times New Roman"/>
          <w:b/>
          <w:sz w:val="28"/>
          <w:szCs w:val="28"/>
        </w:rPr>
        <w:t xml:space="preserve">приобретением семян питомников второго и (или) третьего года размножения зерновых </w:t>
      </w:r>
    </w:p>
    <w:p w:rsidR="00F94611" w:rsidRDefault="00156A1B" w:rsidP="00156A1B">
      <w:pPr>
        <w:spacing w:after="0" w:line="230" w:lineRule="auto"/>
        <w:jc w:val="center"/>
        <w:rPr>
          <w:rFonts w:ascii="Times New Roman" w:hAnsi="Times New Roman" w:cs="Times New Roman"/>
          <w:b/>
          <w:sz w:val="28"/>
          <w:szCs w:val="28"/>
        </w:rPr>
      </w:pPr>
      <w:r w:rsidRPr="00D432C3">
        <w:rPr>
          <w:rFonts w:ascii="Times New Roman" w:hAnsi="Times New Roman"/>
          <w:b/>
          <w:sz w:val="28"/>
          <w:szCs w:val="28"/>
        </w:rPr>
        <w:t>и (или) зернобобовых сельскохозяйственных культур</w:t>
      </w:r>
    </w:p>
    <w:p w:rsidR="007A1EB6" w:rsidRPr="00AE0D46" w:rsidRDefault="007A1EB6"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741384" w:rsidRDefault="00265D53" w:rsidP="009828CE">
      <w:pPr>
        <w:spacing w:after="0" w:line="23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C40486">
        <w:rPr>
          <w:rFonts w:ascii="Times New Roman" w:hAnsi="Times New Roman" w:cs="Times New Roman"/>
          <w:sz w:val="28"/>
          <w:szCs w:val="28"/>
        </w:rPr>
        <w:t xml:space="preserve">подпунктом </w:t>
      </w:r>
      <w:r w:rsidR="009828CE">
        <w:rPr>
          <w:rFonts w:ascii="Times New Roman" w:hAnsi="Times New Roman" w:cs="Times New Roman"/>
          <w:sz w:val="28"/>
          <w:szCs w:val="28"/>
        </w:rPr>
        <w:t>2</w:t>
      </w:r>
      <w:r w:rsidR="00E6072E">
        <w:rPr>
          <w:rFonts w:ascii="Times New Roman" w:hAnsi="Times New Roman" w:cs="Times New Roman"/>
          <w:sz w:val="28"/>
          <w:szCs w:val="28"/>
        </w:rPr>
        <w:t xml:space="preserve">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w:t>
      </w:r>
      <w:r w:rsidR="00C40486">
        <w:rPr>
          <w:rFonts w:ascii="Times New Roman" w:hAnsi="Times New Roman" w:cs="Times New Roman"/>
          <w:sz w:val="28"/>
          <w:szCs w:val="28"/>
        </w:rPr>
        <w:t>3</w:t>
      </w:r>
      <w:r>
        <w:rPr>
          <w:rFonts w:ascii="Times New Roman" w:hAnsi="Times New Roman" w:cs="Times New Roman"/>
          <w:sz w:val="28"/>
          <w:szCs w:val="28"/>
        </w:rPr>
        <w:t xml:space="preserve"> </w:t>
      </w:r>
      <w:r w:rsidR="0065372B">
        <w:rPr>
          <w:rFonts w:ascii="Times New Roman" w:hAnsi="Times New Roman" w:cs="Times New Roman"/>
          <w:sz w:val="28"/>
          <w:szCs w:val="28"/>
        </w:rPr>
        <w:t>П</w:t>
      </w:r>
      <w:r w:rsidR="00C40486">
        <w:rPr>
          <w:rFonts w:ascii="Times New Roman" w:hAnsi="Times New Roman" w:cs="Times New Roman"/>
          <w:sz w:val="28"/>
          <w:szCs w:val="28"/>
        </w:rPr>
        <w:t>равил</w:t>
      </w:r>
      <w:r w:rsidR="0065372B">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7694B">
        <w:rPr>
          <w:rFonts w:ascii="Times New Roman" w:hAnsi="Times New Roman" w:cs="Times New Roman"/>
          <w:sz w:val="28"/>
          <w:szCs w:val="28"/>
        </w:rPr>
        <w:br/>
      </w:r>
      <w:r w:rsidR="00E6072E"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E6072E"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593A91" w:rsidRPr="007828F1">
        <w:rPr>
          <w:rFonts w:ascii="Times New Roman" w:hAnsi="Times New Roman" w:cs="Times New Roman"/>
          <w:sz w:val="28"/>
          <w:szCs w:val="28"/>
        </w:rPr>
        <w:t>убсидии</w:t>
      </w:r>
      <w:proofErr w:type="gramEnd"/>
      <w:r w:rsidR="007828F1" w:rsidRPr="007828F1">
        <w:rPr>
          <w:rFonts w:ascii="Times New Roman" w:hAnsi="Times New Roman" w:cs="Times New Roman"/>
          <w:bCs/>
          <w:sz w:val="28"/>
          <w:szCs w:val="28"/>
        </w:rPr>
        <w:t xml:space="preserve"> из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 xml:space="preserve">предоставляются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затрат, связанных </w:t>
      </w:r>
      <w:r w:rsidR="009828CE" w:rsidRPr="009828CE">
        <w:rPr>
          <w:rFonts w:ascii="Times New Roman" w:eastAsiaTheme="minorHAnsi" w:hAnsi="Times New Roman"/>
          <w:sz w:val="28"/>
          <w:szCs w:val="28"/>
          <w:lang w:eastAsia="en-US"/>
        </w:rPr>
        <w:t xml:space="preserve">с </w:t>
      </w:r>
      <w:r w:rsidR="009828CE" w:rsidRPr="009828CE">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r w:rsidR="00AE0D46" w:rsidRPr="00741384">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7C788C">
      <w:pPr>
        <w:pStyle w:val="af4"/>
        <w:widowControl w:val="0"/>
        <w:spacing w:line="230" w:lineRule="auto"/>
        <w:ind w:left="4536"/>
        <w:rPr>
          <w:b w:val="0"/>
          <w:bCs w:val="0"/>
          <w:spacing w:val="4"/>
          <w:sz w:val="28"/>
          <w:szCs w:val="28"/>
        </w:rPr>
      </w:pPr>
      <w:r>
        <w:rPr>
          <w:b w:val="0"/>
          <w:bCs w:val="0"/>
          <w:spacing w:val="4"/>
          <w:sz w:val="28"/>
          <w:szCs w:val="28"/>
        </w:rPr>
        <w:t>ПРИЛОЖЕНИЕ № 3</w:t>
      </w:r>
    </w:p>
    <w:p w:rsidR="00AD2DBF" w:rsidRDefault="00AD2DBF" w:rsidP="007C788C">
      <w:pPr>
        <w:pStyle w:val="af4"/>
        <w:widowControl w:val="0"/>
        <w:spacing w:line="230" w:lineRule="auto"/>
        <w:ind w:left="4536"/>
        <w:rPr>
          <w:b w:val="0"/>
          <w:bCs w:val="0"/>
          <w:spacing w:val="4"/>
          <w:sz w:val="28"/>
          <w:szCs w:val="28"/>
        </w:rPr>
      </w:pPr>
    </w:p>
    <w:p w:rsidR="00AD2DBF" w:rsidRDefault="00AD2DBF" w:rsidP="007C788C">
      <w:pPr>
        <w:pStyle w:val="af4"/>
        <w:widowControl w:val="0"/>
        <w:spacing w:line="230" w:lineRule="auto"/>
        <w:ind w:left="4536"/>
        <w:rPr>
          <w:b w:val="0"/>
          <w:bCs w:val="0"/>
          <w:spacing w:val="4"/>
          <w:sz w:val="28"/>
          <w:szCs w:val="28"/>
        </w:rPr>
      </w:pPr>
      <w:r>
        <w:rPr>
          <w:b w:val="0"/>
          <w:bCs w:val="0"/>
          <w:spacing w:val="4"/>
          <w:sz w:val="28"/>
          <w:szCs w:val="28"/>
        </w:rPr>
        <w:t>к соглашению № ____ от ________</w:t>
      </w:r>
    </w:p>
    <w:p w:rsidR="00AD2DBF" w:rsidRDefault="00AD2DBF" w:rsidP="007C788C">
      <w:pPr>
        <w:pStyle w:val="af4"/>
        <w:widowControl w:val="0"/>
        <w:spacing w:line="230" w:lineRule="auto"/>
        <w:ind w:left="4536"/>
        <w:rPr>
          <w:b w:val="0"/>
          <w:bCs w:val="0"/>
          <w:spacing w:val="4"/>
          <w:sz w:val="28"/>
          <w:szCs w:val="28"/>
        </w:rPr>
      </w:pPr>
    </w:p>
    <w:p w:rsidR="00471736" w:rsidRDefault="00471736" w:rsidP="007C788C">
      <w:pPr>
        <w:pStyle w:val="af4"/>
        <w:widowControl w:val="0"/>
        <w:spacing w:line="230" w:lineRule="auto"/>
        <w:ind w:left="4536"/>
        <w:rPr>
          <w:b w:val="0"/>
          <w:bCs w:val="0"/>
          <w:spacing w:val="4"/>
          <w:sz w:val="28"/>
          <w:szCs w:val="28"/>
        </w:rPr>
      </w:pPr>
    </w:p>
    <w:p w:rsidR="00AD2DBF" w:rsidRDefault="00723B25" w:rsidP="007C788C">
      <w:pPr>
        <w:pStyle w:val="af4"/>
        <w:widowControl w:val="0"/>
        <w:spacing w:line="230" w:lineRule="auto"/>
        <w:rPr>
          <w:bCs w:val="0"/>
          <w:spacing w:val="4"/>
          <w:sz w:val="28"/>
          <w:szCs w:val="28"/>
        </w:rPr>
      </w:pPr>
      <w:r w:rsidRPr="00723B25">
        <w:rPr>
          <w:bCs w:val="0"/>
          <w:spacing w:val="4"/>
          <w:sz w:val="28"/>
          <w:szCs w:val="28"/>
        </w:rPr>
        <w:t>ПЕРЕЧЕНЬ ДОКУМЕНТОВ</w:t>
      </w:r>
    </w:p>
    <w:p w:rsidR="002C381E" w:rsidRDefault="00723B25" w:rsidP="007C788C">
      <w:pPr>
        <w:spacing w:after="0" w:line="23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653434" w:rsidRDefault="00653434" w:rsidP="007C788C">
      <w:pPr>
        <w:autoSpaceDE w:val="0"/>
        <w:autoSpaceDN w:val="0"/>
        <w:adjustRightInd w:val="0"/>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предоставляемой 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 затрат, связанных </w:t>
      </w:r>
    </w:p>
    <w:p w:rsidR="004C3A48" w:rsidRDefault="004C3A48" w:rsidP="007C788C">
      <w:pPr>
        <w:spacing w:after="0" w:line="230" w:lineRule="auto"/>
        <w:jc w:val="center"/>
        <w:rPr>
          <w:rFonts w:ascii="Times New Roman" w:hAnsi="Times New Roman"/>
          <w:b/>
          <w:sz w:val="28"/>
          <w:szCs w:val="28"/>
        </w:rPr>
      </w:pPr>
      <w:r w:rsidRPr="00D432C3">
        <w:rPr>
          <w:rFonts w:ascii="Times New Roman" w:eastAsiaTheme="minorHAnsi" w:hAnsi="Times New Roman"/>
          <w:b/>
          <w:sz w:val="28"/>
          <w:szCs w:val="28"/>
          <w:lang w:eastAsia="en-US"/>
        </w:rPr>
        <w:t xml:space="preserve">с </w:t>
      </w:r>
      <w:r w:rsidRPr="00D432C3">
        <w:rPr>
          <w:rFonts w:ascii="Times New Roman" w:hAnsi="Times New Roman"/>
          <w:b/>
          <w:sz w:val="28"/>
          <w:szCs w:val="28"/>
        </w:rPr>
        <w:t xml:space="preserve">приобретением семян питомников второго и (или) третьего года размножения зерновых и (или) зернобобовых </w:t>
      </w:r>
    </w:p>
    <w:p w:rsidR="00723B25" w:rsidRPr="003706E6" w:rsidRDefault="004C3A48" w:rsidP="007C788C">
      <w:pPr>
        <w:autoSpaceDE w:val="0"/>
        <w:autoSpaceDN w:val="0"/>
        <w:adjustRightInd w:val="0"/>
        <w:spacing w:after="0" w:line="230" w:lineRule="auto"/>
        <w:jc w:val="center"/>
        <w:rPr>
          <w:rFonts w:ascii="Times New Roman" w:hAnsi="Times New Roman" w:cs="Times New Roman"/>
          <w:b/>
          <w:bCs/>
          <w:spacing w:val="4"/>
          <w:sz w:val="28"/>
          <w:szCs w:val="28"/>
        </w:rPr>
      </w:pPr>
      <w:r w:rsidRPr="00D432C3">
        <w:rPr>
          <w:rFonts w:ascii="Times New Roman" w:hAnsi="Times New Roman"/>
          <w:b/>
          <w:sz w:val="28"/>
          <w:szCs w:val="28"/>
        </w:rPr>
        <w:t>сельскохозяйственных культур</w:t>
      </w:r>
    </w:p>
    <w:p w:rsidR="00723B25" w:rsidRDefault="00723B25" w:rsidP="007C788C">
      <w:pPr>
        <w:pStyle w:val="af4"/>
        <w:widowControl w:val="0"/>
        <w:spacing w:line="230" w:lineRule="auto"/>
        <w:ind w:firstLine="709"/>
        <w:jc w:val="both"/>
        <w:rPr>
          <w:b w:val="0"/>
          <w:bCs w:val="0"/>
          <w:spacing w:val="4"/>
          <w:sz w:val="28"/>
          <w:szCs w:val="28"/>
        </w:rPr>
      </w:pPr>
    </w:p>
    <w:p w:rsidR="002C381E" w:rsidRPr="00AB6E1F" w:rsidRDefault="00511CE1" w:rsidP="007C788C">
      <w:pPr>
        <w:spacing w:after="0" w:line="230" w:lineRule="auto"/>
        <w:ind w:right="-123"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Pr>
          <w:rFonts w:ascii="Times New Roman" w:hAnsi="Times New Roman"/>
          <w:sz w:val="28"/>
          <w:szCs w:val="28"/>
        </w:rPr>
        <w:t xml:space="preserve">подпунктом </w:t>
      </w:r>
      <w:r w:rsidR="004C3A48">
        <w:rPr>
          <w:rFonts w:ascii="Times New Roman" w:hAnsi="Times New Roman"/>
          <w:sz w:val="28"/>
          <w:szCs w:val="28"/>
        </w:rPr>
        <w:t>2</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7694B">
        <w:rPr>
          <w:rFonts w:ascii="Times New Roman" w:hAnsi="Times New Roman"/>
          <w:sz w:val="28"/>
          <w:szCs w:val="28"/>
        </w:rPr>
        <w:t>7</w:t>
      </w:r>
      <w:r w:rsidR="004A6627">
        <w:rPr>
          <w:rFonts w:ascii="Times New Roman" w:hAnsi="Times New Roman"/>
          <w:sz w:val="28"/>
          <w:szCs w:val="28"/>
        </w:rPr>
        <w:t xml:space="preserve"> </w:t>
      </w:r>
      <w:r w:rsidR="0028696D">
        <w:rPr>
          <w:rFonts w:ascii="Times New Roman" w:hAnsi="Times New Roman"/>
          <w:sz w:val="28"/>
          <w:szCs w:val="28"/>
        </w:rPr>
        <w:t>и пункт</w:t>
      </w:r>
      <w:r w:rsidR="003F09CD">
        <w:rPr>
          <w:rFonts w:ascii="Times New Roman" w:hAnsi="Times New Roman"/>
          <w:sz w:val="28"/>
          <w:szCs w:val="28"/>
        </w:rPr>
        <w:t>ом</w:t>
      </w:r>
      <w:r w:rsidR="0028696D">
        <w:rPr>
          <w:rFonts w:ascii="Times New Roman" w:hAnsi="Times New Roman"/>
          <w:sz w:val="28"/>
          <w:szCs w:val="28"/>
        </w:rPr>
        <w:t xml:space="preserve"> </w:t>
      </w:r>
      <w:r w:rsidR="0027694B">
        <w:rPr>
          <w:rFonts w:ascii="Times New Roman" w:hAnsi="Times New Roman"/>
          <w:sz w:val="28"/>
          <w:szCs w:val="28"/>
        </w:rPr>
        <w:t>8</w:t>
      </w:r>
      <w:r w:rsidR="0028696D">
        <w:rPr>
          <w:rFonts w:ascii="Times New Roman" w:hAnsi="Times New Roman"/>
          <w:sz w:val="28"/>
          <w:szCs w:val="28"/>
        </w:rPr>
        <w:t xml:space="preserve"> </w:t>
      </w:r>
      <w:r w:rsidR="0027694B">
        <w:rPr>
          <w:rFonts w:ascii="Times New Roman" w:hAnsi="Times New Roman" w:cs="Times New Roman"/>
          <w:sz w:val="28"/>
          <w:szCs w:val="28"/>
        </w:rPr>
        <w:t>Правил</w:t>
      </w:r>
      <w:r w:rsidR="00300A45">
        <w:rPr>
          <w:rFonts w:ascii="Times New Roman" w:hAnsi="Times New Roman" w:cs="Times New Roman"/>
          <w:sz w:val="28"/>
          <w:szCs w:val="28"/>
        </w:rPr>
        <w:t xml:space="preserve"> </w:t>
      </w:r>
      <w:r w:rsidR="002127CF" w:rsidRPr="002203AA">
        <w:rPr>
          <w:rFonts w:ascii="Times New Roman" w:hAnsi="Times New Roman" w:cs="Times New Roman"/>
          <w:sz w:val="28"/>
          <w:szCs w:val="28"/>
        </w:rPr>
        <w:t>предоставле</w:t>
      </w:r>
      <w:r w:rsidR="009B76E4">
        <w:rPr>
          <w:rFonts w:ascii="Times New Roman" w:hAnsi="Times New Roman" w:cs="Times New Roman"/>
          <w:sz w:val="28"/>
          <w:szCs w:val="28"/>
        </w:rPr>
        <w:softHyphen/>
      </w:r>
      <w:r w:rsidR="002127CF" w:rsidRPr="002203AA">
        <w:rPr>
          <w:rFonts w:ascii="Times New Roman" w:hAnsi="Times New Roman" w:cs="Times New Roman"/>
          <w:sz w:val="28"/>
          <w:szCs w:val="28"/>
        </w:rPr>
        <w:t xml:space="preserve">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9B76E4">
        <w:rPr>
          <w:rFonts w:ascii="Times New Roman" w:hAnsi="Times New Roman" w:cs="Times New Roman"/>
          <w:sz w:val="28"/>
          <w:szCs w:val="28"/>
        </w:rPr>
        <w:br/>
      </w:r>
      <w:r w:rsidR="002127CF"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2127CF"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2127CF"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w:t>
      </w:r>
      <w:r w:rsidR="009B76E4">
        <w:rPr>
          <w:rFonts w:ascii="Times New Roman" w:hAnsi="Times New Roman" w:cs="Times New Roman"/>
          <w:sz w:val="28"/>
          <w:szCs w:val="28"/>
        </w:rPr>
        <w:br/>
      </w:r>
      <w:r w:rsidR="002127CF" w:rsidRPr="002203AA">
        <w:rPr>
          <w:rFonts w:ascii="Times New Roman" w:hAnsi="Times New Roman" w:cs="Times New Roman"/>
          <w:sz w:val="28"/>
          <w:szCs w:val="28"/>
        </w:rPr>
        <w:t>их затрат, связанных с развитием</w:t>
      </w:r>
      <w:proofErr w:type="gramEnd"/>
      <w:r w:rsidR="002127CF" w:rsidRPr="002203AA">
        <w:rPr>
          <w:rFonts w:ascii="Times New Roman" w:hAnsi="Times New Roman" w:cs="Times New Roman"/>
          <w:sz w:val="28"/>
          <w:szCs w:val="28"/>
        </w:rPr>
        <w:t xml:space="preserve"> </w:t>
      </w:r>
      <w:proofErr w:type="gramStart"/>
      <w:r w:rsidR="002127CF" w:rsidRPr="002203AA">
        <w:rPr>
          <w:rFonts w:ascii="Times New Roman" w:hAnsi="Times New Roman" w:cs="Times New Roman"/>
          <w:sz w:val="28"/>
          <w:szCs w:val="28"/>
        </w:rPr>
        <w:t xml:space="preserve">подотрасли </w:t>
      </w:r>
      <w:r w:rsidR="002127CF" w:rsidRPr="00BE0DF0">
        <w:rPr>
          <w:rFonts w:ascii="Times New Roman" w:hAnsi="Times New Roman" w:cs="Times New Roman"/>
          <w:sz w:val="28"/>
          <w:szCs w:val="28"/>
        </w:rPr>
        <w:t>растениеводства»</w:t>
      </w:r>
      <w:r w:rsidR="00A1030F" w:rsidRPr="00BE0DF0">
        <w:rPr>
          <w:rFonts w:ascii="Times New Roman" w:hAnsi="Times New Roman" w:cs="Times New Roman"/>
          <w:sz w:val="28"/>
          <w:szCs w:val="28"/>
        </w:rPr>
        <w:t xml:space="preserve"> (далее – </w:t>
      </w:r>
      <w:r w:rsidR="0027694B">
        <w:rPr>
          <w:rFonts w:ascii="Times New Roman" w:hAnsi="Times New Roman" w:cs="Times New Roman"/>
          <w:sz w:val="28"/>
          <w:szCs w:val="28"/>
        </w:rPr>
        <w:t>Правила</w:t>
      </w:r>
      <w:r w:rsidR="00A1030F" w:rsidRPr="00BE0DF0">
        <w:rPr>
          <w:rFonts w:ascii="Times New Roman" w:hAnsi="Times New Roman" w:cs="Times New Roman"/>
          <w:sz w:val="28"/>
          <w:szCs w:val="28"/>
        </w:rPr>
        <w:t xml:space="preserve"> предоставления су</w:t>
      </w:r>
      <w:r w:rsidR="0027694B">
        <w:rPr>
          <w:rFonts w:ascii="Times New Roman" w:hAnsi="Times New Roman" w:cs="Times New Roman"/>
          <w:sz w:val="28"/>
          <w:szCs w:val="28"/>
        </w:rPr>
        <w:t>бсидий</w:t>
      </w:r>
      <w:r w:rsidR="00A1030F" w:rsidRPr="00BE0DF0">
        <w:rPr>
          <w:rFonts w:ascii="Times New Roman" w:hAnsi="Times New Roman" w:cs="Times New Roman"/>
          <w:sz w:val="28"/>
          <w:szCs w:val="28"/>
        </w:rPr>
        <w:t>)</w:t>
      </w:r>
      <w:r w:rsidRPr="00BE0DF0">
        <w:rPr>
          <w:rFonts w:ascii="Times New Roman" w:hAnsi="Times New Roman" w:cs="Times New Roman"/>
          <w:sz w:val="28"/>
          <w:szCs w:val="28"/>
          <w:lang w:eastAsia="en-US"/>
        </w:rPr>
        <w:t>,</w:t>
      </w:r>
      <w:r w:rsidRPr="00BE0DF0">
        <w:rPr>
          <w:rFonts w:ascii="Times New Roman" w:hAnsi="Times New Roman" w:cs="Times New Roman"/>
          <w:sz w:val="28"/>
          <w:szCs w:val="28"/>
        </w:rPr>
        <w:t xml:space="preserve"> </w:t>
      </w:r>
      <w:r w:rsidR="002C381E" w:rsidRPr="00BE0DF0">
        <w:rPr>
          <w:rFonts w:ascii="Times New Roman" w:hAnsi="Times New Roman" w:cs="Times New Roman"/>
          <w:sz w:val="28"/>
          <w:szCs w:val="28"/>
        </w:rPr>
        <w:t xml:space="preserve">для получения субсидии </w:t>
      </w:r>
      <w:r w:rsidR="00BE0DF0" w:rsidRPr="00BE0DF0">
        <w:rPr>
          <w:rFonts w:ascii="Times New Roman" w:hAnsi="Times New Roman" w:cs="Times New Roman"/>
          <w:bCs/>
          <w:sz w:val="28"/>
          <w:szCs w:val="28"/>
        </w:rPr>
        <w:t xml:space="preserve">в целях возмещения части затрат, связанных </w:t>
      </w:r>
      <w:r w:rsidR="004C3A48" w:rsidRPr="009828CE">
        <w:rPr>
          <w:rFonts w:ascii="Times New Roman" w:eastAsiaTheme="minorHAnsi" w:hAnsi="Times New Roman"/>
          <w:sz w:val="28"/>
          <w:szCs w:val="28"/>
          <w:lang w:eastAsia="en-US"/>
        </w:rPr>
        <w:t xml:space="preserve">с </w:t>
      </w:r>
      <w:r w:rsidR="004C3A48" w:rsidRPr="009828CE">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r w:rsidR="0028696D" w:rsidRPr="00BE0DF0">
        <w:rPr>
          <w:rFonts w:ascii="Times New Roman" w:hAnsi="Times New Roman" w:cs="Times New Roman"/>
          <w:sz w:val="28"/>
          <w:szCs w:val="28"/>
        </w:rPr>
        <w:t xml:space="preserve">, </w:t>
      </w:r>
      <w:r w:rsidR="00300A45" w:rsidRPr="00BE0DF0">
        <w:rPr>
          <w:rFonts w:ascii="Times New Roman" w:hAnsi="Times New Roman" w:cs="Times New Roman"/>
          <w:sz w:val="28"/>
          <w:szCs w:val="28"/>
        </w:rPr>
        <w:t>сельскохозяйственным</w:t>
      </w:r>
      <w:r w:rsidR="00300A45" w:rsidRPr="00AB6E1F">
        <w:rPr>
          <w:rFonts w:ascii="Times New Roman" w:hAnsi="Times New Roman" w:cs="Times New Roman"/>
          <w:sz w:val="28"/>
          <w:szCs w:val="28"/>
        </w:rPr>
        <w:t xml:space="preserve"> товаропроизводителем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соответственно – субсидия,</w:t>
      </w:r>
      <w:r w:rsidR="0028696D" w:rsidRPr="00AB6E1F">
        <w:rPr>
          <w:rFonts w:ascii="Times New Roman" w:hAnsi="Times New Roman" w:cs="Times New Roman"/>
          <w:sz w:val="28"/>
          <w:szCs w:val="28"/>
        </w:rPr>
        <w:t xml:space="preserve"> заявитель)</w:t>
      </w:r>
      <w:r w:rsidR="00300A45" w:rsidRPr="00AB6E1F">
        <w:rPr>
          <w:rFonts w:ascii="Times New Roman" w:hAnsi="Times New Roman" w:cs="Times New Roman"/>
          <w:sz w:val="28"/>
          <w:szCs w:val="28"/>
        </w:rPr>
        <w:t xml:space="preserve"> представляются в Министерство </w:t>
      </w:r>
      <w:r w:rsidR="0034781B" w:rsidRPr="00576B67">
        <w:rPr>
          <w:rFonts w:ascii="Times New Roman" w:hAnsi="Times New Roman" w:cs="Times New Roman"/>
          <w:sz w:val="28"/>
          <w:szCs w:val="28"/>
        </w:rPr>
        <w:t>агропромышленного комплекса и развития сельских территорий</w:t>
      </w:r>
      <w:r w:rsidR="0034781B">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roofErr w:type="gramEnd"/>
    </w:p>
    <w:p w:rsidR="00AB6E1F" w:rsidRDefault="009B76E4" w:rsidP="007C788C">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6E1F" w:rsidRPr="00AB6E1F">
        <w:rPr>
          <w:rFonts w:ascii="Times New Roman" w:hAnsi="Times New Roman" w:cs="Times New Roman"/>
          <w:sz w:val="28"/>
          <w:szCs w:val="28"/>
        </w:rPr>
        <w:t>) заявление о</w:t>
      </w:r>
      <w:r w:rsidR="00AB6E1F">
        <w:rPr>
          <w:rFonts w:ascii="Times New Roman" w:hAnsi="Times New Roman" w:cs="Times New Roman"/>
          <w:sz w:val="28"/>
          <w:szCs w:val="28"/>
        </w:rPr>
        <w:t xml:space="preserve"> предоставлении субсидии</w:t>
      </w:r>
      <w:r w:rsidR="0027694B">
        <w:rPr>
          <w:rFonts w:ascii="Times New Roman" w:hAnsi="Times New Roman" w:cs="Times New Roman"/>
          <w:sz w:val="28"/>
          <w:szCs w:val="28"/>
        </w:rPr>
        <w:t>, составленное</w:t>
      </w:r>
      <w:r w:rsidR="00AB6E1F">
        <w:rPr>
          <w:rFonts w:ascii="Times New Roman" w:hAnsi="Times New Roman" w:cs="Times New Roman"/>
          <w:sz w:val="28"/>
          <w:szCs w:val="28"/>
        </w:rPr>
        <w:t xml:space="preserve"> по форме, утверждённой </w:t>
      </w:r>
      <w:r w:rsidR="00A007FA">
        <w:rPr>
          <w:rFonts w:ascii="Times New Roman" w:hAnsi="Times New Roman" w:cs="Times New Roman"/>
          <w:sz w:val="28"/>
          <w:szCs w:val="28"/>
        </w:rPr>
        <w:t>правовым актом</w:t>
      </w:r>
      <w:r w:rsidR="00AB6E1F" w:rsidRPr="007C1844">
        <w:rPr>
          <w:rFonts w:ascii="Times New Roman" w:hAnsi="Times New Roman" w:cs="Times New Roman"/>
          <w:sz w:val="28"/>
          <w:szCs w:val="28"/>
        </w:rPr>
        <w:t xml:space="preserve"> Министерства</w:t>
      </w:r>
      <w:r w:rsidR="00AB6E1F">
        <w:rPr>
          <w:rFonts w:ascii="Times New Roman" w:hAnsi="Times New Roman" w:cs="Times New Roman"/>
          <w:sz w:val="28"/>
          <w:szCs w:val="28"/>
        </w:rPr>
        <w:t>;</w:t>
      </w:r>
    </w:p>
    <w:p w:rsidR="00AB6E1F" w:rsidRDefault="009B76E4" w:rsidP="007C788C">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6E1F">
        <w:rPr>
          <w:rFonts w:ascii="Times New Roman" w:hAnsi="Times New Roman" w:cs="Times New Roman"/>
          <w:sz w:val="28"/>
          <w:szCs w:val="28"/>
        </w:rPr>
        <w:t>) справка-расчёт размера субсидии</w:t>
      </w:r>
      <w:r w:rsidR="0027694B">
        <w:rPr>
          <w:rFonts w:ascii="Times New Roman" w:hAnsi="Times New Roman" w:cs="Times New Roman"/>
          <w:sz w:val="28"/>
          <w:szCs w:val="28"/>
        </w:rPr>
        <w:t>, составленная</w:t>
      </w:r>
      <w:r w:rsidR="00A94F7E" w:rsidRPr="00A94F7E">
        <w:rPr>
          <w:rFonts w:ascii="Times New Roman" w:hAnsi="Times New Roman" w:cs="Times New Roman"/>
          <w:color w:val="000000"/>
          <w:sz w:val="28"/>
          <w:szCs w:val="28"/>
        </w:rPr>
        <w:t xml:space="preserve"> </w:t>
      </w:r>
      <w:r w:rsidR="00AB6E1F">
        <w:rPr>
          <w:rFonts w:ascii="Times New Roman" w:hAnsi="Times New Roman" w:cs="Times New Roman"/>
          <w:sz w:val="28"/>
          <w:szCs w:val="28"/>
        </w:rPr>
        <w:t xml:space="preserve">по форме, утверждённой </w:t>
      </w:r>
      <w:r w:rsidR="00A007FA">
        <w:rPr>
          <w:rFonts w:ascii="Times New Roman" w:hAnsi="Times New Roman" w:cs="Times New Roman"/>
          <w:sz w:val="28"/>
          <w:szCs w:val="28"/>
        </w:rPr>
        <w:t>правовым актом</w:t>
      </w:r>
      <w:r w:rsidR="00AB6E1F">
        <w:rPr>
          <w:rFonts w:ascii="Times New Roman" w:hAnsi="Times New Roman" w:cs="Times New Roman"/>
          <w:sz w:val="28"/>
          <w:szCs w:val="28"/>
        </w:rPr>
        <w:t xml:space="preserve"> </w:t>
      </w:r>
      <w:r w:rsidR="00A007FA" w:rsidRPr="007C1844">
        <w:rPr>
          <w:rFonts w:ascii="Times New Roman" w:hAnsi="Times New Roman" w:cs="Times New Roman"/>
          <w:sz w:val="28"/>
          <w:szCs w:val="28"/>
        </w:rPr>
        <w:t>Министерства</w:t>
      </w:r>
      <w:r w:rsidR="00AB6E1F">
        <w:rPr>
          <w:rFonts w:ascii="Times New Roman" w:hAnsi="Times New Roman" w:cs="Times New Roman"/>
          <w:sz w:val="28"/>
          <w:szCs w:val="28"/>
        </w:rPr>
        <w:t>;</w:t>
      </w:r>
    </w:p>
    <w:p w:rsidR="004C3A48" w:rsidRDefault="009B76E4" w:rsidP="007C788C">
      <w:pPr>
        <w:spacing w:after="0" w:line="23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3</w:t>
      </w:r>
      <w:r w:rsidR="00BE0DF0">
        <w:rPr>
          <w:rFonts w:ascii="Times New Roman" w:hAnsi="Times New Roman" w:cs="Times New Roman"/>
          <w:sz w:val="28"/>
          <w:szCs w:val="28"/>
        </w:rPr>
        <w:t xml:space="preserve">) </w:t>
      </w:r>
      <w:r w:rsidR="004C3A48">
        <w:rPr>
          <w:rFonts w:ascii="Times New Roman" w:eastAsiaTheme="minorHAnsi" w:hAnsi="Times New Roman"/>
          <w:sz w:val="28"/>
          <w:szCs w:val="28"/>
          <w:lang w:eastAsia="en-US"/>
        </w:rPr>
        <w:t>заверенная заявителем копия сертификата соответствия его требованиям Системы добровольной сертификации «</w:t>
      </w:r>
      <w:proofErr w:type="spellStart"/>
      <w:r w:rsidR="004C3A48">
        <w:rPr>
          <w:rFonts w:ascii="Times New Roman" w:eastAsiaTheme="minorHAnsi" w:hAnsi="Times New Roman"/>
          <w:sz w:val="28"/>
          <w:szCs w:val="28"/>
          <w:lang w:eastAsia="en-US"/>
        </w:rPr>
        <w:t>Россельхозцентр</w:t>
      </w:r>
      <w:proofErr w:type="spellEnd"/>
      <w:r w:rsidR="004C3A48">
        <w:rPr>
          <w:rFonts w:ascii="Times New Roman" w:eastAsiaTheme="minorHAnsi" w:hAnsi="Times New Roman"/>
          <w:sz w:val="28"/>
          <w:szCs w:val="28"/>
          <w:lang w:eastAsia="en-US"/>
        </w:rPr>
        <w:t xml:space="preserve">», предъявляемым к осуществлению производства (выращиванию), </w:t>
      </w:r>
      <w:r w:rsidR="004C3A48">
        <w:rPr>
          <w:rFonts w:ascii="Times New Roman" w:hAnsi="Times New Roman"/>
          <w:sz w:val="28"/>
          <w:szCs w:val="28"/>
        </w:rPr>
        <w:t>комплексной доработке (подготовке), фасовке и реализации семян растений высших категорий,</w:t>
      </w:r>
      <w:r w:rsidR="004C3A48">
        <w:rPr>
          <w:rFonts w:ascii="Times New Roman" w:eastAsiaTheme="minorHAnsi" w:hAnsi="Times New Roman"/>
          <w:sz w:val="28"/>
          <w:szCs w:val="28"/>
          <w:lang w:eastAsia="en-US"/>
        </w:rPr>
        <w:t xml:space="preserve"> </w:t>
      </w:r>
      <w:r w:rsidR="004C3A48">
        <w:rPr>
          <w:rFonts w:ascii="Times New Roman" w:hAnsi="Times New Roman"/>
          <w:sz w:val="28"/>
          <w:szCs w:val="28"/>
        </w:rPr>
        <w:t>действующего на дату представления документов для получения субсидии;</w:t>
      </w:r>
    </w:p>
    <w:p w:rsidR="004C3A48" w:rsidRDefault="004C3A48" w:rsidP="007C788C">
      <w:pPr>
        <w:spacing w:after="0" w:line="230" w:lineRule="auto"/>
        <w:ind w:firstLine="709"/>
        <w:jc w:val="both"/>
        <w:rPr>
          <w:rFonts w:ascii="Times New Roman" w:hAnsi="Times New Roman"/>
          <w:sz w:val="28"/>
          <w:szCs w:val="28"/>
        </w:rPr>
      </w:pPr>
      <w:r>
        <w:rPr>
          <w:rFonts w:ascii="Times New Roman" w:eastAsiaTheme="minorHAnsi" w:hAnsi="Times New Roman"/>
          <w:sz w:val="28"/>
          <w:szCs w:val="28"/>
          <w:lang w:eastAsia="en-US"/>
        </w:rPr>
        <w:t>4) справка об объёмах производства заявителем</w:t>
      </w:r>
      <w:r>
        <w:rPr>
          <w:rFonts w:ascii="Times New Roman" w:hAnsi="Times New Roman"/>
          <w:sz w:val="28"/>
          <w:szCs w:val="28"/>
        </w:rPr>
        <w:t xml:space="preserve"> </w:t>
      </w:r>
      <w:r>
        <w:rPr>
          <w:rFonts w:ascii="Times New Roman" w:eastAsiaTheme="minorHAnsi" w:hAnsi="Times New Roman"/>
          <w:sz w:val="28"/>
          <w:szCs w:val="28"/>
          <w:lang w:eastAsia="en-US"/>
        </w:rPr>
        <w:t>на территории Ульяновской области</w:t>
      </w:r>
      <w:r>
        <w:rPr>
          <w:rFonts w:ascii="Times New Roman" w:hAnsi="Times New Roman"/>
          <w:sz w:val="28"/>
          <w:szCs w:val="28"/>
        </w:rPr>
        <w:t xml:space="preserve"> оригинальных и (или) элитных семян</w:t>
      </w:r>
      <w:r>
        <w:rPr>
          <w:rFonts w:ascii="Times New Roman" w:eastAsiaTheme="minorHAnsi" w:hAnsi="Times New Roman"/>
          <w:sz w:val="28"/>
          <w:szCs w:val="28"/>
          <w:lang w:eastAsia="en-US"/>
        </w:rPr>
        <w:t xml:space="preserve"> </w:t>
      </w:r>
      <w:r>
        <w:rPr>
          <w:rFonts w:ascii="Times New Roman" w:hAnsi="Times New Roman"/>
          <w:sz w:val="28"/>
          <w:szCs w:val="28"/>
        </w:rPr>
        <w:t xml:space="preserve">в отчётном финансовом году и году, предшествующем отчётному финансовому году, составленная по форме, утверждённой </w:t>
      </w:r>
      <w:r>
        <w:rPr>
          <w:rFonts w:ascii="Times New Roman" w:eastAsiaTheme="minorHAnsi" w:hAnsi="Times New Roman"/>
          <w:sz w:val="28"/>
          <w:szCs w:val="28"/>
          <w:lang w:eastAsia="en-US"/>
        </w:rPr>
        <w:t>правовым актом Министерства</w:t>
      </w:r>
      <w:r>
        <w:rPr>
          <w:rFonts w:ascii="Times New Roman" w:hAnsi="Times New Roman"/>
          <w:sz w:val="28"/>
          <w:szCs w:val="28"/>
        </w:rPr>
        <w:t>;</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заверенные заявителем копии договоров купли-продажи (поставки) </w:t>
      </w:r>
      <w:r>
        <w:rPr>
          <w:rFonts w:ascii="Times New Roman" w:hAnsi="Times New Roman"/>
          <w:sz w:val="28"/>
          <w:szCs w:val="28"/>
        </w:rPr>
        <w:t>семян питомников второго 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заверенные заявителем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w:t>
      </w:r>
      <w:r>
        <w:rPr>
          <w:rFonts w:ascii="Times New Roman" w:hAnsi="Times New Roman"/>
          <w:sz w:val="28"/>
          <w:szCs w:val="28"/>
        </w:rPr>
        <w:t>семян питомников второго 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заверенные заявителем копии платёжных поручений, подтверждающих оплату 100 процентов стоимости приобретённых </w:t>
      </w:r>
      <w:r>
        <w:rPr>
          <w:rFonts w:ascii="Times New Roman" w:hAnsi="Times New Roman"/>
          <w:sz w:val="28"/>
          <w:szCs w:val="28"/>
        </w:rPr>
        <w:t xml:space="preserve">семян питомников второго </w:t>
      </w:r>
      <w:r>
        <w:rPr>
          <w:rFonts w:ascii="Times New Roman" w:hAnsi="Times New Roman"/>
          <w:sz w:val="28"/>
          <w:szCs w:val="28"/>
        </w:rPr>
        <w:br/>
        <w:t>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 в том числе их предварительную оплату;</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заверенные заявителем копии сертификатов соответствия, удостове</w:t>
      </w:r>
      <w:r>
        <w:rPr>
          <w:rFonts w:ascii="Times New Roman" w:eastAsiaTheme="minorHAnsi" w:hAnsi="Times New Roman"/>
          <w:sz w:val="28"/>
          <w:szCs w:val="28"/>
          <w:lang w:eastAsia="en-US"/>
        </w:rPr>
        <w:softHyphen/>
        <w:t xml:space="preserve">ряющих посевные качества приобретённых </w:t>
      </w:r>
      <w:r>
        <w:rPr>
          <w:rFonts w:ascii="Times New Roman" w:hAnsi="Times New Roman"/>
          <w:sz w:val="28"/>
          <w:szCs w:val="28"/>
        </w:rPr>
        <w:t>семян питомников второго и (или) третьего года размножения зерновых и (или) зернобобовых сельскохозяйствен</w:t>
      </w:r>
      <w:r>
        <w:rPr>
          <w:rFonts w:ascii="Times New Roman" w:hAnsi="Times New Roman"/>
          <w:sz w:val="28"/>
          <w:szCs w:val="28"/>
        </w:rPr>
        <w:softHyphen/>
        <w:t>ных культур</w:t>
      </w:r>
      <w:r>
        <w:rPr>
          <w:rFonts w:ascii="Times New Roman" w:eastAsiaTheme="minorHAnsi" w:hAnsi="Times New Roman"/>
          <w:sz w:val="28"/>
          <w:szCs w:val="28"/>
          <w:lang w:eastAsia="en-US"/>
        </w:rPr>
        <w:t xml:space="preserve"> и подтверждающих их соответствие требованиям государственных и отраслевых стандартов;</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9) </w:t>
      </w:r>
      <w:r>
        <w:rPr>
          <w:rFonts w:ascii="Times New Roman" w:eastAsiaTheme="minorHAnsi" w:hAnsi="Times New Roman"/>
          <w:sz w:val="28"/>
          <w:szCs w:val="28"/>
          <w:lang w:eastAsia="en-US"/>
        </w:rPr>
        <w:t>заверенные заявителем копии сертификатов соответствия,</w:t>
      </w:r>
      <w:r>
        <w:rPr>
          <w:rFonts w:ascii="Times New Roman" w:hAnsi="Times New Roman"/>
          <w:sz w:val="28"/>
          <w:szCs w:val="28"/>
        </w:rPr>
        <w:t xml:space="preserve"> удостове</w:t>
      </w:r>
      <w:r>
        <w:rPr>
          <w:rFonts w:ascii="Times New Roman" w:hAnsi="Times New Roman"/>
          <w:sz w:val="28"/>
          <w:szCs w:val="28"/>
        </w:rPr>
        <w:softHyphen/>
        <w:t>ряющих право организаций, у которых заявителем приобретены семена питом</w:t>
      </w:r>
      <w:r>
        <w:rPr>
          <w:rFonts w:ascii="Times New Roman" w:hAnsi="Times New Roman"/>
          <w:sz w:val="28"/>
          <w:szCs w:val="28"/>
        </w:rPr>
        <w:softHyphen/>
        <w:t xml:space="preserve">ников второго и (или) третьего года размножения зерновых и (или) зернобобовых сельскохозяйственных культур, на производство указанных семян; </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справка о посевных площадях, расположенных на территории Ульяновской области, засеянных семенами</w:t>
      </w:r>
      <w:r>
        <w:rPr>
          <w:rFonts w:ascii="Times New Roman" w:hAnsi="Times New Roman"/>
          <w:sz w:val="28"/>
          <w:szCs w:val="28"/>
        </w:rPr>
        <w:t xml:space="preserve"> питомников второго и (или) третьего года размножения, </w:t>
      </w:r>
      <w:proofErr w:type="spellStart"/>
      <w:r>
        <w:rPr>
          <w:rFonts w:ascii="Times New Roman" w:hAnsi="Times New Roman"/>
          <w:sz w:val="28"/>
          <w:szCs w:val="28"/>
        </w:rPr>
        <w:t>суперэлитными</w:t>
      </w:r>
      <w:proofErr w:type="spellEnd"/>
      <w:r>
        <w:rPr>
          <w:rFonts w:ascii="Times New Roman" w:hAnsi="Times New Roman"/>
          <w:sz w:val="28"/>
          <w:szCs w:val="28"/>
        </w:rPr>
        <w:t xml:space="preserve"> семенами зерновых и (или) зернобобовых сельскохозяйственных культур</w:t>
      </w:r>
      <w:r>
        <w:rPr>
          <w:rFonts w:ascii="Times New Roman" w:eastAsiaTheme="minorHAnsi" w:hAnsi="Times New Roman"/>
          <w:sz w:val="28"/>
          <w:szCs w:val="28"/>
          <w:lang w:eastAsia="en-US"/>
        </w:rPr>
        <w:t xml:space="preserve"> в текущем финансовом году, составленная по форме, утверждённой правовым актом Министерства;</w:t>
      </w:r>
    </w:p>
    <w:p w:rsidR="004C3A48" w:rsidRDefault="004C3A48" w:rsidP="007C788C">
      <w:pPr>
        <w:widowControl w:val="0"/>
        <w:spacing w:after="0" w:line="230" w:lineRule="auto"/>
        <w:ind w:firstLine="720"/>
        <w:jc w:val="both"/>
        <w:rPr>
          <w:rFonts w:ascii="Times New Roman" w:eastAsiaTheme="minorHAnsi" w:hAnsi="Times New Roman"/>
          <w:sz w:val="28"/>
          <w:szCs w:val="28"/>
          <w:lang w:eastAsia="en-US"/>
        </w:rPr>
      </w:pPr>
      <w:r>
        <w:rPr>
          <w:rFonts w:ascii="Times New Roman" w:hAnsi="Times New Roman"/>
          <w:sz w:val="28"/>
          <w:szCs w:val="28"/>
        </w:rPr>
        <w:t xml:space="preserve">11) </w:t>
      </w:r>
      <w:r>
        <w:rPr>
          <w:rFonts w:ascii="Times New Roman" w:eastAsiaTheme="minorHAnsi" w:hAnsi="Times New Roman"/>
          <w:sz w:val="28"/>
          <w:szCs w:val="28"/>
          <w:lang w:eastAsia="en-US"/>
        </w:rPr>
        <w:t>акт расхода семян</w:t>
      </w:r>
      <w:r>
        <w:rPr>
          <w:rFonts w:ascii="Times New Roman" w:hAnsi="Times New Roman"/>
          <w:sz w:val="28"/>
          <w:szCs w:val="28"/>
        </w:rPr>
        <w:t xml:space="preserve"> питомников второго 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 составленный по форме, утверждённой правовым актом Министерства;</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4C3A48" w:rsidRDefault="004C3A48" w:rsidP="007C788C">
      <w:pPr>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A007FA" w:rsidRDefault="002E6DDE" w:rsidP="007C788C">
      <w:pPr>
        <w:spacing w:after="0" w:line="230" w:lineRule="auto"/>
        <w:ind w:firstLine="709"/>
        <w:jc w:val="both"/>
        <w:rPr>
          <w:rFonts w:ascii="Times New Roman" w:hAnsi="Times New Roman" w:cs="Times New Roman"/>
          <w:sz w:val="28"/>
          <w:szCs w:val="28"/>
        </w:rPr>
      </w:pPr>
      <w:r>
        <w:rPr>
          <w:rFonts w:ascii="Times New Roman" w:eastAsiaTheme="minorHAnsi" w:hAnsi="Times New Roman"/>
          <w:sz w:val="28"/>
          <w:szCs w:val="28"/>
          <w:lang w:eastAsia="en-US"/>
        </w:rPr>
        <w:t>Сведения о наличии (отсутствии) у заявителя просроченной задолжен</w:t>
      </w:r>
      <w:r>
        <w:rPr>
          <w:rFonts w:ascii="Times New Roman" w:eastAsiaTheme="minorHAnsi" w:hAnsi="Times New Roman"/>
          <w:sz w:val="28"/>
          <w:szCs w:val="28"/>
          <w:lang w:eastAsia="en-US"/>
        </w:rPr>
        <w:softHyphen/>
        <w:t xml:space="preserve">ности по возврату в областной бюджет Ульяновской области субсидий, </w:t>
      </w:r>
      <w:proofErr w:type="gramStart"/>
      <w:r>
        <w:rPr>
          <w:rFonts w:ascii="Times New Roman" w:eastAsiaTheme="minorHAnsi" w:hAnsi="Times New Roman"/>
          <w:sz w:val="28"/>
          <w:szCs w:val="28"/>
          <w:lang w:eastAsia="en-US"/>
        </w:rPr>
        <w:t>предоставленных</w:t>
      </w:r>
      <w:proofErr w:type="gramEnd"/>
      <w:r>
        <w:rPr>
          <w:rFonts w:ascii="Times New Roman" w:eastAsiaTheme="minorHAnsi" w:hAnsi="Times New Roman"/>
          <w:sz w:val="28"/>
          <w:szCs w:val="28"/>
          <w:lang w:eastAsia="en-US"/>
        </w:rPr>
        <w:t xml:space="preserve"> в том числе в соответствии с иными правовыми актами, </w:t>
      </w:r>
      <w:r>
        <w:rPr>
          <w:rFonts w:ascii="Times New Roman" w:eastAsiaTheme="minorHAnsi" w:hAnsi="Times New Roman"/>
          <w:sz w:val="28"/>
          <w:szCs w:val="28"/>
          <w:lang w:eastAsia="en-US"/>
        </w:rPr>
        <w:br/>
        <w:t xml:space="preserve">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w:t>
      </w:r>
      <w:r>
        <w:rPr>
          <w:rFonts w:ascii="Times New Roman" w:eastAsiaTheme="minorHAnsi" w:hAnsi="Times New Roman"/>
          <w:sz w:val="28"/>
          <w:szCs w:val="28"/>
          <w:lang w:eastAsia="en-US"/>
        </w:rPr>
        <w:br/>
        <w:t>об осуществлении (прекращении) заявителем – индивидуальным предпринима</w:t>
      </w:r>
      <w:r>
        <w:rPr>
          <w:rFonts w:ascii="Times New Roman" w:eastAsiaTheme="minorHAnsi" w:hAnsi="Times New Roman"/>
          <w:sz w:val="28"/>
          <w:szCs w:val="28"/>
          <w:lang w:eastAsia="en-US"/>
        </w:rPr>
        <w:softHyphen/>
        <w:t xml:space="preserve">телем деятельности в качестве индивидуального предпринимателя, сведения </w:t>
      </w:r>
      <w:r>
        <w:rPr>
          <w:rFonts w:ascii="Times New Roman" w:eastAsiaTheme="minorHAnsi" w:hAnsi="Times New Roman"/>
          <w:sz w:val="28"/>
          <w:szCs w:val="28"/>
          <w:lang w:eastAsia="en-US"/>
        </w:rPr>
        <w:br/>
        <w:t xml:space="preserve">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w:t>
      </w:r>
      <w:r>
        <w:rPr>
          <w:rFonts w:ascii="Times New Roman" w:eastAsiaTheme="minorHAnsi" w:hAnsi="Times New Roman"/>
          <w:sz w:val="28"/>
          <w:szCs w:val="28"/>
          <w:lang w:eastAsia="en-US"/>
        </w:rPr>
        <w:br/>
        <w:t>в установленном порядке</w:t>
      </w:r>
      <w:r w:rsidR="00A007FA">
        <w:rPr>
          <w:rFonts w:ascii="Times New Roman" w:hAnsi="Times New Roman" w:cs="Times New Roman"/>
          <w:sz w:val="28"/>
          <w:szCs w:val="28"/>
        </w:rPr>
        <w:t>.</w:t>
      </w:r>
    </w:p>
    <w:p w:rsidR="003F09CD" w:rsidRPr="003F09CD" w:rsidRDefault="00A007FA" w:rsidP="007C788C">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sidR="002E6DDE">
        <w:rPr>
          <w:rFonts w:ascii="Times New Roman" w:hAnsi="Times New Roman"/>
          <w:sz w:val="28"/>
          <w:szCs w:val="28"/>
        </w:rPr>
        <w:t>настоящем Приложении</w:t>
      </w:r>
      <w:r w:rsidR="003F09CD" w:rsidRPr="003F09CD">
        <w:rPr>
          <w:rFonts w:ascii="Times New Roman" w:hAnsi="Times New Roman" w:cs="Times New Roman"/>
          <w:sz w:val="28"/>
          <w:szCs w:val="28"/>
        </w:rPr>
        <w:t>.</w:t>
      </w:r>
    </w:p>
    <w:p w:rsidR="00F530A7" w:rsidRPr="00DF75C2" w:rsidRDefault="00346059" w:rsidP="00752DEF">
      <w:pPr>
        <w:pStyle w:val="af4"/>
        <w:widowControl w:val="0"/>
        <w:spacing w:line="252" w:lineRule="auto"/>
        <w:rPr>
          <w:b w:val="0"/>
          <w:sz w:val="28"/>
          <w:szCs w:val="28"/>
        </w:rPr>
        <w:sectPr w:rsidR="00F530A7" w:rsidRPr="00DF75C2" w:rsidSect="007C788C">
          <w:footnotePr>
            <w:numRestart w:val="eachPage"/>
          </w:footnotePr>
          <w:pgSz w:w="11907" w:h="16840" w:code="9"/>
          <w:pgMar w:top="1134" w:right="567" w:bottom="851"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 xml:space="preserve">результативности </w:t>
      </w:r>
      <w:r w:rsidR="00C85EE3">
        <w:rPr>
          <w:sz w:val="28"/>
          <w:szCs w:val="28"/>
          <w:lang w:eastAsia="en-US"/>
        </w:rPr>
        <w:t>предоставления</w:t>
      </w:r>
      <w:r w:rsidRPr="00FB52F1">
        <w:rPr>
          <w:sz w:val="28"/>
          <w:szCs w:val="28"/>
          <w:lang w:eastAsia="en-US"/>
        </w:rPr>
        <w:t xml:space="preserve">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r>
      <w:tr w:rsidR="00214BCD" w:rsidTr="002769B0">
        <w:tc>
          <w:tcPr>
            <w:tcW w:w="675" w:type="dxa"/>
          </w:tcPr>
          <w:p w:rsidR="00214BCD" w:rsidRPr="00214BCD" w:rsidRDefault="00214BCD" w:rsidP="002769B0">
            <w:pPr>
              <w:pStyle w:val="af4"/>
              <w:widowControl w:val="0"/>
              <w:spacing w:line="252" w:lineRule="auto"/>
              <w:rPr>
                <w:b w:val="0"/>
                <w:bCs w:val="0"/>
                <w:spacing w:val="4"/>
                <w:sz w:val="26"/>
                <w:szCs w:val="26"/>
              </w:rPr>
            </w:pPr>
            <w:r w:rsidRPr="00214BCD">
              <w:rPr>
                <w:b w:val="0"/>
                <w:bCs w:val="0"/>
                <w:spacing w:val="4"/>
                <w:sz w:val="26"/>
                <w:szCs w:val="26"/>
              </w:rPr>
              <w:t>1.</w:t>
            </w:r>
          </w:p>
        </w:tc>
        <w:tc>
          <w:tcPr>
            <w:tcW w:w="4536" w:type="dxa"/>
          </w:tcPr>
          <w:p w:rsidR="00214BCD" w:rsidRPr="002F65E6" w:rsidRDefault="002F65E6" w:rsidP="00657F90">
            <w:pPr>
              <w:autoSpaceDE w:val="0"/>
              <w:autoSpaceDN w:val="0"/>
              <w:adjustRightInd w:val="0"/>
              <w:spacing w:after="0" w:line="252" w:lineRule="auto"/>
              <w:rPr>
                <w:rFonts w:ascii="Times New Roman" w:eastAsia="Calibri" w:hAnsi="Times New Roman" w:cs="Times New Roman"/>
                <w:sz w:val="26"/>
                <w:szCs w:val="26"/>
              </w:rPr>
            </w:pPr>
            <w:r w:rsidRPr="002F65E6">
              <w:rPr>
                <w:rFonts w:ascii="Times New Roman" w:eastAsia="MS Mincho" w:hAnsi="Times New Roman"/>
                <w:sz w:val="26"/>
                <w:szCs w:val="26"/>
                <w:lang w:eastAsia="zh-CN"/>
              </w:rPr>
              <w:t>Посевная площадь, занятая сем</w:t>
            </w:r>
            <w:r w:rsidRPr="002F65E6">
              <w:rPr>
                <w:rFonts w:ascii="Times New Roman" w:eastAsia="MS Mincho" w:hAnsi="Times New Roman"/>
                <w:sz w:val="26"/>
                <w:szCs w:val="26"/>
                <w:lang w:eastAsia="zh-CN"/>
              </w:rPr>
              <w:t>е</w:t>
            </w:r>
            <w:r w:rsidRPr="002F65E6">
              <w:rPr>
                <w:rFonts w:ascii="Times New Roman" w:eastAsia="MS Mincho" w:hAnsi="Times New Roman"/>
                <w:sz w:val="26"/>
                <w:szCs w:val="26"/>
                <w:lang w:eastAsia="zh-CN"/>
              </w:rPr>
              <w:t>нами питомников второго и (или) третьего года размножения зерн</w:t>
            </w:r>
            <w:r w:rsidRPr="002F65E6">
              <w:rPr>
                <w:rFonts w:ascii="Times New Roman" w:eastAsia="MS Mincho" w:hAnsi="Times New Roman"/>
                <w:sz w:val="26"/>
                <w:szCs w:val="26"/>
                <w:lang w:eastAsia="zh-CN"/>
              </w:rPr>
              <w:t>о</w:t>
            </w:r>
            <w:r w:rsidRPr="002F65E6">
              <w:rPr>
                <w:rFonts w:ascii="Times New Roman" w:eastAsia="MS Mincho" w:hAnsi="Times New Roman"/>
                <w:sz w:val="26"/>
                <w:szCs w:val="26"/>
                <w:lang w:eastAsia="zh-CN"/>
              </w:rPr>
              <w:t>вых и (или) зернобобовых сельскохозяйственных культур, в о</w:t>
            </w:r>
            <w:r w:rsidRPr="002F65E6">
              <w:rPr>
                <w:rFonts w:ascii="Times New Roman" w:eastAsia="MS Mincho" w:hAnsi="Times New Roman"/>
                <w:sz w:val="26"/>
                <w:szCs w:val="26"/>
                <w:lang w:eastAsia="zh-CN"/>
              </w:rPr>
              <w:t>б</w:t>
            </w:r>
            <w:r w:rsidRPr="002F65E6">
              <w:rPr>
                <w:rFonts w:ascii="Times New Roman" w:eastAsia="MS Mincho" w:hAnsi="Times New Roman"/>
                <w:sz w:val="26"/>
                <w:szCs w:val="26"/>
                <w:lang w:eastAsia="zh-CN"/>
              </w:rPr>
              <w:t>щей площади посевов зерновых и зернобобовых сельскохозяйстве</w:t>
            </w:r>
            <w:r w:rsidRPr="002F65E6">
              <w:rPr>
                <w:rFonts w:ascii="Times New Roman" w:eastAsia="MS Mincho" w:hAnsi="Times New Roman"/>
                <w:sz w:val="26"/>
                <w:szCs w:val="26"/>
                <w:lang w:eastAsia="zh-CN"/>
              </w:rPr>
              <w:t>н</w:t>
            </w:r>
            <w:r w:rsidRPr="002F65E6">
              <w:rPr>
                <w:rFonts w:ascii="Times New Roman" w:eastAsia="MS Mincho" w:hAnsi="Times New Roman"/>
                <w:sz w:val="26"/>
                <w:szCs w:val="26"/>
                <w:lang w:eastAsia="zh-CN"/>
              </w:rPr>
              <w:t>ных культур</w:t>
            </w:r>
          </w:p>
        </w:tc>
        <w:tc>
          <w:tcPr>
            <w:tcW w:w="2126" w:type="dxa"/>
          </w:tcPr>
          <w:p w:rsidR="00214BCD" w:rsidRPr="00214BCD" w:rsidRDefault="002F65E6" w:rsidP="00657F90">
            <w:pPr>
              <w:pStyle w:val="af4"/>
              <w:widowControl w:val="0"/>
              <w:spacing w:line="252" w:lineRule="auto"/>
              <w:rPr>
                <w:b w:val="0"/>
                <w:sz w:val="26"/>
                <w:szCs w:val="26"/>
              </w:rPr>
            </w:pPr>
            <w:r>
              <w:rPr>
                <w:b w:val="0"/>
                <w:sz w:val="26"/>
                <w:szCs w:val="26"/>
              </w:rPr>
              <w:t>Гектар</w:t>
            </w:r>
          </w:p>
        </w:tc>
        <w:tc>
          <w:tcPr>
            <w:tcW w:w="3118" w:type="dxa"/>
          </w:tcPr>
          <w:p w:rsidR="00214BCD" w:rsidRDefault="00214BCD"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34781B"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30A7" w:rsidP="005F75F8">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5F75F8">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F530A7" w:rsidRPr="00284666" w:rsidTr="00EB2EA8">
        <w:trPr>
          <w:trHeight w:val="1882"/>
        </w:trPr>
        <w:tc>
          <w:tcPr>
            <w:tcW w:w="4890" w:type="dxa"/>
          </w:tcPr>
          <w:p w:rsidR="0034781B" w:rsidRPr="00576B67" w:rsidRDefault="00F530A7" w:rsidP="0034781B">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34781B" w:rsidRPr="00576B67">
              <w:rPr>
                <w:rFonts w:ascii="Times New Roman" w:hAnsi="Times New Roman" w:cs="Times New Roman"/>
                <w:sz w:val="28"/>
                <w:szCs w:val="28"/>
              </w:rPr>
              <w:t xml:space="preserve">агропромышленного комплекса </w:t>
            </w:r>
          </w:p>
          <w:p w:rsidR="00F530A7" w:rsidRDefault="0034781B" w:rsidP="0034781B">
            <w:pPr>
              <w:pStyle w:val="ConsPlusNonformat"/>
              <w:spacing w:line="252"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F530A7">
              <w:rPr>
                <w:rFonts w:ascii="Times New Roman" w:hAnsi="Times New Roman" w:cs="Times New Roman"/>
                <w:sz w:val="28"/>
                <w:szCs w:val="28"/>
              </w:rPr>
              <w:t xml:space="preserve"> 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214BCD"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F530A7">
              <w:rPr>
                <w:rFonts w:ascii="Times New Roman" w:hAnsi="Times New Roman" w:cs="Times New Roman"/>
                <w:sz w:val="28"/>
                <w:szCs w:val="28"/>
              </w:rPr>
              <w:t xml:space="preserve"> </w:t>
            </w:r>
            <w:proofErr w:type="spellStart"/>
            <w:r w:rsidR="00F530A7">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34781B" w:rsidRDefault="0034781B"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_</w:t>
            </w:r>
            <w:r w:rsidR="00214BCD">
              <w:rPr>
                <w:rFonts w:ascii="Times New Roman" w:hAnsi="Times New Roman" w:cs="Times New Roman"/>
                <w:sz w:val="28"/>
                <w:szCs w:val="28"/>
              </w:rPr>
              <w:t>___</w:t>
            </w:r>
            <w:r w:rsidRPr="00284666">
              <w:rPr>
                <w:rFonts w:ascii="Times New Roman" w:hAnsi="Times New Roman" w:cs="Times New Roman"/>
                <w:sz w:val="28"/>
                <w:szCs w:val="28"/>
              </w:rPr>
              <w:t>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Default="000818AA" w:rsidP="00A163C3">
      <w:pPr>
        <w:spacing w:after="0" w:line="252"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214BCD" w:rsidRPr="00A0799E" w:rsidRDefault="00214BCD" w:rsidP="00214BCD">
      <w:pPr>
        <w:spacing w:after="0" w:line="252" w:lineRule="auto"/>
        <w:jc w:val="center"/>
        <w:rPr>
          <w:rFonts w:ascii="Times New Roman" w:hAnsi="Times New Roman" w:cs="Times New Roman"/>
          <w:sz w:val="20"/>
          <w:szCs w:val="20"/>
        </w:rPr>
      </w:pPr>
      <w:r>
        <w:rPr>
          <w:rFonts w:ascii="Times New Roman" w:hAnsi="Times New Roman" w:cs="Times New Roman"/>
          <w:sz w:val="28"/>
          <w:szCs w:val="28"/>
        </w:rPr>
        <w:t>_______________</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C85EE3">
        <w:rPr>
          <w:rFonts w:ascii="Times New Roman" w:hAnsi="Times New Roman" w:cs="Times New Roman"/>
          <w:sz w:val="28"/>
          <w:szCs w:val="28"/>
        </w:rPr>
        <w:t xml:space="preserve">Правилами </w:t>
      </w:r>
      <w:r w:rsidR="00C85EE3" w:rsidRPr="002203AA">
        <w:rPr>
          <w:rFonts w:ascii="Times New Roman" w:hAnsi="Times New Roman" w:cs="Times New Roman"/>
          <w:sz w:val="28"/>
          <w:szCs w:val="28"/>
        </w:rPr>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растениеводства</w:t>
      </w:r>
      <w:r w:rsidR="00C85EE3">
        <w:rPr>
          <w:rFonts w:ascii="Times New Roman" w:hAnsi="Times New Roman" w:cs="Times New Roman"/>
          <w:sz w:val="28"/>
          <w:szCs w:val="28"/>
        </w:rPr>
        <w:t>, утверждёнными</w:t>
      </w:r>
      <w:r w:rsidR="00C85EE3" w:rsidRPr="002203AA">
        <w:rPr>
          <w:rFonts w:ascii="Times New Roman" w:hAnsi="Times New Roman" w:cs="Times New Roman"/>
          <w:sz w:val="28"/>
          <w:szCs w:val="28"/>
        </w:rPr>
        <w:t xml:space="preserve"> постановлением Правительства Ульяновской области от 20.05.2014 № 187-П «О</w:t>
      </w:r>
      <w:r w:rsidR="00C85EE3">
        <w:rPr>
          <w:rFonts w:ascii="Times New Roman" w:hAnsi="Times New Roman" w:cs="Times New Roman"/>
          <w:sz w:val="28"/>
          <w:szCs w:val="28"/>
        </w:rPr>
        <w:t>б утверждении</w:t>
      </w:r>
      <w:r w:rsidR="00C85EE3" w:rsidRPr="002203AA">
        <w:rPr>
          <w:rFonts w:ascii="Times New Roman" w:hAnsi="Times New Roman" w:cs="Times New Roman"/>
          <w:sz w:val="28"/>
          <w:szCs w:val="28"/>
        </w:rPr>
        <w:t xml:space="preserve"> Пр</w:t>
      </w:r>
      <w:r w:rsidR="00C85EE3">
        <w:rPr>
          <w:rFonts w:ascii="Times New Roman" w:hAnsi="Times New Roman" w:cs="Times New Roman"/>
          <w:sz w:val="28"/>
          <w:szCs w:val="28"/>
        </w:rPr>
        <w:t>авил</w:t>
      </w:r>
      <w:r w:rsidR="00C85EE3"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C85EE3">
        <w:rPr>
          <w:rFonts w:ascii="Times New Roman" w:hAnsi="Times New Roman" w:cs="Times New Roman"/>
          <w:sz w:val="28"/>
          <w:szCs w:val="28"/>
        </w:rPr>
        <w:br/>
      </w:r>
      <w:r w:rsidR="00C85EE3" w:rsidRPr="002203AA">
        <w:rPr>
          <w:rFonts w:ascii="Times New Roman" w:hAnsi="Times New Roman" w:cs="Times New Roman"/>
          <w:sz w:val="28"/>
          <w:szCs w:val="28"/>
        </w:rPr>
        <w:t xml:space="preserve">с развитием подотрасли </w:t>
      </w:r>
      <w:r w:rsidR="00C85EE3" w:rsidRPr="00BE0DF0">
        <w:rPr>
          <w:rFonts w:ascii="Times New Roman" w:hAnsi="Times New Roman" w:cs="Times New Roman"/>
          <w:sz w:val="28"/>
          <w:szCs w:val="28"/>
        </w:rPr>
        <w:t>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C85EE3">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EF4339" w:rsidRDefault="00F530A7" w:rsidP="00EF4339">
      <w:pPr>
        <w:spacing w:after="0" w:line="235" w:lineRule="auto"/>
        <w:ind w:left="5670" w:right="-123"/>
        <w:rPr>
          <w:rFonts w:ascii="Times New Roman" w:hAnsi="Times New Roman" w:cs="Times New Roman"/>
          <w:b/>
          <w:bCs/>
          <w:spacing w:val="4"/>
          <w:sz w:val="28"/>
          <w:szCs w:val="28"/>
        </w:rPr>
      </w:pPr>
      <w:r w:rsidRPr="00EF4339">
        <w:rPr>
          <w:rFonts w:ascii="Times New Roman" w:hAnsi="Times New Roman" w:cs="Times New Roman"/>
          <w:b/>
          <w:spacing w:val="4"/>
          <w:sz w:val="28"/>
          <w:szCs w:val="28"/>
        </w:rPr>
        <w:t xml:space="preserve">Министерство </w:t>
      </w:r>
      <w:r w:rsidR="00EF4339" w:rsidRPr="00EF4339">
        <w:rPr>
          <w:rFonts w:ascii="Times New Roman" w:hAnsi="Times New Roman" w:cs="Times New Roman"/>
          <w:b/>
          <w:sz w:val="28"/>
          <w:szCs w:val="28"/>
        </w:rPr>
        <w:t xml:space="preserve">агропромышленного комплекса и развития сельских территорий </w:t>
      </w:r>
      <w:r w:rsidRPr="00EF4339">
        <w:rPr>
          <w:rFonts w:ascii="Times New Roman" w:hAnsi="Times New Roman" w:cs="Times New Roman"/>
          <w:b/>
          <w:spacing w:val="4"/>
          <w:sz w:val="28"/>
          <w:szCs w:val="28"/>
        </w:rPr>
        <w:t xml:space="preserve">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2F65E6" w:rsidRPr="008826CD" w:rsidTr="00F265D9">
        <w:trPr>
          <w:trHeight w:val="600"/>
        </w:trPr>
        <w:tc>
          <w:tcPr>
            <w:tcW w:w="667" w:type="dxa"/>
          </w:tcPr>
          <w:p w:rsidR="002F65E6" w:rsidRPr="00025E03" w:rsidRDefault="002F65E6"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2F65E6" w:rsidRPr="002F65E6" w:rsidRDefault="002F65E6" w:rsidP="00CC3B1D">
            <w:pPr>
              <w:autoSpaceDE w:val="0"/>
              <w:autoSpaceDN w:val="0"/>
              <w:adjustRightInd w:val="0"/>
              <w:spacing w:after="0" w:line="252" w:lineRule="auto"/>
              <w:rPr>
                <w:rFonts w:ascii="Times New Roman" w:eastAsia="Calibri" w:hAnsi="Times New Roman" w:cs="Times New Roman"/>
                <w:sz w:val="26"/>
                <w:szCs w:val="26"/>
              </w:rPr>
            </w:pPr>
            <w:r w:rsidRPr="002F65E6">
              <w:rPr>
                <w:rFonts w:ascii="Times New Roman" w:eastAsia="MS Mincho" w:hAnsi="Times New Roman"/>
                <w:sz w:val="26"/>
                <w:szCs w:val="26"/>
                <w:lang w:eastAsia="zh-CN"/>
              </w:rPr>
              <w:t>Посевная площадь, занятая сем</w:t>
            </w:r>
            <w:r w:rsidRPr="002F65E6">
              <w:rPr>
                <w:rFonts w:ascii="Times New Roman" w:eastAsia="MS Mincho" w:hAnsi="Times New Roman"/>
                <w:sz w:val="26"/>
                <w:szCs w:val="26"/>
                <w:lang w:eastAsia="zh-CN"/>
              </w:rPr>
              <w:t>е</w:t>
            </w:r>
            <w:r w:rsidRPr="002F65E6">
              <w:rPr>
                <w:rFonts w:ascii="Times New Roman" w:eastAsia="MS Mincho" w:hAnsi="Times New Roman"/>
                <w:sz w:val="26"/>
                <w:szCs w:val="26"/>
                <w:lang w:eastAsia="zh-CN"/>
              </w:rPr>
              <w:t>нами питомников второго и (или) третьего года размножения зерн</w:t>
            </w:r>
            <w:r w:rsidRPr="002F65E6">
              <w:rPr>
                <w:rFonts w:ascii="Times New Roman" w:eastAsia="MS Mincho" w:hAnsi="Times New Roman"/>
                <w:sz w:val="26"/>
                <w:szCs w:val="26"/>
                <w:lang w:eastAsia="zh-CN"/>
              </w:rPr>
              <w:t>о</w:t>
            </w:r>
            <w:r w:rsidRPr="002F65E6">
              <w:rPr>
                <w:rFonts w:ascii="Times New Roman" w:eastAsia="MS Mincho" w:hAnsi="Times New Roman"/>
                <w:sz w:val="26"/>
                <w:szCs w:val="26"/>
                <w:lang w:eastAsia="zh-CN"/>
              </w:rPr>
              <w:t>вых и (или) зернобобовых сельскохозяйственных культур, в о</w:t>
            </w:r>
            <w:r w:rsidRPr="002F65E6">
              <w:rPr>
                <w:rFonts w:ascii="Times New Roman" w:eastAsia="MS Mincho" w:hAnsi="Times New Roman"/>
                <w:sz w:val="26"/>
                <w:szCs w:val="26"/>
                <w:lang w:eastAsia="zh-CN"/>
              </w:rPr>
              <w:t>б</w:t>
            </w:r>
            <w:r w:rsidRPr="002F65E6">
              <w:rPr>
                <w:rFonts w:ascii="Times New Roman" w:eastAsia="MS Mincho" w:hAnsi="Times New Roman"/>
                <w:sz w:val="26"/>
                <w:szCs w:val="26"/>
                <w:lang w:eastAsia="zh-CN"/>
              </w:rPr>
              <w:t>щей площади посевов зерновых и зернобобовых сельскохозяйстве</w:t>
            </w:r>
            <w:r w:rsidRPr="002F65E6">
              <w:rPr>
                <w:rFonts w:ascii="Times New Roman" w:eastAsia="MS Mincho" w:hAnsi="Times New Roman"/>
                <w:sz w:val="26"/>
                <w:szCs w:val="26"/>
                <w:lang w:eastAsia="zh-CN"/>
              </w:rPr>
              <w:t>н</w:t>
            </w:r>
            <w:r w:rsidRPr="002F65E6">
              <w:rPr>
                <w:rFonts w:ascii="Times New Roman" w:eastAsia="MS Mincho" w:hAnsi="Times New Roman"/>
                <w:sz w:val="26"/>
                <w:szCs w:val="26"/>
                <w:lang w:eastAsia="zh-CN"/>
              </w:rPr>
              <w:t>ных культур</w:t>
            </w:r>
          </w:p>
        </w:tc>
        <w:tc>
          <w:tcPr>
            <w:tcW w:w="1906" w:type="dxa"/>
          </w:tcPr>
          <w:p w:rsidR="002F65E6" w:rsidRPr="00214BCD" w:rsidRDefault="002F65E6" w:rsidP="00CC3B1D">
            <w:pPr>
              <w:pStyle w:val="af4"/>
              <w:widowControl w:val="0"/>
              <w:spacing w:line="252" w:lineRule="auto"/>
              <w:rPr>
                <w:b w:val="0"/>
                <w:sz w:val="26"/>
                <w:szCs w:val="26"/>
              </w:rPr>
            </w:pPr>
            <w:r>
              <w:rPr>
                <w:b w:val="0"/>
                <w:sz w:val="26"/>
                <w:szCs w:val="26"/>
              </w:rPr>
              <w:t>Гектар</w:t>
            </w:r>
          </w:p>
        </w:tc>
        <w:tc>
          <w:tcPr>
            <w:tcW w:w="1505" w:type="dxa"/>
          </w:tcPr>
          <w:p w:rsidR="002F65E6" w:rsidRPr="00647D88" w:rsidRDefault="002F65E6" w:rsidP="00752DEF">
            <w:pPr>
              <w:pStyle w:val="af4"/>
              <w:widowControl w:val="0"/>
              <w:spacing w:line="252" w:lineRule="auto"/>
              <w:jc w:val="both"/>
              <w:rPr>
                <w:b w:val="0"/>
                <w:bCs w:val="0"/>
                <w:spacing w:val="4"/>
                <w:sz w:val="28"/>
                <w:szCs w:val="28"/>
              </w:rPr>
            </w:pPr>
          </w:p>
        </w:tc>
        <w:tc>
          <w:tcPr>
            <w:tcW w:w="1886" w:type="dxa"/>
          </w:tcPr>
          <w:p w:rsidR="002F65E6" w:rsidRPr="002600CA" w:rsidRDefault="002F65E6"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EF4339">
      <w:pPr>
        <w:spacing w:after="0" w:line="235" w:lineRule="auto"/>
        <w:ind w:right="-123"/>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w:t>
      </w:r>
      <w:r w:rsidR="00A863B4" w:rsidRPr="00A863B4">
        <w:rPr>
          <w:rFonts w:ascii="Times New Roman" w:hAnsi="Times New Roman" w:cs="Times New Roman"/>
          <w:sz w:val="20"/>
          <w:szCs w:val="20"/>
        </w:rPr>
        <w:t>предоставления</w:t>
      </w:r>
      <w:r w:rsidRPr="00A863B4">
        <w:rPr>
          <w:rFonts w:ascii="Times New Roman" w:hAnsi="Times New Roman" w:cs="Times New Roman"/>
          <w:sz w:val="20"/>
          <w:szCs w:val="20"/>
        </w:rPr>
        <w:t xml:space="preserve">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EF4339" w:rsidRPr="00EF4339">
        <w:rPr>
          <w:rFonts w:ascii="Times New Roman" w:hAnsi="Times New Roman" w:cs="Times New Roman"/>
          <w:sz w:val="20"/>
          <w:szCs w:val="20"/>
        </w:rPr>
        <w:t>агропромышленного комплекса и развития сельских территорий</w:t>
      </w:r>
      <w:r w:rsidR="00EF4339">
        <w:rPr>
          <w:rFonts w:ascii="Times New Roman" w:hAnsi="Times New Roman" w:cs="Times New Roman"/>
          <w:sz w:val="28"/>
          <w:szCs w:val="28"/>
        </w:rPr>
        <w:t xml:space="preserve"> </w:t>
      </w:r>
      <w:r w:rsidRPr="002A39A0">
        <w:rPr>
          <w:rFonts w:ascii="Times New Roman" w:hAnsi="Times New Roman" w:cs="Times New Roman"/>
          <w:bCs/>
          <w:spacing w:val="4"/>
          <w:sz w:val="20"/>
          <w:szCs w:val="20"/>
        </w:rPr>
        <w:t>Ульяновской области</w:t>
      </w:r>
      <w:r w:rsidRPr="002A39A0">
        <w:rPr>
          <w:rFonts w:ascii="Times New Roman" w:hAnsi="Times New Roman" w:cs="Times New Roman"/>
          <w:sz w:val="20"/>
          <w:szCs w:val="20"/>
        </w:rPr>
        <w:t xml:space="preserve"> в срок </w:t>
      </w:r>
      <w:r w:rsidR="00EF4339">
        <w:rPr>
          <w:rFonts w:ascii="Times New Roman" w:hAnsi="Times New Roman" w:cs="Times New Roman"/>
          <w:sz w:val="20"/>
          <w:szCs w:val="20"/>
        </w:rPr>
        <w:br/>
      </w:r>
      <w:r w:rsidRPr="002A39A0">
        <w:rPr>
          <w:rFonts w:ascii="Times New Roman" w:hAnsi="Times New Roman" w:cs="Times New Roman"/>
          <w:sz w:val="20"/>
          <w:szCs w:val="20"/>
        </w:rPr>
        <w:t xml:space="preserve">до </w:t>
      </w:r>
      <w:r w:rsidR="004065E3">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CF" w:rsidRDefault="00FC14CF" w:rsidP="00111FCC">
      <w:pPr>
        <w:spacing w:after="0" w:line="240" w:lineRule="auto"/>
      </w:pPr>
      <w:r>
        <w:separator/>
      </w:r>
    </w:p>
  </w:endnote>
  <w:endnote w:type="continuationSeparator" w:id="0">
    <w:p w:rsidR="00FC14CF" w:rsidRDefault="00FC14CF"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CF" w:rsidRDefault="00FC14CF" w:rsidP="00111FCC">
      <w:pPr>
        <w:spacing w:after="0" w:line="240" w:lineRule="auto"/>
      </w:pPr>
      <w:r>
        <w:separator/>
      </w:r>
    </w:p>
  </w:footnote>
  <w:footnote w:type="continuationSeparator" w:id="0">
    <w:p w:rsidR="00FC14CF" w:rsidRDefault="00FC14CF" w:rsidP="00111FCC">
      <w:pPr>
        <w:spacing w:after="0" w:line="240" w:lineRule="auto"/>
      </w:pPr>
      <w:r>
        <w:continuationSeparator/>
      </w:r>
    </w:p>
  </w:footnote>
  <w:footnote w:id="1">
    <w:p w:rsidR="00FC14CF" w:rsidRPr="00771B08" w:rsidRDefault="00FC14CF"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FC14CF" w:rsidRPr="00771B08" w:rsidRDefault="00FC14CF"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 xml:space="preserve">та размера субсидии, если </w:t>
      </w:r>
      <w:r>
        <w:rPr>
          <w:rFonts w:ascii="Times New Roman" w:hAnsi="Times New Roman" w:cs="Times New Roman"/>
        </w:rPr>
        <w:t>Правилами</w:t>
      </w:r>
      <w:r w:rsidRPr="00771B08">
        <w:rPr>
          <w:rFonts w:ascii="Times New Roman" w:hAnsi="Times New Roman" w:cs="Times New Roman"/>
        </w:rPr>
        <w:t xml:space="preserve">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FC14CF" w:rsidRPr="00771B08" w:rsidRDefault="00FC14CF"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w:t>
      </w:r>
      <w:r>
        <w:rPr>
          <w:rFonts w:ascii="Times New Roman" w:hAnsi="Times New Roman" w:cs="Times New Roman"/>
        </w:rPr>
        <w:t>Правилами предоставления субсидий</w:t>
      </w:r>
      <w:r w:rsidRPr="00771B08">
        <w:rPr>
          <w:rFonts w:ascii="Times New Roman" w:hAnsi="Times New Roman" w:cs="Times New Roman"/>
        </w:rPr>
        <w:t xml:space="preserve">. </w:t>
      </w:r>
    </w:p>
  </w:footnote>
  <w:footnote w:id="4">
    <w:p w:rsidR="00FC14CF" w:rsidRDefault="00FC14CF"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FC14CF" w:rsidRDefault="00FC14CF"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FC14CF" w:rsidRDefault="00FC14CF">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Правилами</w:t>
      </w:r>
      <w:r w:rsidRPr="005D687D">
        <w:rPr>
          <w:rFonts w:ascii="Times New Roman" w:hAnsi="Times New Roman" w:cs="Times New Roman"/>
        </w:rPr>
        <w:t xml:space="preserve"> предоставл</w:t>
      </w:r>
      <w:r>
        <w:rPr>
          <w:rFonts w:ascii="Times New Roman" w:hAnsi="Times New Roman" w:cs="Times New Roman"/>
        </w:rPr>
        <w:t>ения субсидий.</w:t>
      </w:r>
    </w:p>
  </w:footnote>
  <w:footnote w:id="7">
    <w:p w:rsidR="00FC14CF" w:rsidRDefault="00FC14CF"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FC14CF" w:rsidRDefault="00FC14CF"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FC14CF" w:rsidRPr="00E123D1" w:rsidRDefault="00FC14CF"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Правилами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FC14CF" w:rsidRPr="00284666" w:rsidRDefault="00FC14CF"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FC14CF" w:rsidRPr="00A0273A" w:rsidRDefault="00FC14CF"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FC14CF" w:rsidRDefault="00FC14CF"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FC14CF" w:rsidRDefault="00FC14CF"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FC14CF" w:rsidRPr="00284666" w:rsidRDefault="00FC14CF"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FC14CF" w:rsidRDefault="00FC14CF"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FC14CF" w:rsidRPr="00EE3BA8" w:rsidRDefault="00111F33">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FC14CF"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996D99">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FC14CF" w:rsidRPr="003D0A3A" w:rsidRDefault="00111F33">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FC14CF"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2F65E6">
          <w:rPr>
            <w:rFonts w:ascii="Times New Roman" w:hAnsi="Times New Roman" w:cs="Times New Roman"/>
            <w:noProof/>
            <w:sz w:val="28"/>
            <w:szCs w:val="28"/>
          </w:rPr>
          <w:t>6</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68A"/>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590"/>
    <w:rsid w:val="000D7856"/>
    <w:rsid w:val="000D7D7B"/>
    <w:rsid w:val="000E098E"/>
    <w:rsid w:val="000E09B2"/>
    <w:rsid w:val="000E1771"/>
    <w:rsid w:val="000E18A7"/>
    <w:rsid w:val="000E28A5"/>
    <w:rsid w:val="000E2D1C"/>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844"/>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33"/>
    <w:rsid w:val="00111FCC"/>
    <w:rsid w:val="001127AD"/>
    <w:rsid w:val="0011314B"/>
    <w:rsid w:val="00113C31"/>
    <w:rsid w:val="00115C48"/>
    <w:rsid w:val="00116189"/>
    <w:rsid w:val="0011795F"/>
    <w:rsid w:val="00117D70"/>
    <w:rsid w:val="00120E68"/>
    <w:rsid w:val="00121224"/>
    <w:rsid w:val="0012122A"/>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483"/>
    <w:rsid w:val="00147661"/>
    <w:rsid w:val="00147EC7"/>
    <w:rsid w:val="001500D6"/>
    <w:rsid w:val="00150754"/>
    <w:rsid w:val="001509FC"/>
    <w:rsid w:val="00150D25"/>
    <w:rsid w:val="00150FEC"/>
    <w:rsid w:val="001512AF"/>
    <w:rsid w:val="00151E28"/>
    <w:rsid w:val="00152923"/>
    <w:rsid w:val="00152950"/>
    <w:rsid w:val="00153036"/>
    <w:rsid w:val="00153C6C"/>
    <w:rsid w:val="00156A1B"/>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87A63"/>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4F6B"/>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990"/>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4BCD"/>
    <w:rsid w:val="00215504"/>
    <w:rsid w:val="00216236"/>
    <w:rsid w:val="00216AD3"/>
    <w:rsid w:val="00216CD2"/>
    <w:rsid w:val="00216DB9"/>
    <w:rsid w:val="00217CD2"/>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42B7"/>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4B"/>
    <w:rsid w:val="002769B0"/>
    <w:rsid w:val="00276ABB"/>
    <w:rsid w:val="00276BB3"/>
    <w:rsid w:val="00276F9F"/>
    <w:rsid w:val="002770FB"/>
    <w:rsid w:val="00277F92"/>
    <w:rsid w:val="0028039F"/>
    <w:rsid w:val="002816F2"/>
    <w:rsid w:val="00282CC5"/>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07"/>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B3"/>
    <w:rsid w:val="002E6D34"/>
    <w:rsid w:val="002E6DDE"/>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65E6"/>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39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52B"/>
    <w:rsid w:val="0034781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0FF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1E54"/>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4EFD"/>
    <w:rsid w:val="003B658D"/>
    <w:rsid w:val="003B7E4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85B"/>
    <w:rsid w:val="00403D48"/>
    <w:rsid w:val="004046DD"/>
    <w:rsid w:val="004065E3"/>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069"/>
    <w:rsid w:val="00454711"/>
    <w:rsid w:val="00455960"/>
    <w:rsid w:val="0045621F"/>
    <w:rsid w:val="00456CC3"/>
    <w:rsid w:val="00457102"/>
    <w:rsid w:val="00457613"/>
    <w:rsid w:val="0045793E"/>
    <w:rsid w:val="0046093B"/>
    <w:rsid w:val="00460972"/>
    <w:rsid w:val="004611FF"/>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67EEC"/>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001"/>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3A48"/>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B67"/>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AC6"/>
    <w:rsid w:val="005B6C9C"/>
    <w:rsid w:val="005B70E2"/>
    <w:rsid w:val="005C1061"/>
    <w:rsid w:val="005C1108"/>
    <w:rsid w:val="005C1C4A"/>
    <w:rsid w:val="005C1DC4"/>
    <w:rsid w:val="005C23D5"/>
    <w:rsid w:val="005C4427"/>
    <w:rsid w:val="005C486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A41"/>
    <w:rsid w:val="005F4F4D"/>
    <w:rsid w:val="005F59DD"/>
    <w:rsid w:val="005F6127"/>
    <w:rsid w:val="005F65D6"/>
    <w:rsid w:val="005F6753"/>
    <w:rsid w:val="005F6DDD"/>
    <w:rsid w:val="005F6F0A"/>
    <w:rsid w:val="005F70CA"/>
    <w:rsid w:val="005F7384"/>
    <w:rsid w:val="005F73D0"/>
    <w:rsid w:val="005F75F8"/>
    <w:rsid w:val="005F774A"/>
    <w:rsid w:val="006000BA"/>
    <w:rsid w:val="0060053F"/>
    <w:rsid w:val="00600EE2"/>
    <w:rsid w:val="00600F12"/>
    <w:rsid w:val="006013E1"/>
    <w:rsid w:val="0060152C"/>
    <w:rsid w:val="00601784"/>
    <w:rsid w:val="00601B55"/>
    <w:rsid w:val="00601C01"/>
    <w:rsid w:val="00601C7A"/>
    <w:rsid w:val="00602635"/>
    <w:rsid w:val="006027EE"/>
    <w:rsid w:val="00602843"/>
    <w:rsid w:val="00603892"/>
    <w:rsid w:val="00603EB2"/>
    <w:rsid w:val="0060406F"/>
    <w:rsid w:val="006040AF"/>
    <w:rsid w:val="0060577F"/>
    <w:rsid w:val="006057B6"/>
    <w:rsid w:val="00605C5E"/>
    <w:rsid w:val="006064AB"/>
    <w:rsid w:val="006102C1"/>
    <w:rsid w:val="006105C8"/>
    <w:rsid w:val="00610A82"/>
    <w:rsid w:val="00610CBD"/>
    <w:rsid w:val="0061173F"/>
    <w:rsid w:val="00611C5A"/>
    <w:rsid w:val="0061354A"/>
    <w:rsid w:val="00614494"/>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0"/>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61E"/>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1384"/>
    <w:rsid w:val="00742B7C"/>
    <w:rsid w:val="0074541D"/>
    <w:rsid w:val="00745E80"/>
    <w:rsid w:val="0074634B"/>
    <w:rsid w:val="007465B0"/>
    <w:rsid w:val="00747623"/>
    <w:rsid w:val="00750B0B"/>
    <w:rsid w:val="00750B14"/>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1EB6"/>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C788C"/>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4DDE"/>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2F46"/>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5DEA"/>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28CE"/>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6D99"/>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6E4"/>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4"/>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97713"/>
    <w:rsid w:val="00AA01BF"/>
    <w:rsid w:val="00AA0767"/>
    <w:rsid w:val="00AA0818"/>
    <w:rsid w:val="00AA0B8E"/>
    <w:rsid w:val="00AA2E58"/>
    <w:rsid w:val="00AA324C"/>
    <w:rsid w:val="00AA3554"/>
    <w:rsid w:val="00AA3764"/>
    <w:rsid w:val="00AA44BA"/>
    <w:rsid w:val="00AA4C13"/>
    <w:rsid w:val="00AA6642"/>
    <w:rsid w:val="00AA7337"/>
    <w:rsid w:val="00AA7C10"/>
    <w:rsid w:val="00AB1F43"/>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3CEB"/>
    <w:rsid w:val="00B94762"/>
    <w:rsid w:val="00B9491D"/>
    <w:rsid w:val="00B949AC"/>
    <w:rsid w:val="00B94A5D"/>
    <w:rsid w:val="00B94BEB"/>
    <w:rsid w:val="00B94D03"/>
    <w:rsid w:val="00B95A7D"/>
    <w:rsid w:val="00B96261"/>
    <w:rsid w:val="00B97143"/>
    <w:rsid w:val="00B97167"/>
    <w:rsid w:val="00B971E3"/>
    <w:rsid w:val="00B97519"/>
    <w:rsid w:val="00BA041F"/>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66D"/>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AF1"/>
    <w:rsid w:val="00BD3CB8"/>
    <w:rsid w:val="00BD4AF1"/>
    <w:rsid w:val="00BD568C"/>
    <w:rsid w:val="00BD6788"/>
    <w:rsid w:val="00BE0DF0"/>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C85"/>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676"/>
    <w:rsid w:val="00C13D2D"/>
    <w:rsid w:val="00C14182"/>
    <w:rsid w:val="00C15EA5"/>
    <w:rsid w:val="00C161B1"/>
    <w:rsid w:val="00C16CEB"/>
    <w:rsid w:val="00C17893"/>
    <w:rsid w:val="00C17896"/>
    <w:rsid w:val="00C17A0A"/>
    <w:rsid w:val="00C17B0D"/>
    <w:rsid w:val="00C20214"/>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3820"/>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486"/>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7E4"/>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66C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5EE3"/>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E7CD4"/>
    <w:rsid w:val="00CF155D"/>
    <w:rsid w:val="00CF3675"/>
    <w:rsid w:val="00CF3CE6"/>
    <w:rsid w:val="00CF4518"/>
    <w:rsid w:val="00CF4947"/>
    <w:rsid w:val="00CF4CEE"/>
    <w:rsid w:val="00CF5117"/>
    <w:rsid w:val="00CF5E8A"/>
    <w:rsid w:val="00CF7911"/>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29A"/>
    <w:rsid w:val="00D2235C"/>
    <w:rsid w:val="00D2243C"/>
    <w:rsid w:val="00D22466"/>
    <w:rsid w:val="00D25BD4"/>
    <w:rsid w:val="00D2668E"/>
    <w:rsid w:val="00D26E30"/>
    <w:rsid w:val="00D27253"/>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2C3"/>
    <w:rsid w:val="00D4394F"/>
    <w:rsid w:val="00D43DDB"/>
    <w:rsid w:val="00D43E6F"/>
    <w:rsid w:val="00D459C1"/>
    <w:rsid w:val="00D45D57"/>
    <w:rsid w:val="00D463AC"/>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CBA"/>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27F4"/>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340"/>
    <w:rsid w:val="00EF15AD"/>
    <w:rsid w:val="00EF1E8B"/>
    <w:rsid w:val="00EF2887"/>
    <w:rsid w:val="00EF38CB"/>
    <w:rsid w:val="00EF3ACA"/>
    <w:rsid w:val="00EF3B92"/>
    <w:rsid w:val="00EF42B0"/>
    <w:rsid w:val="00EF4339"/>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83E"/>
    <w:rsid w:val="00F81AFD"/>
    <w:rsid w:val="00F81FEE"/>
    <w:rsid w:val="00F8201F"/>
    <w:rsid w:val="00F82025"/>
    <w:rsid w:val="00F822EF"/>
    <w:rsid w:val="00F824C7"/>
    <w:rsid w:val="00F826AC"/>
    <w:rsid w:val="00F82B63"/>
    <w:rsid w:val="00F83684"/>
    <w:rsid w:val="00F83C0F"/>
    <w:rsid w:val="00F84D64"/>
    <w:rsid w:val="00F85222"/>
    <w:rsid w:val="00F85B0D"/>
    <w:rsid w:val="00F86129"/>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4CF"/>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4">
    <w:name w:val="ListLabel 4"/>
    <w:qFormat/>
    <w:rsid w:val="00C00C85"/>
    <w:rPr>
      <w:rFonts w:ascii="Times New Roman" w:eastAsiaTheme="minorHAnsi"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8ED6-B3C1-4D04-8848-584A41F9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19</cp:revision>
  <cp:lastPrinted>2018-09-04T13:09:00Z</cp:lastPrinted>
  <dcterms:created xsi:type="dcterms:W3CDTF">2018-09-04T13:02:00Z</dcterms:created>
  <dcterms:modified xsi:type="dcterms:W3CDTF">2018-09-04T13:55:00Z</dcterms:modified>
</cp:coreProperties>
</file>