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EE" w:rsidRDefault="00A81BEE" w:rsidP="00A81BEE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ПРИЛОЖЕНИЕ № 1</w:t>
      </w:r>
    </w:p>
    <w:p w:rsidR="00A81BEE" w:rsidRPr="00606AFB" w:rsidRDefault="00A81BEE" w:rsidP="00A81BEE">
      <w:pPr>
        <w:ind w:left="5103"/>
        <w:jc w:val="center"/>
        <w:rPr>
          <w:sz w:val="28"/>
          <w:szCs w:val="28"/>
        </w:rPr>
      </w:pPr>
    </w:p>
    <w:p w:rsidR="00A81BEE" w:rsidRDefault="00A81BEE" w:rsidP="00A81BEE">
      <w:pPr>
        <w:ind w:left="5103" w:firstLine="6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</w:p>
    <w:p w:rsidR="00A81BEE" w:rsidRDefault="00A81BEE" w:rsidP="00A81BEE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A81BEE" w:rsidRDefault="00A81BEE" w:rsidP="00A81BEE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</w:t>
      </w:r>
    </w:p>
    <w:p w:rsidR="00A81BEE" w:rsidRPr="00606AFB" w:rsidRDefault="00A81BEE" w:rsidP="00A81BE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A81BEE" w:rsidRDefault="00A81BEE" w:rsidP="00A81BEE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29.08.2018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</w:p>
    <w:p w:rsidR="00A81BEE" w:rsidRDefault="00A81BEE" w:rsidP="00A81BEE">
      <w:pPr>
        <w:widowControl w:val="0"/>
        <w:jc w:val="both"/>
        <w:rPr>
          <w:sz w:val="28"/>
          <w:szCs w:val="28"/>
        </w:rPr>
      </w:pPr>
    </w:p>
    <w:p w:rsidR="00A81BEE" w:rsidRDefault="00A81BEE" w:rsidP="00A81BEE">
      <w:pPr>
        <w:widowControl w:val="0"/>
        <w:jc w:val="both"/>
        <w:rPr>
          <w:sz w:val="28"/>
          <w:szCs w:val="28"/>
        </w:rPr>
      </w:pPr>
    </w:p>
    <w:p w:rsidR="00A81BEE" w:rsidRDefault="00A81BEE" w:rsidP="00A81BEE">
      <w:pPr>
        <w:widowControl w:val="0"/>
        <w:jc w:val="both"/>
        <w:rPr>
          <w:sz w:val="28"/>
          <w:szCs w:val="28"/>
        </w:rPr>
      </w:pPr>
    </w:p>
    <w:p w:rsidR="00A81BEE" w:rsidRPr="002F1426" w:rsidRDefault="00A81BEE" w:rsidP="00A81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</w:t>
      </w:r>
      <w:r w:rsidRPr="002F1426">
        <w:rPr>
          <w:b/>
          <w:sz w:val="28"/>
          <w:szCs w:val="28"/>
        </w:rPr>
        <w:t>СТАВКИ</w:t>
      </w:r>
    </w:p>
    <w:p w:rsidR="00A81BEE" w:rsidRDefault="00A81BEE" w:rsidP="00A81BEE">
      <w:pPr>
        <w:jc w:val="center"/>
        <w:rPr>
          <w:sz w:val="28"/>
          <w:szCs w:val="28"/>
        </w:rPr>
      </w:pPr>
      <w:r w:rsidRPr="002F1426">
        <w:rPr>
          <w:b/>
          <w:sz w:val="28"/>
          <w:szCs w:val="28"/>
        </w:rPr>
        <w:t>субсиди</w:t>
      </w:r>
      <w:r>
        <w:rPr>
          <w:b/>
          <w:sz w:val="28"/>
          <w:szCs w:val="28"/>
        </w:rPr>
        <w:t>й</w:t>
      </w:r>
      <w:r w:rsidRPr="002F1426">
        <w:rPr>
          <w:b/>
          <w:sz w:val="28"/>
          <w:szCs w:val="28"/>
        </w:rPr>
        <w:t xml:space="preserve"> из областного бюджета Ульяновской области </w:t>
      </w:r>
      <w:r w:rsidRPr="002F1426"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>в целях</w:t>
      </w:r>
      <w:r w:rsidRPr="002F1426">
        <w:rPr>
          <w:b/>
          <w:bCs/>
          <w:sz w:val="28"/>
          <w:szCs w:val="28"/>
        </w:rPr>
        <w:t xml:space="preserve"> оказани</w:t>
      </w:r>
      <w:r>
        <w:rPr>
          <w:b/>
          <w:bCs/>
          <w:sz w:val="28"/>
          <w:szCs w:val="28"/>
        </w:rPr>
        <w:t>я</w:t>
      </w:r>
      <w:r w:rsidRPr="002F1426">
        <w:rPr>
          <w:b/>
          <w:bCs/>
          <w:sz w:val="28"/>
          <w:szCs w:val="28"/>
        </w:rPr>
        <w:t xml:space="preserve"> несвязанной поддержки</w:t>
      </w:r>
      <w:r w:rsidRPr="002F1426">
        <w:rPr>
          <w:b/>
          <w:sz w:val="28"/>
          <w:szCs w:val="28"/>
        </w:rPr>
        <w:t xml:space="preserve"> </w:t>
      </w:r>
      <w:r w:rsidRPr="002F1426">
        <w:rPr>
          <w:b/>
          <w:bCs/>
          <w:sz w:val="28"/>
          <w:szCs w:val="28"/>
        </w:rPr>
        <w:t>сельскохозяйственным товаропроизводителям в области растениеводства</w:t>
      </w:r>
    </w:p>
    <w:p w:rsidR="00A81BEE" w:rsidRDefault="00A81BEE" w:rsidP="00A81BEE">
      <w:pPr>
        <w:jc w:val="center"/>
        <w:rPr>
          <w:sz w:val="28"/>
          <w:szCs w:val="28"/>
        </w:rPr>
      </w:pPr>
    </w:p>
    <w:p w:rsidR="00A81BEE" w:rsidRDefault="00A81BEE" w:rsidP="00A81BEE">
      <w:pPr>
        <w:jc w:val="center"/>
        <w:rPr>
          <w:sz w:val="28"/>
          <w:szCs w:val="28"/>
        </w:rPr>
      </w:pPr>
    </w:p>
    <w:p w:rsidR="00A81BEE" w:rsidRPr="001D59A4" w:rsidRDefault="00A81BEE" w:rsidP="00A81BE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абзаца пятого пункта 7 Порядка предоставления </w:t>
      </w:r>
      <w:r>
        <w:rPr>
          <w:sz w:val="28"/>
          <w:szCs w:val="28"/>
        </w:rPr>
        <w:br/>
      </w:r>
      <w:r w:rsidRPr="00BC12B6">
        <w:rPr>
          <w:sz w:val="28"/>
          <w:szCs w:val="28"/>
        </w:rPr>
        <w:t>субсидий из областного бюджета Ульяновской области</w:t>
      </w:r>
      <w:r>
        <w:rPr>
          <w:sz w:val="28"/>
          <w:szCs w:val="28"/>
        </w:rPr>
        <w:t xml:space="preserve"> в целях оказания несвязанной поддержки сельскохозяйственным товаропроизводителям </w:t>
      </w:r>
      <w:r>
        <w:rPr>
          <w:sz w:val="28"/>
          <w:szCs w:val="28"/>
        </w:rPr>
        <w:br/>
        <w:t>в области растениево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ства, утверждённого постановлением Правительства Ульяновской области от 06.03.2014 № 83-П «О Порядке предоставления </w:t>
      </w:r>
      <w:r>
        <w:rPr>
          <w:sz w:val="28"/>
          <w:szCs w:val="28"/>
        </w:rPr>
        <w:br/>
      </w:r>
      <w:r w:rsidRPr="00BC12B6">
        <w:rPr>
          <w:sz w:val="28"/>
          <w:szCs w:val="28"/>
        </w:rPr>
        <w:t>субсидий из областного бюджета Ульяновской области</w:t>
      </w:r>
      <w:r>
        <w:rPr>
          <w:sz w:val="28"/>
          <w:szCs w:val="28"/>
        </w:rPr>
        <w:t xml:space="preserve"> в целях оказания несвязанной поддержки сельскохозяйственным товаропроизводителям </w:t>
      </w:r>
      <w:r>
        <w:rPr>
          <w:sz w:val="28"/>
          <w:szCs w:val="28"/>
        </w:rPr>
        <w:br/>
        <w:t>в области растениево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ства» (далее – Порядок), для учёта плодородия почв применяются следующие</w:t>
      </w:r>
      <w:proofErr w:type="gramEnd"/>
      <w:r>
        <w:rPr>
          <w:sz w:val="28"/>
          <w:szCs w:val="28"/>
        </w:rPr>
        <w:t xml:space="preserve"> индивидуальные корректирующие коэффициенты:</w:t>
      </w:r>
    </w:p>
    <w:p w:rsidR="00A81BEE" w:rsidRPr="000C37F3" w:rsidRDefault="00A81BEE" w:rsidP="00A81BEE">
      <w:pPr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высоким уровнем плодородия – 1; </w:t>
      </w:r>
    </w:p>
    <w:p w:rsidR="00A81BEE" w:rsidRPr="000C37F3" w:rsidRDefault="00A81BEE" w:rsidP="00A81BEE">
      <w:pPr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со средним уровнем плодородия – 1,</w:t>
      </w:r>
      <w:r>
        <w:rPr>
          <w:sz w:val="28"/>
          <w:szCs w:val="28"/>
        </w:rPr>
        <w:t>2</w:t>
      </w:r>
      <w:r w:rsidRPr="000C37F3">
        <w:rPr>
          <w:sz w:val="28"/>
          <w:szCs w:val="28"/>
        </w:rPr>
        <w:t xml:space="preserve">5; </w:t>
      </w:r>
    </w:p>
    <w:p w:rsidR="00A81BEE" w:rsidRDefault="00A81BEE" w:rsidP="00A81BEE">
      <w:pPr>
        <w:ind w:firstLine="720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 низким уровнем плодородия – 1,5.</w:t>
      </w:r>
    </w:p>
    <w:p w:rsidR="00A81BEE" w:rsidRPr="00B80294" w:rsidRDefault="00A81BEE" w:rsidP="00A81BEE">
      <w:pPr>
        <w:ind w:firstLine="720"/>
        <w:jc w:val="both"/>
        <w:rPr>
          <w:sz w:val="28"/>
          <w:szCs w:val="28"/>
        </w:rPr>
      </w:pPr>
      <w:proofErr w:type="gramStart"/>
      <w:r w:rsidRPr="00B80294">
        <w:rPr>
          <w:sz w:val="28"/>
          <w:szCs w:val="28"/>
        </w:rPr>
        <w:t xml:space="preserve">Уровень плодородия почв определяется уполномоченным органом </w:t>
      </w:r>
      <w:r w:rsidRPr="00B80294">
        <w:rPr>
          <w:sz w:val="28"/>
          <w:szCs w:val="28"/>
        </w:rPr>
        <w:br/>
        <w:t>в области агрохимического обследования почв, аккредитованным Федеральной службой по аккредитации и имеющим действующий (непросроченный) аттестат аккредитации испытательной лаборатории (центра) по агрохимиче</w:t>
      </w:r>
      <w:r w:rsidRPr="00B80294">
        <w:rPr>
          <w:sz w:val="28"/>
          <w:szCs w:val="28"/>
        </w:rPr>
        <w:softHyphen/>
        <w:t>скому обслуживанию сельскохозяйственного производства (далее – уполномо</w:t>
      </w:r>
      <w:r w:rsidRPr="00B80294">
        <w:rPr>
          <w:sz w:val="28"/>
          <w:szCs w:val="28"/>
        </w:rPr>
        <w:softHyphen/>
        <w:t>ченный орган), в соответствии</w:t>
      </w:r>
      <w:r>
        <w:rPr>
          <w:sz w:val="28"/>
          <w:szCs w:val="28"/>
        </w:rPr>
        <w:t xml:space="preserve"> с Порядком государственного уче</w:t>
      </w:r>
      <w:r w:rsidRPr="00B80294">
        <w:rPr>
          <w:sz w:val="28"/>
          <w:szCs w:val="28"/>
        </w:rPr>
        <w:t>та показателей состояния плодородия земель сельскохозяйственного назначения, утверждён</w:t>
      </w:r>
      <w:r w:rsidRPr="00B80294">
        <w:rPr>
          <w:sz w:val="28"/>
          <w:szCs w:val="28"/>
        </w:rPr>
        <w:softHyphen/>
        <w:t xml:space="preserve">ным приказом Министерства сельского хозяйства Российской Федерации </w:t>
      </w:r>
      <w:r w:rsidRPr="00B80294">
        <w:rPr>
          <w:sz w:val="28"/>
          <w:szCs w:val="28"/>
        </w:rPr>
        <w:br/>
        <w:t>от 04.05.2010 № 150 «Об утверждении Порядка государственного уч</w:t>
      </w:r>
      <w:r>
        <w:rPr>
          <w:sz w:val="28"/>
          <w:szCs w:val="28"/>
        </w:rPr>
        <w:t>е</w:t>
      </w:r>
      <w:r w:rsidRPr="00B80294">
        <w:rPr>
          <w:sz w:val="28"/>
          <w:szCs w:val="28"/>
        </w:rPr>
        <w:t>та</w:t>
      </w:r>
      <w:proofErr w:type="gramEnd"/>
      <w:r w:rsidRPr="00B80294">
        <w:rPr>
          <w:sz w:val="28"/>
          <w:szCs w:val="28"/>
        </w:rPr>
        <w:t xml:space="preserve"> показателей состояния плодородия земель сельскохозяйственного назначения».</w:t>
      </w:r>
    </w:p>
    <w:p w:rsidR="00A81BEE" w:rsidRDefault="00A81BEE" w:rsidP="00A81B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0294">
        <w:rPr>
          <w:sz w:val="28"/>
          <w:szCs w:val="28"/>
        </w:rPr>
        <w:t>Для расчёта размера</w:t>
      </w:r>
      <w:r>
        <w:rPr>
          <w:sz w:val="28"/>
          <w:szCs w:val="28"/>
        </w:rPr>
        <w:t xml:space="preserve"> субсидий</w:t>
      </w:r>
      <w:r w:rsidRPr="00B80294">
        <w:rPr>
          <w:sz w:val="28"/>
          <w:szCs w:val="28"/>
        </w:rPr>
        <w:t xml:space="preserve"> из областного бюджета Ульяновской области</w:t>
      </w:r>
      <w:r w:rsidRPr="00B8029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Pr="00B80294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я</w:t>
      </w:r>
      <w:r w:rsidRPr="00B80294">
        <w:rPr>
          <w:sz w:val="28"/>
          <w:szCs w:val="28"/>
        </w:rPr>
        <w:t xml:space="preserve"> несвязанной поддержки сельскохозяйственным тов</w:t>
      </w:r>
      <w:r w:rsidRPr="00B80294">
        <w:rPr>
          <w:sz w:val="28"/>
          <w:szCs w:val="28"/>
        </w:rPr>
        <w:t>а</w:t>
      </w:r>
      <w:r w:rsidRPr="00B80294">
        <w:rPr>
          <w:sz w:val="28"/>
          <w:szCs w:val="28"/>
        </w:rPr>
        <w:t>ропроизводителям в области растениеводства, предоставляем</w:t>
      </w:r>
      <w:r>
        <w:rPr>
          <w:sz w:val="28"/>
          <w:szCs w:val="28"/>
        </w:rPr>
        <w:t xml:space="preserve">ых за счёт дополнительных бюджетных ассигнований, утверждённых на предоставление субсидий Законом Ульяновской области от 27.11.2017 № 156-ЗО </w:t>
      </w:r>
      <w:r>
        <w:rPr>
          <w:sz w:val="28"/>
          <w:szCs w:val="28"/>
        </w:rPr>
        <w:br/>
        <w:t xml:space="preserve">«Об областном бюджете Ульяновской области на 2018 год и на плановый период 2019 и 2020 годов» (далее – субсидии), </w:t>
      </w:r>
      <w:r w:rsidRPr="00B80294">
        <w:rPr>
          <w:sz w:val="28"/>
          <w:szCs w:val="28"/>
        </w:rPr>
        <w:t xml:space="preserve">применяется произведение </w:t>
      </w:r>
      <w:r w:rsidRPr="00B80294">
        <w:rPr>
          <w:sz w:val="28"/>
          <w:szCs w:val="28"/>
        </w:rPr>
        <w:lastRenderedPageBreak/>
        <w:t xml:space="preserve">посевной площади, </w:t>
      </w:r>
      <w:r w:rsidRPr="004952E6">
        <w:rPr>
          <w:sz w:val="28"/>
          <w:szCs w:val="28"/>
        </w:rPr>
        <w:t>расположенн</w:t>
      </w:r>
      <w:r>
        <w:rPr>
          <w:sz w:val="28"/>
          <w:szCs w:val="28"/>
        </w:rPr>
        <w:t>ой</w:t>
      </w:r>
      <w:r w:rsidRPr="004952E6">
        <w:rPr>
          <w:sz w:val="28"/>
          <w:szCs w:val="28"/>
        </w:rPr>
        <w:t xml:space="preserve"> на территории</w:t>
      </w:r>
      <w:proofErr w:type="gramEnd"/>
      <w:r w:rsidRPr="004952E6"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br/>
      </w:r>
      <w:r w:rsidRPr="004952E6">
        <w:rPr>
          <w:sz w:val="28"/>
          <w:szCs w:val="28"/>
        </w:rPr>
        <w:t xml:space="preserve">и </w:t>
      </w:r>
      <w:r w:rsidRPr="00B80294">
        <w:rPr>
          <w:sz w:val="28"/>
          <w:szCs w:val="28"/>
        </w:rPr>
        <w:t>занятой</w:t>
      </w:r>
      <w:r w:rsidRPr="004952E6">
        <w:rPr>
          <w:sz w:val="28"/>
          <w:szCs w:val="28"/>
        </w:rPr>
        <w:t xml:space="preserve"> зерновыми, зернобобовыми</w:t>
      </w:r>
      <w:r>
        <w:rPr>
          <w:sz w:val="28"/>
          <w:szCs w:val="28"/>
        </w:rPr>
        <w:t>,</w:t>
      </w:r>
      <w:r w:rsidRPr="004952E6">
        <w:rPr>
          <w:sz w:val="28"/>
          <w:szCs w:val="28"/>
        </w:rPr>
        <w:t xml:space="preserve"> кормовыми сельскохозяйственными </w:t>
      </w:r>
      <w:r w:rsidRPr="00470191">
        <w:rPr>
          <w:sz w:val="28"/>
          <w:szCs w:val="28"/>
        </w:rPr>
        <w:t>культурами</w:t>
      </w:r>
      <w:r>
        <w:rPr>
          <w:sz w:val="28"/>
          <w:szCs w:val="28"/>
        </w:rPr>
        <w:t xml:space="preserve"> и овощами открытого грунта в 2018 году, </w:t>
      </w:r>
      <w:r w:rsidRPr="00B80294">
        <w:rPr>
          <w:sz w:val="28"/>
          <w:szCs w:val="28"/>
        </w:rPr>
        <w:t xml:space="preserve">и </w:t>
      </w:r>
      <w:r>
        <w:rPr>
          <w:sz w:val="28"/>
          <w:szCs w:val="28"/>
        </w:rPr>
        <w:t>размера</w:t>
      </w:r>
      <w:r w:rsidRPr="00B8029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Pr="00B80294">
        <w:rPr>
          <w:sz w:val="28"/>
          <w:szCs w:val="28"/>
        </w:rPr>
        <w:t xml:space="preserve"> субсидии </w:t>
      </w:r>
      <w:r w:rsidRPr="00B80294">
        <w:rPr>
          <w:bCs/>
          <w:sz w:val="28"/>
          <w:szCs w:val="28"/>
        </w:rPr>
        <w:t xml:space="preserve">в расчёте на </w:t>
      </w:r>
      <w:r w:rsidRPr="00B80294">
        <w:rPr>
          <w:sz w:val="28"/>
          <w:szCs w:val="28"/>
        </w:rPr>
        <w:t>1 гектар</w:t>
      </w:r>
      <w:r>
        <w:rPr>
          <w:sz w:val="28"/>
          <w:szCs w:val="28"/>
        </w:rPr>
        <w:t xml:space="preserve"> указанной посевной площади</w:t>
      </w:r>
      <w:r w:rsidRPr="00B80294">
        <w:rPr>
          <w:sz w:val="28"/>
          <w:szCs w:val="28"/>
        </w:rPr>
        <w:t xml:space="preserve"> с учётом соответствующего индивидуального корректирующего коэффициента.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этом в соответствии с подпунктом 1 пункта 21 Порядка посевная площадь определяется на основании фактического значения посевных площадей, указанного в представленном в 2018 году получателем субсидии отчёте </w:t>
      </w:r>
      <w:r>
        <w:rPr>
          <w:sz w:val="28"/>
          <w:szCs w:val="28"/>
        </w:rPr>
        <w:br/>
        <w:t xml:space="preserve">о достижении планового значения целевого показателя в соответствии </w:t>
      </w:r>
      <w:r>
        <w:rPr>
          <w:sz w:val="28"/>
          <w:szCs w:val="28"/>
        </w:rPr>
        <w:br/>
        <w:t>с соглашением о предоставлении субсидии, либо на основании фактического значения посевных площадей, указанного в справке о наличии у заявителя посевных площадей за 9 месяцев</w:t>
      </w:r>
      <w:proofErr w:type="gramEnd"/>
      <w:r>
        <w:rPr>
          <w:sz w:val="28"/>
          <w:szCs w:val="28"/>
        </w:rPr>
        <w:t xml:space="preserve"> 2018 года.</w:t>
      </w:r>
    </w:p>
    <w:p w:rsidR="00A81BEE" w:rsidRDefault="00A81BEE" w:rsidP="00A81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году:</w:t>
      </w:r>
    </w:p>
    <w:p w:rsidR="00A81BEE" w:rsidRDefault="00A81BEE" w:rsidP="00A81BEE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размеры дополнительных ставок субсидий из областного </w:t>
      </w:r>
      <w:r>
        <w:rPr>
          <w:bCs/>
          <w:spacing w:val="-1"/>
          <w:sz w:val="28"/>
          <w:szCs w:val="28"/>
        </w:rPr>
        <w:t xml:space="preserve">бюджета Ульяновской области </w:t>
      </w:r>
      <w:r>
        <w:rPr>
          <w:bCs/>
          <w:sz w:val="28"/>
          <w:szCs w:val="28"/>
        </w:rPr>
        <w:t>в целях</w:t>
      </w:r>
      <w:r w:rsidRPr="00DC3718">
        <w:rPr>
          <w:bCs/>
          <w:sz w:val="28"/>
          <w:szCs w:val="28"/>
        </w:rPr>
        <w:t xml:space="preserve"> оказани</w:t>
      </w:r>
      <w:r>
        <w:rPr>
          <w:bCs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несвязанной поддержки</w:t>
      </w:r>
      <w:r w:rsidRPr="00DC3718"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сельскохозяйст</w:t>
      </w:r>
      <w:r>
        <w:rPr>
          <w:bCs/>
          <w:sz w:val="28"/>
          <w:szCs w:val="28"/>
        </w:rPr>
        <w:softHyphen/>
      </w:r>
      <w:r w:rsidRPr="00DC3718">
        <w:rPr>
          <w:bCs/>
          <w:sz w:val="28"/>
          <w:szCs w:val="28"/>
        </w:rPr>
        <w:t>венным товаропрои</w:t>
      </w:r>
      <w:r w:rsidRPr="00DC3718">
        <w:rPr>
          <w:bCs/>
          <w:sz w:val="28"/>
          <w:szCs w:val="28"/>
        </w:rPr>
        <w:t>з</w:t>
      </w:r>
      <w:r w:rsidRPr="00DC3718">
        <w:rPr>
          <w:bCs/>
          <w:sz w:val="28"/>
          <w:szCs w:val="28"/>
        </w:rPr>
        <w:t>водителям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в области растениеводства</w:t>
      </w:r>
      <w:r>
        <w:rPr>
          <w:bCs/>
          <w:sz w:val="28"/>
          <w:szCs w:val="28"/>
        </w:rPr>
        <w:t xml:space="preserve"> в расчёте на </w:t>
      </w:r>
      <w:r>
        <w:rPr>
          <w:sz w:val="28"/>
          <w:szCs w:val="28"/>
        </w:rPr>
        <w:t xml:space="preserve">1 гектар посевной площади, занятой </w:t>
      </w:r>
      <w:r w:rsidRPr="004952E6">
        <w:rPr>
          <w:sz w:val="28"/>
          <w:szCs w:val="28"/>
        </w:rPr>
        <w:t>зерновыми, зернобобовыми и кормовыми сельско</w:t>
      </w:r>
      <w:r>
        <w:rPr>
          <w:sz w:val="28"/>
          <w:szCs w:val="28"/>
        </w:rPr>
        <w:softHyphen/>
      </w:r>
      <w:r w:rsidRPr="004952E6">
        <w:rPr>
          <w:sz w:val="28"/>
          <w:szCs w:val="28"/>
        </w:rPr>
        <w:t xml:space="preserve">хозяйственными </w:t>
      </w:r>
      <w:r w:rsidRPr="00470191">
        <w:rPr>
          <w:sz w:val="28"/>
          <w:szCs w:val="28"/>
        </w:rPr>
        <w:t>культурами</w:t>
      </w:r>
      <w:r>
        <w:rPr>
          <w:sz w:val="28"/>
          <w:szCs w:val="28"/>
        </w:rPr>
        <w:t xml:space="preserve"> в 2018 году, </w:t>
      </w:r>
      <w:r w:rsidRPr="00DB7DB7">
        <w:rPr>
          <w:sz w:val="28"/>
          <w:szCs w:val="28"/>
        </w:rPr>
        <w:t>состав</w:t>
      </w:r>
      <w:r>
        <w:rPr>
          <w:sz w:val="28"/>
          <w:szCs w:val="28"/>
        </w:rPr>
        <w:t>ляю</w:t>
      </w:r>
      <w:r w:rsidRPr="00DB7DB7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A81BEE" w:rsidRDefault="00A81BEE" w:rsidP="00A81BEE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7DB7">
        <w:rPr>
          <w:sz w:val="28"/>
          <w:szCs w:val="28"/>
        </w:rPr>
        <w:t xml:space="preserve"> учётом индивидуальн</w:t>
      </w:r>
      <w:r>
        <w:rPr>
          <w:sz w:val="28"/>
          <w:szCs w:val="28"/>
        </w:rPr>
        <w:t>ых корректирующих</w:t>
      </w:r>
      <w:r w:rsidRPr="00DB7DB7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ов</w:t>
      </w:r>
      <w:r w:rsidRPr="000C37F3">
        <w:rPr>
          <w:sz w:val="28"/>
          <w:szCs w:val="28"/>
        </w:rPr>
        <w:t>:</w:t>
      </w:r>
      <w:r w:rsidRPr="00981C49">
        <w:rPr>
          <w:sz w:val="28"/>
          <w:szCs w:val="28"/>
        </w:rPr>
        <w:t xml:space="preserve"> </w:t>
      </w:r>
    </w:p>
    <w:p w:rsidR="00A81BEE" w:rsidRPr="000C37F3" w:rsidRDefault="00A81BEE" w:rsidP="00A81BEE">
      <w:pPr>
        <w:spacing w:line="230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</w:t>
      </w:r>
      <w:r>
        <w:rPr>
          <w:sz w:val="28"/>
          <w:szCs w:val="28"/>
        </w:rPr>
        <w:t>высоким уровнем плодородия – 100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A81BEE" w:rsidRPr="000C37F3" w:rsidRDefault="00A81BEE" w:rsidP="00A81BEE">
      <w:pPr>
        <w:spacing w:line="230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</w:t>
      </w:r>
      <w:r>
        <w:rPr>
          <w:sz w:val="28"/>
          <w:szCs w:val="28"/>
        </w:rPr>
        <w:t>о средним уровнем плодородия – 125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A81BEE" w:rsidRDefault="00A81BEE" w:rsidP="00A81BEE">
      <w:pPr>
        <w:spacing w:line="230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низким уровнем плодородия – </w:t>
      </w:r>
      <w:r>
        <w:rPr>
          <w:sz w:val="28"/>
          <w:szCs w:val="28"/>
        </w:rPr>
        <w:t>150 рублей/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;</w:t>
      </w:r>
    </w:p>
    <w:p w:rsidR="00A81BEE" w:rsidRPr="000C37F3" w:rsidRDefault="00A81BEE" w:rsidP="00A81BEE">
      <w:pPr>
        <w:spacing w:line="230" w:lineRule="auto"/>
        <w:ind w:firstLine="709"/>
        <w:jc w:val="both"/>
        <w:rPr>
          <w:sz w:val="28"/>
          <w:szCs w:val="28"/>
        </w:rPr>
      </w:pPr>
      <w:r w:rsidRPr="00DB7DB7">
        <w:rPr>
          <w:sz w:val="28"/>
          <w:szCs w:val="28"/>
        </w:rPr>
        <w:t>с учётом повышающего</w:t>
      </w:r>
      <w:r w:rsidRPr="00DB7DB7">
        <w:rPr>
          <w:rFonts w:eastAsia="Calibri"/>
          <w:sz w:val="28"/>
          <w:szCs w:val="28"/>
          <w:lang w:eastAsia="en-US"/>
        </w:rPr>
        <w:t xml:space="preserve"> коэффициента 1,4 при проведении работ </w:t>
      </w:r>
      <w:r>
        <w:rPr>
          <w:rFonts w:eastAsia="Calibri"/>
          <w:sz w:val="28"/>
          <w:szCs w:val="28"/>
          <w:lang w:eastAsia="en-US"/>
        </w:rPr>
        <w:br/>
      </w:r>
      <w:r w:rsidRPr="00DB7DB7">
        <w:rPr>
          <w:rFonts w:eastAsia="Calibri"/>
          <w:sz w:val="28"/>
          <w:szCs w:val="28"/>
          <w:lang w:eastAsia="en-US"/>
        </w:rPr>
        <w:t xml:space="preserve">по известкованию, и (или) </w:t>
      </w:r>
      <w:proofErr w:type="spellStart"/>
      <w:r w:rsidRPr="00DB7DB7">
        <w:rPr>
          <w:rFonts w:eastAsia="Calibri"/>
          <w:sz w:val="28"/>
          <w:szCs w:val="28"/>
          <w:lang w:eastAsia="en-US"/>
        </w:rPr>
        <w:t>фосфоритованию</w:t>
      </w:r>
      <w:proofErr w:type="spellEnd"/>
      <w:r w:rsidRPr="00DB7DB7">
        <w:rPr>
          <w:rFonts w:eastAsia="Calibri"/>
          <w:sz w:val="28"/>
          <w:szCs w:val="28"/>
          <w:lang w:eastAsia="en-US"/>
        </w:rPr>
        <w:t xml:space="preserve">, и (или) гипсованию </w:t>
      </w:r>
      <w:r w:rsidRPr="00DB7DB7">
        <w:rPr>
          <w:sz w:val="28"/>
          <w:szCs w:val="28"/>
        </w:rPr>
        <w:t>посевных</w:t>
      </w:r>
      <w:r>
        <w:rPr>
          <w:sz w:val="28"/>
          <w:szCs w:val="28"/>
        </w:rPr>
        <w:t xml:space="preserve"> площадей почв земель сельскохозяйственного назначения</w:t>
      </w:r>
      <w:r w:rsidRPr="000C37F3">
        <w:rPr>
          <w:sz w:val="28"/>
          <w:szCs w:val="28"/>
        </w:rPr>
        <w:t>:</w:t>
      </w:r>
    </w:p>
    <w:p w:rsidR="00A81BEE" w:rsidRPr="000C37F3" w:rsidRDefault="00A81BEE" w:rsidP="00A81BEE">
      <w:pPr>
        <w:spacing w:line="230" w:lineRule="auto"/>
        <w:ind w:firstLine="709"/>
        <w:jc w:val="both"/>
        <w:rPr>
          <w:sz w:val="28"/>
          <w:szCs w:val="28"/>
        </w:rPr>
      </w:pPr>
      <w:r w:rsidRPr="00DB7DB7">
        <w:rPr>
          <w:sz w:val="28"/>
          <w:szCs w:val="28"/>
        </w:rPr>
        <w:t xml:space="preserve">для почв с высоким уровнем плодородия – </w:t>
      </w:r>
      <w:r>
        <w:rPr>
          <w:sz w:val="28"/>
          <w:szCs w:val="28"/>
        </w:rPr>
        <w:t>140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A81BEE" w:rsidRPr="000C37F3" w:rsidRDefault="00A81BEE" w:rsidP="00A81BEE">
      <w:pPr>
        <w:spacing w:line="230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</w:t>
      </w:r>
      <w:r>
        <w:rPr>
          <w:sz w:val="28"/>
          <w:szCs w:val="28"/>
        </w:rPr>
        <w:t>о средним уровнем плодородия – 175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A81BEE" w:rsidRDefault="00A81BEE" w:rsidP="00A81BEE">
      <w:pPr>
        <w:spacing w:line="230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низким уровнем плодородия – </w:t>
      </w:r>
      <w:r>
        <w:rPr>
          <w:sz w:val="28"/>
          <w:szCs w:val="28"/>
        </w:rPr>
        <w:t>210 рублей/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;</w:t>
      </w:r>
    </w:p>
    <w:p w:rsidR="00A81BEE" w:rsidRDefault="00A81BEE" w:rsidP="00A81BEE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размеры дополнительных ставок субсидий из областного </w:t>
      </w:r>
      <w:r>
        <w:rPr>
          <w:bCs/>
          <w:spacing w:val="-1"/>
          <w:sz w:val="28"/>
          <w:szCs w:val="28"/>
        </w:rPr>
        <w:t xml:space="preserve">бюджета Ульяновской области </w:t>
      </w:r>
      <w:r>
        <w:rPr>
          <w:bCs/>
          <w:sz w:val="28"/>
          <w:szCs w:val="28"/>
        </w:rPr>
        <w:t>в целях</w:t>
      </w:r>
      <w:r w:rsidRPr="00DC3718">
        <w:rPr>
          <w:bCs/>
          <w:sz w:val="28"/>
          <w:szCs w:val="28"/>
        </w:rPr>
        <w:t xml:space="preserve"> оказани</w:t>
      </w:r>
      <w:r>
        <w:rPr>
          <w:bCs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несвязанной поддержки</w:t>
      </w:r>
      <w:r w:rsidRPr="00DC3718"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сельскохозяйст</w:t>
      </w:r>
      <w:r>
        <w:rPr>
          <w:bCs/>
          <w:sz w:val="28"/>
          <w:szCs w:val="28"/>
        </w:rPr>
        <w:softHyphen/>
      </w:r>
      <w:r w:rsidRPr="00DC3718">
        <w:rPr>
          <w:bCs/>
          <w:sz w:val="28"/>
          <w:szCs w:val="28"/>
        </w:rPr>
        <w:t>венным товаропрои</w:t>
      </w:r>
      <w:r w:rsidRPr="00DC3718">
        <w:rPr>
          <w:bCs/>
          <w:sz w:val="28"/>
          <w:szCs w:val="28"/>
        </w:rPr>
        <w:t>з</w:t>
      </w:r>
      <w:r w:rsidRPr="00DC3718">
        <w:rPr>
          <w:bCs/>
          <w:sz w:val="28"/>
          <w:szCs w:val="28"/>
        </w:rPr>
        <w:t>водителям</w:t>
      </w:r>
      <w:r>
        <w:rPr>
          <w:sz w:val="28"/>
          <w:szCs w:val="28"/>
        </w:rPr>
        <w:t xml:space="preserve"> </w:t>
      </w:r>
      <w:r w:rsidRPr="00DC3718">
        <w:rPr>
          <w:bCs/>
          <w:sz w:val="28"/>
          <w:szCs w:val="28"/>
        </w:rPr>
        <w:t>в области растениеводства</w:t>
      </w:r>
      <w:r>
        <w:rPr>
          <w:bCs/>
          <w:sz w:val="28"/>
          <w:szCs w:val="28"/>
        </w:rPr>
        <w:t xml:space="preserve"> в расчёте на </w:t>
      </w:r>
      <w:r>
        <w:rPr>
          <w:sz w:val="28"/>
          <w:szCs w:val="28"/>
        </w:rPr>
        <w:t>1 гектар посевной площади, занятой овощами открытого грунта в 2018 году, с</w:t>
      </w:r>
      <w:r w:rsidRPr="00DB7DB7">
        <w:rPr>
          <w:sz w:val="28"/>
          <w:szCs w:val="28"/>
        </w:rPr>
        <w:t xml:space="preserve"> учётом индивидуальн</w:t>
      </w:r>
      <w:r>
        <w:rPr>
          <w:sz w:val="28"/>
          <w:szCs w:val="28"/>
        </w:rPr>
        <w:t>ых корректирующих</w:t>
      </w:r>
      <w:r w:rsidRPr="00DB7DB7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ов</w:t>
      </w:r>
      <w:r w:rsidRPr="00D91822">
        <w:rPr>
          <w:sz w:val="28"/>
          <w:szCs w:val="28"/>
        </w:rPr>
        <w:t xml:space="preserve"> </w:t>
      </w:r>
      <w:r w:rsidRPr="00DB7DB7">
        <w:rPr>
          <w:sz w:val="28"/>
          <w:szCs w:val="28"/>
        </w:rPr>
        <w:t>состав</w:t>
      </w:r>
      <w:r>
        <w:rPr>
          <w:sz w:val="28"/>
          <w:szCs w:val="28"/>
        </w:rPr>
        <w:t>ляю</w:t>
      </w:r>
      <w:r w:rsidRPr="00DB7DB7">
        <w:rPr>
          <w:sz w:val="28"/>
          <w:szCs w:val="28"/>
        </w:rPr>
        <w:t>т</w:t>
      </w:r>
      <w:r w:rsidRPr="000C37F3">
        <w:rPr>
          <w:sz w:val="28"/>
          <w:szCs w:val="28"/>
        </w:rPr>
        <w:t>:</w:t>
      </w:r>
      <w:r w:rsidRPr="00981C49">
        <w:rPr>
          <w:sz w:val="28"/>
          <w:szCs w:val="28"/>
        </w:rPr>
        <w:t xml:space="preserve"> </w:t>
      </w:r>
    </w:p>
    <w:p w:rsidR="00A81BEE" w:rsidRPr="000C37F3" w:rsidRDefault="00A81BEE" w:rsidP="00A81BEE">
      <w:pPr>
        <w:spacing w:line="230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</w:t>
      </w:r>
      <w:r>
        <w:rPr>
          <w:sz w:val="28"/>
          <w:szCs w:val="28"/>
        </w:rPr>
        <w:t>высоким уровнем плодородия – 200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A81BEE" w:rsidRPr="000C37F3" w:rsidRDefault="00A81BEE" w:rsidP="00A81BEE">
      <w:pPr>
        <w:spacing w:line="230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>для почв с</w:t>
      </w:r>
      <w:r>
        <w:rPr>
          <w:sz w:val="28"/>
          <w:szCs w:val="28"/>
        </w:rPr>
        <w:t>о средним уровнем плодородия – 250 рублей</w:t>
      </w:r>
      <w:r w:rsidRPr="000C37F3">
        <w:rPr>
          <w:sz w:val="28"/>
          <w:szCs w:val="28"/>
        </w:rPr>
        <w:t>/</w:t>
      </w:r>
      <w:proofErr w:type="gramStart"/>
      <w:r w:rsidRPr="000C37F3">
        <w:rPr>
          <w:sz w:val="28"/>
          <w:szCs w:val="28"/>
        </w:rPr>
        <w:t>га</w:t>
      </w:r>
      <w:proofErr w:type="gramEnd"/>
      <w:r w:rsidRPr="000C37F3">
        <w:rPr>
          <w:sz w:val="28"/>
          <w:szCs w:val="28"/>
        </w:rPr>
        <w:t>;</w:t>
      </w:r>
    </w:p>
    <w:p w:rsidR="00A81BEE" w:rsidRDefault="00A81BEE" w:rsidP="00A81BEE">
      <w:pPr>
        <w:spacing w:line="230" w:lineRule="auto"/>
        <w:ind w:firstLine="709"/>
        <w:jc w:val="both"/>
        <w:rPr>
          <w:sz w:val="28"/>
          <w:szCs w:val="28"/>
        </w:rPr>
      </w:pPr>
      <w:r w:rsidRPr="000C37F3">
        <w:rPr>
          <w:sz w:val="28"/>
          <w:szCs w:val="28"/>
        </w:rPr>
        <w:t xml:space="preserve">для почв с низким уровнем плодородия – </w:t>
      </w:r>
      <w:r>
        <w:rPr>
          <w:sz w:val="28"/>
          <w:szCs w:val="28"/>
        </w:rPr>
        <w:t>300 рублей/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</w:t>
      </w:r>
    </w:p>
    <w:p w:rsidR="00A81BEE" w:rsidRDefault="00A81BEE" w:rsidP="00A81BEE">
      <w:pPr>
        <w:spacing w:line="230" w:lineRule="auto"/>
        <w:ind w:firstLine="709"/>
        <w:jc w:val="both"/>
        <w:rPr>
          <w:sz w:val="28"/>
          <w:szCs w:val="28"/>
        </w:rPr>
      </w:pPr>
    </w:p>
    <w:p w:rsidR="00A81BEE" w:rsidRPr="000035BA" w:rsidRDefault="00A81BEE" w:rsidP="00A81BEE">
      <w:pPr>
        <w:tabs>
          <w:tab w:val="left" w:pos="3255"/>
        </w:tabs>
        <w:ind w:firstLine="709"/>
        <w:jc w:val="both"/>
        <w:rPr>
          <w:sz w:val="28"/>
          <w:szCs w:val="28"/>
        </w:rPr>
      </w:pPr>
    </w:p>
    <w:p w:rsidR="00A81BEE" w:rsidRDefault="00A81BEE" w:rsidP="00A81BEE">
      <w:pPr>
        <w:tabs>
          <w:tab w:val="left" w:pos="2109"/>
        </w:tabs>
        <w:ind w:firstLine="709"/>
        <w:jc w:val="both"/>
        <w:rPr>
          <w:sz w:val="28"/>
          <w:szCs w:val="28"/>
        </w:rPr>
      </w:pPr>
    </w:p>
    <w:p w:rsidR="003254C9" w:rsidRDefault="00A81BEE" w:rsidP="00A81BEE">
      <w:pPr>
        <w:jc w:val="center"/>
      </w:pPr>
      <w:r>
        <w:rPr>
          <w:sz w:val="28"/>
          <w:szCs w:val="28"/>
        </w:rPr>
        <w:t>_______________</w:t>
      </w:r>
    </w:p>
    <w:sectPr w:rsidR="003254C9" w:rsidSect="00A81BEE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EE" w:rsidRDefault="00A81BEE" w:rsidP="00A81BEE">
      <w:r>
        <w:separator/>
      </w:r>
    </w:p>
  </w:endnote>
  <w:endnote w:type="continuationSeparator" w:id="0">
    <w:p w:rsidR="00A81BEE" w:rsidRDefault="00A81BEE" w:rsidP="00A8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EE" w:rsidRDefault="00A81BEE" w:rsidP="00A81BEE">
      <w:r>
        <w:separator/>
      </w:r>
    </w:p>
  </w:footnote>
  <w:footnote w:type="continuationSeparator" w:id="0">
    <w:p w:rsidR="00A81BEE" w:rsidRDefault="00A81BEE" w:rsidP="00A81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1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81BEE" w:rsidRPr="00A81BEE" w:rsidRDefault="00A81BEE" w:rsidP="00A81BEE">
        <w:pPr>
          <w:pStyle w:val="a3"/>
          <w:jc w:val="center"/>
          <w:rPr>
            <w:sz w:val="28"/>
            <w:szCs w:val="28"/>
          </w:rPr>
        </w:pPr>
        <w:r w:rsidRPr="00A81BEE">
          <w:rPr>
            <w:sz w:val="28"/>
            <w:szCs w:val="28"/>
          </w:rPr>
          <w:fldChar w:fldCharType="begin"/>
        </w:r>
        <w:r w:rsidRPr="00A81BEE">
          <w:rPr>
            <w:sz w:val="28"/>
            <w:szCs w:val="28"/>
          </w:rPr>
          <w:instrText xml:space="preserve"> PAGE   \* MERGEFORMAT </w:instrText>
        </w:r>
        <w:r w:rsidRPr="00A81BE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81BE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E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81BEE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193E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1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1B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1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2018-08-31T10:50:00Z</dcterms:created>
  <dcterms:modified xsi:type="dcterms:W3CDTF">2018-08-31T10:52:00Z</dcterms:modified>
</cp:coreProperties>
</file>